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15">
  <w:body>
    <!-- Modified by docx4j 6.1.2 (Apache licensed) using ORACLE_JRE JAXB in Sun Microsystems Inc. Java 1.6.0_37 on Linux -->
    <w:tbl>
      <w:tblPr>
        <w:tblStyle w:val="TableGrid"/>
        <w:tblW w:type="auto" w:w="0"/>
        <w:tblInd w:type="dxa" w:w="594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96"/>
      </w:tblGrid>
      <w:tr w:rsidTr="0055246E">
        <w:trPr/>
        <w:tc>
          <w:tcPr>
            <w:tcW w:type="dxa" w:w="3396"/>
            <w:tcBorders>
              <w:top w:val="nil"/>
              <w:left w:val="nil"/>
              <w:bottom w:val="nil"/>
              <w:right w:val="nil"/>
            </w:tcBorders>
          </w:tcPr>
          <w:p>
            <w:pPr>
              <w:rPr>
                <w:sz w:val="28"/>
                <w:szCs w:val="28"/>
              </w:rPr>
            </w:pPr>
            <w:r w:rsidRPr="004632F6">
              <w:rPr>
                <w:sz w:val="28"/>
                <w:szCs w:val="28"/>
              </w:rPr>
              <w:t xml:space="preserve">Приложение к приказу</w:t>
            </w:r>
          </w:p>
          <w:p>
            <w:pPr>
              <w:rPr>
                <w:sz w:val="28"/>
                <w:szCs w:val="28"/>
              </w:rPr>
            </w:pPr>
          </w:p>
          <w:p>
            <w:pPr>
              <w:rPr>
                <w:sz w:val="28"/>
                <w:szCs w:val="28"/>
              </w:rPr>
            </w:pPr>
            <w:r w:rsidRPr="004632F6">
              <w:rPr>
                <w:sz w:val="28"/>
                <w:szCs w:val="28"/>
              </w:rPr>
              <w:t xml:space="preserve">Утвержден</w:t>
            </w:r>
            <w:r w:rsidRPr="004632F6">
              <w:rPr>
                <w:sz w:val="28"/>
                <w:szCs w:val="28"/>
                <w:lang w:val="kk-KZ"/>
              </w:rPr>
              <w:t xml:space="preserve">а</w:t>
            </w:r>
            <w:r w:rsidRPr="004632F6">
              <w:rPr>
                <w:sz w:val="28"/>
                <w:szCs w:val="28"/>
              </w:rPr>
              <w:t xml:space="preserve"> приказом</w:t>
            </w:r>
          </w:p>
          <w:p>
            <w:pPr>
              <w:rPr>
                <w:sz w:val="28"/>
                <w:szCs w:val="28"/>
                <w:lang w:val="kk-KZ"/>
              </w:rPr>
            </w:pPr>
            <w:r w:rsidRPr="004632F6">
              <w:rPr>
                <w:sz w:val="28"/>
                <w:szCs w:val="28"/>
                <w:lang w:val="kk-KZ"/>
              </w:rPr>
              <w:t xml:space="preserve">Председателя</w:t>
            </w:r>
          </w:p>
          <w:p>
            <w:pPr>
              <w:rPr>
                <w:sz w:val="28"/>
                <w:szCs w:val="28"/>
                <w:lang w:val="kk-KZ"/>
              </w:rPr>
            </w:pPr>
            <w:r w:rsidRPr="004632F6">
              <w:rPr>
                <w:sz w:val="28"/>
                <w:szCs w:val="28"/>
                <w:lang w:val="kk-KZ"/>
              </w:rPr>
              <w:t xml:space="preserve">Комитета по статистике</w:t>
            </w:r>
          </w:p>
          <w:p>
            <w:pPr>
              <w:rPr>
                <w:sz w:val="28"/>
                <w:szCs w:val="28"/>
                <w:lang w:val="kk-KZ"/>
              </w:rPr>
            </w:pPr>
            <w:r w:rsidRPr="004632F6">
              <w:rPr>
                <w:sz w:val="28"/>
                <w:szCs w:val="28"/>
                <w:lang w:val="kk-KZ"/>
              </w:rPr>
              <w:t xml:space="preserve">Министерства национальной экономики</w:t>
            </w:r>
          </w:p>
          <w:p>
            <w:pPr>
              <w:rPr>
                <w:sz w:val="28"/>
                <w:szCs w:val="28"/>
                <w:lang w:val="kk-KZ"/>
              </w:rPr>
            </w:pPr>
            <w:r w:rsidRPr="004632F6">
              <w:rPr>
                <w:sz w:val="28"/>
                <w:szCs w:val="28"/>
                <w:lang w:val="kk-KZ"/>
              </w:rPr>
              <w:t xml:space="preserve">Республики Казахстан</w:t>
            </w:r>
          </w:p>
          <w:p>
            <w:pPr>
              <w:rPr>
                <w:sz w:val="28"/>
                <w:szCs w:val="28"/>
                <w:lang w:val="kk-KZ"/>
              </w:rPr>
            </w:pPr>
            <w:r w:rsidRPr="004632F6">
              <w:rPr>
                <w:sz w:val="28"/>
                <w:szCs w:val="28"/>
                <w:lang w:val="kk-KZ"/>
              </w:rPr>
              <w:t xml:space="preserve">от 15 июля 2016 года </w:t>
            </w:r>
          </w:p>
          <w:p>
            <w:pPr>
              <w:rPr>
                <w:sz w:val="28"/>
                <w:szCs w:val="28"/>
                <w:lang w:val="kk-KZ"/>
              </w:rPr>
            </w:pPr>
            <w:r w:rsidRPr="004632F6">
              <w:rPr>
                <w:sz w:val="28"/>
                <w:szCs w:val="28"/>
                <w:lang w:val="kk-KZ"/>
              </w:rPr>
              <w:t xml:space="preserve">№ 145</w:t>
            </w:r>
          </w:p>
        </w:tc>
      </w:tr>
      <w:tr>
        <w:trPr/>
        <w:tc>
          <w:tcPr>
            <w:tcBorders>
              <w:top w:val="nil"/>
              <w:left w:val="nil"/>
              <w:bottom w:val="nil"/>
              <w:right w:val="nil"/>
            </w:tcBorders>
          </w:tcPr>
          <w:p>
            <w:pPr>
              <w:ind w:left="250"/>
              <w:jc w:val="left"/>
            </w:pPr>
            <w:r>
              <w:rPr>
                <w:rFonts w:ascii="Times New Roman"/>
                <w:sz w:val="28"/>
              </w:rPr>
              <w:t xml:space="preserve">Руководитель Бюро национальной статистики Агентства по стратегическому планированию и реформам Республики Казахстан</w:t>
            </w:r>
          </w:p>
          <w:p>
            <w:pPr>
              <w:ind w:left="250"/>
              <w:jc w:val="left"/>
            </w:pPr>
            <w:r>
              <w:rPr>
                <w:rFonts w:ascii="Times New Roman"/>
                <w:sz w:val="28"/>
              </w:rPr>
              <w:t xml:space="preserve">от 22 января 2026 года</w:t>
            </w:r>
          </w:p>
          <w:p>
            <w:pPr>
              <w:ind w:left="250"/>
              <w:jc w:val="left"/>
            </w:pPr>
            <w:r>
              <w:rPr>
                <w:rFonts w:ascii="Times New Roman"/>
                <w:sz w:val="28"/>
              </w:rPr>
              <w:t xml:space="preserve">№ 5</w:t>
            </w:r>
          </w:p>
        </w:tc>
      </w:tr>
    </w:tbl>
    <w:p>
      <w:pPr>
        <w:jc w:val="center"/>
        <w:rPr>
          <w:sz w:val="28"/>
          <w:szCs w:val="28"/>
        </w:rPr>
      </w:pPr>
    </w:p>
    <w:p>
      <w:pPr>
        <w:jc w:val="center"/>
        <w:rPr>
          <w:sz w:val="28"/>
          <w:szCs w:val="28"/>
        </w:rPr>
      </w:pPr>
    </w:p>
    <w:p>
      <w:pPr>
        <w:jc w:val="center"/>
        <w:rPr>
          <w:b/>
          <w:sz w:val="28"/>
          <w:szCs w:val="28"/>
        </w:rPr>
      </w:pPr>
      <w:r w:rsidRPr="004632F6">
        <w:rPr>
          <w:b/>
          <w:sz w:val="28"/>
          <w:szCs w:val="28"/>
        </w:rPr>
        <w:t xml:space="preserve">Методика по формированию </w:t>
      </w:r>
    </w:p>
    <w:p>
      <w:pPr>
        <w:jc w:val="center"/>
        <w:rPr>
          <w:b/>
          <w:sz w:val="28"/>
          <w:szCs w:val="28"/>
        </w:rPr>
      </w:pPr>
      <w:r w:rsidRPr="004632F6">
        <w:rPr>
          <w:b/>
          <w:sz w:val="28"/>
          <w:szCs w:val="28"/>
        </w:rPr>
        <w:t xml:space="preserve">показателей статистики транспорта</w:t>
      </w:r>
    </w:p>
    <w:p>
      <w:pPr>
        <w:rPr>
          <w:sz w:val="28"/>
          <w:szCs w:val="28"/>
        </w:rPr>
      </w:pPr>
      <w:bookmarkStart w:name="_Toc529093013" w:id="0"/>
      <w:bookmarkStart w:name="_Toc530992001" w:id="1"/>
      <w:bookmarkStart w:name="_Toc530992113" w:id="2"/>
      <w:bookmarkStart w:name="_Toc530992239" w:id="3"/>
      <w:bookmarkStart w:name="_Toc532705929" w:id="4"/>
      <w:bookmarkStart w:name="_Toc532707081" w:id="5"/>
    </w:p>
    <w:p>
      <w:pPr>
        <w:rPr>
          <w:sz w:val="28"/>
          <w:szCs w:val="28"/>
        </w:rPr>
      </w:pPr>
    </w:p>
    <w:p>
      <w:pPr>
        <w:ind w:left="709"/>
        <w:jc w:val="center"/>
        <w:rPr>
          <w:b/>
          <w:sz w:val="28"/>
          <w:szCs w:val="28"/>
        </w:rPr>
      </w:pPr>
      <w:r w:rsidRPr="004632F6">
        <w:rPr>
          <w:b/>
          <w:sz w:val="28"/>
          <w:szCs w:val="28"/>
        </w:rPr>
        <w:t xml:space="preserve">Глава 1. Общие положения</w:t>
      </w:r>
      <w:bookmarkEnd w:id="0"/>
      <w:bookmarkEnd w:id="1"/>
      <w:bookmarkEnd w:id="2"/>
      <w:bookmarkEnd w:id="3"/>
      <w:bookmarkEnd w:id="4"/>
      <w:bookmarkEnd w:id="5"/>
    </w:p>
    <w:p>
      <w:pPr>
        <w:ind w:left="1069"/>
        <w:rPr>
          <w:sz w:val="28"/>
          <w:szCs w:val="28"/>
        </w:rPr>
      </w:pPr>
    </w:p>
    <w:p>
      <w:pPr>
        <w:pStyle w:val="FirstОснТекст"/>
        <w:tabs>
          <w:tab w:pos="993" w:val="left"/>
        </w:tabs>
        <w:spacing w:before="0"/>
        <w:ind w:firstLine="709"/>
        <w:rPr>
          <w:rFonts w:hAnsi="Times New Roman" w:ascii="Times New Roman"/>
          <w:noProof w:val="false"/>
          <w:sz w:val="28"/>
          <w:szCs w:val="28"/>
        </w:rPr>
      </w:pPr>
      <w:r w:rsidRPr="004632F6">
        <w:rPr>
          <w:rFonts w:hAnsi="Times New Roman" w:ascii="Times New Roman"/>
          <w:sz w:val="28"/>
          <w:szCs w:val="28"/>
        </w:rPr>
        <w:t xml:space="preserve">1. </w:t>
      </w:r>
      <w:r w:rsidRPr="004632F6">
        <w:rPr>
          <w:rFonts w:hAnsi="Times New Roman" w:ascii="Times New Roman"/>
          <w:noProof w:val="false"/>
          <w:sz w:val="28"/>
          <w:szCs w:val="28"/>
        </w:rPr>
        <w:t xml:space="preserve">Методика по формированию показателей статистики транспорта (далее </w:t>
      </w:r>
      <w:r w:rsidRPr="004632F6">
        <w:rPr>
          <w:rFonts w:hAnsi="Times New Roman" w:ascii="Times New Roman"/>
          <w:noProof w:val="false"/>
          <w:sz w:val="28"/>
          <w:szCs w:val="28"/>
          <w:lang w:val="kk-KZ"/>
        </w:rPr>
        <w:t xml:space="preserve">–</w:t>
      </w:r>
      <w:r>
        <w:rPr>
          <w:rFonts w:hAnsi="Times New Roman" w:ascii="Times New Roman"/>
          <w:noProof w:val="false"/>
          <w:sz w:val="28"/>
          <w:szCs w:val="28"/>
        </w:rPr>
        <w:t xml:space="preserve"> Методика)</w:t>
      </w:r>
      <w:r>
        <w:rPr>
          <w:rFonts w:hAnsi="Times New Roman" w:ascii="Times New Roman"/>
          <w:noProof w:val="false"/>
          <w:sz w:val="28"/>
          <w:szCs w:val="28"/>
          <w:lang w:val="kk-KZ"/>
        </w:rPr>
        <w:t xml:space="preserve"> </w:t>
      </w:r>
      <w:r w:rsidRPr="004632F6">
        <w:rPr>
          <w:rFonts w:hAnsi="Times New Roman" w:ascii="Times New Roman"/>
          <w:noProof w:val="false"/>
          <w:sz w:val="28"/>
          <w:szCs w:val="28"/>
        </w:rPr>
        <w:t xml:space="preserve">относится к статистической методологии, формируемой в соответствии с международными стандартами и утверждаемой в соответствии с </w:t>
      </w:r>
      <w:hyperlink r:id="rId6" w:anchor="z0" w:history="true">
        <w:r w:rsidRPr="004632F6">
          <w:rPr>
            <w:rFonts w:hAnsi="Times New Roman" w:ascii="Times New Roman"/>
            <w:noProof w:val="false"/>
            <w:sz w:val="28"/>
            <w:szCs w:val="28"/>
          </w:rPr>
          <w:t xml:space="preserve">Законом</w:t>
        </w:r>
      </w:hyperlink>
      <w:r w:rsidRPr="004632F6">
        <w:rPr>
          <w:rFonts w:hAnsi="Times New Roman" w:ascii="Times New Roman"/>
          <w:noProof w:val="false"/>
          <w:sz w:val="28"/>
          <w:szCs w:val="28"/>
        </w:rPr>
        <w:t xml:space="preserve"> Республики Казахстан «О государственной статистике».</w:t>
      </w:r>
    </w:p>
    <w:p>
      <w:pPr>
        <w:shd w:fill="FFFFFF" w:color="auto" w:val="clear"/>
        <w:ind w:firstLine="703" w:right="6" w:left="6"/>
        <w:jc w:val="both"/>
        <w:rPr>
          <w:sz w:val="28"/>
          <w:szCs w:val="28"/>
        </w:rPr>
      </w:pPr>
      <w:r w:rsidRPr="004632F6">
        <w:rPr>
          <w:sz w:val="28"/>
          <w:szCs w:val="28"/>
        </w:rPr>
        <w:t xml:space="preserve">2.</w:t>
      </w:r>
      <w:r w:rsidRPr="004632F6">
        <w:rPr>
          <w:sz w:val="28"/>
          <w:szCs w:val="28"/>
          <w:lang w:val="kk-KZ"/>
        </w:rPr>
        <w:t xml:space="preserve"> Методика включает определение показателей работы транспортной системы по видам транспорта</w:t>
      </w:r>
      <w:r w:rsidRPr="004632F6">
        <w:rPr>
          <w:sz w:val="28"/>
          <w:szCs w:val="28"/>
        </w:rPr>
        <w:t xml:space="preserve">.</w:t>
      </w:r>
    </w:p>
    <w:p>
      <w:pPr>
        <w:shd w:fill="FFFFFF" w:color="auto" w:val="clear"/>
        <w:ind w:firstLine="702" w:right="6" w:left="6"/>
        <w:jc w:val="both"/>
        <w:rPr>
          <w:sz w:val="28"/>
          <w:szCs w:val="28"/>
        </w:rPr>
      </w:pPr>
      <w:r w:rsidRPr="004632F6">
        <w:rPr>
          <w:sz w:val="28"/>
          <w:szCs w:val="28"/>
        </w:rPr>
        <w:t xml:space="preserve">3. Информационной базой для формирования данных по статистике транспорта являются:</w:t>
      </w:r>
    </w:p>
    <w:p>
      <w:pPr>
        <w:shd w:fill="FFFFFF" w:color="auto" w:val="clear"/>
        <w:ind w:firstLine="703" w:right="6" w:left="6"/>
        <w:jc w:val="both"/>
        <w:rPr>
          <w:sz w:val="28"/>
          <w:szCs w:val="28"/>
        </w:rPr>
      </w:pPr>
      <w:r w:rsidRPr="004632F6">
        <w:rPr>
          <w:sz w:val="28"/>
          <w:szCs w:val="28"/>
        </w:rPr>
        <w:t xml:space="preserve">1) первичные статистические данные общегосударственных статистических наблюдений; </w:t>
      </w:r>
    </w:p>
    <w:p>
      <w:pPr>
        <w:shd w:fill="FFFFFF" w:color="auto" w:val="clear"/>
        <w:ind w:firstLine="709"/>
        <w:jc w:val="both"/>
        <w:rPr>
          <w:sz w:val="28"/>
          <w:szCs w:val="28"/>
        </w:rPr>
      </w:pPr>
      <w:r w:rsidRPr="004632F6">
        <w:rPr>
          <w:sz w:val="28"/>
          <w:szCs w:val="28"/>
        </w:rPr>
        <w:t xml:space="preserve">2) административные данные административных источников.</w:t>
      </w:r>
    </w:p>
    <w:p>
      <w:pPr>
        <w:shd w:fill="FFFFFF" w:color="auto" w:val="clear"/>
        <w:tabs>
          <w:tab w:pos="0" w:val="left"/>
        </w:tabs>
        <w:ind w:firstLine="709"/>
        <w:jc w:val="both"/>
        <w:rPr>
          <w:sz w:val="28"/>
          <w:szCs w:val="28"/>
          <w:lang w:val="kk-KZ"/>
        </w:rPr>
      </w:pPr>
      <w:r w:rsidRPr="004632F6">
        <w:rPr>
          <w:sz w:val="28"/>
          <w:szCs w:val="28"/>
          <w:lang w:val="kk-KZ"/>
        </w:rPr>
        <w:t xml:space="preserve">4. Объектами</w:t>
      </w:r>
      <w:r w:rsidRPr="004632F6">
        <w:rPr>
          <w:sz w:val="28"/>
          <w:szCs w:val="28"/>
        </w:rPr>
        <w:t xml:space="preserve"> статистического наблюдения являются:</w:t>
      </w:r>
      <w:r w:rsidRPr="004632F6">
        <w:rPr>
          <w:sz w:val="28"/>
          <w:szCs w:val="28"/>
          <w:lang w:val="kk-KZ"/>
        </w:rPr>
        <w:t xml:space="preserve"> </w:t>
      </w:r>
    </w:p>
    <w:p>
      <w:pPr>
        <w:shd w:fill="FFFFFF" w:color="auto" w:val="clear"/>
        <w:tabs>
          <w:tab w:pos="0" w:val="left"/>
        </w:tabs>
        <w:ind w:firstLine="709"/>
        <w:jc w:val="both"/>
        <w:rPr>
          <w:sz w:val="28"/>
          <w:szCs w:val="28"/>
        </w:rPr>
      </w:pPr>
      <w:r w:rsidRPr="004632F6">
        <w:rPr>
          <w:sz w:val="28"/>
          <w:szCs w:val="28"/>
          <w:lang w:val="kk-KZ"/>
        </w:rPr>
        <w:t xml:space="preserve">1) </w:t>
      </w:r>
      <w:r w:rsidRPr="004632F6">
        <w:rPr>
          <w:sz w:val="28"/>
          <w:szCs w:val="28"/>
        </w:rPr>
        <w:t xml:space="preserve">перевозки грузов и пассажиров;</w:t>
      </w:r>
    </w:p>
    <w:p>
      <w:pPr>
        <w:shd w:fill="FFFFFF" w:color="auto" w:val="clear"/>
        <w:tabs>
          <w:tab w:pos="0" w:val="left"/>
        </w:tabs>
        <w:ind w:firstLine="709"/>
        <w:jc w:val="both"/>
        <w:rPr>
          <w:sz w:val="28"/>
          <w:szCs w:val="28"/>
        </w:rPr>
      </w:pPr>
      <w:r w:rsidRPr="004632F6">
        <w:rPr>
          <w:sz w:val="28"/>
          <w:szCs w:val="28"/>
          <w:lang w:val="kk-KZ"/>
        </w:rPr>
        <w:t xml:space="preserve">2) </w:t>
      </w:r>
      <w:r w:rsidRPr="004632F6">
        <w:rPr>
          <w:sz w:val="28"/>
          <w:szCs w:val="28"/>
        </w:rPr>
        <w:t xml:space="preserve">подвижной состав (флот, суда, вагоны, автомобили) и его использование;</w:t>
      </w:r>
    </w:p>
    <w:p>
      <w:pPr>
        <w:shd w:fill="FFFFFF" w:color="auto" w:val="clear"/>
        <w:tabs>
          <w:tab w:pos="0" w:val="left"/>
        </w:tabs>
        <w:ind w:firstLine="709"/>
        <w:jc w:val="both"/>
        <w:rPr>
          <w:sz w:val="28"/>
          <w:szCs w:val="28"/>
        </w:rPr>
      </w:pPr>
      <w:r w:rsidRPr="004632F6">
        <w:rPr>
          <w:sz w:val="28"/>
          <w:szCs w:val="28"/>
          <w:lang w:val="kk-KZ"/>
        </w:rPr>
        <w:t xml:space="preserve">3) </w:t>
      </w:r>
      <w:r w:rsidRPr="004632F6">
        <w:rPr>
          <w:sz w:val="28"/>
          <w:szCs w:val="28"/>
        </w:rPr>
        <w:t xml:space="preserve">транспортная инфраструктура (пути, причалы, </w:t>
      </w:r>
      <w:r w:rsidRPr="004632F6">
        <w:rPr>
          <w:sz w:val="28"/>
          <w:szCs w:val="28"/>
        </w:rPr>
        <w:t xml:space="preserve">протяж</w:t>
      </w:r>
      <w:r w:rsidRPr="004632F6">
        <w:rPr>
          <w:sz w:val="28"/>
          <w:szCs w:val="28"/>
          <w:lang w:val="kk-KZ"/>
        </w:rPr>
        <w:t xml:space="preserve">е</w:t>
      </w:r>
      <w:r w:rsidRPr="004632F6">
        <w:rPr>
          <w:sz w:val="28"/>
          <w:szCs w:val="28"/>
        </w:rPr>
        <w:t xml:space="preserve">нность</w:t>
      </w:r>
      <w:r w:rsidRPr="004632F6">
        <w:rPr>
          <w:sz w:val="28"/>
          <w:szCs w:val="28"/>
        </w:rPr>
        <w:t xml:space="preserve"> транспортных путей</w:t>
      </w:r>
      <w:r w:rsidRPr="004632F6">
        <w:rPr>
          <w:sz w:val="28"/>
          <w:szCs w:val="28"/>
          <w:lang w:val="kk-KZ"/>
        </w:rPr>
        <w:t xml:space="preserve">, </w:t>
      </w:r>
      <w:r w:rsidRPr="004632F6">
        <w:rPr>
          <w:spacing w:val="-3"/>
          <w:sz w:val="28"/>
          <w:szCs w:val="28"/>
        </w:rPr>
        <w:t xml:space="preserve">магистральные</w:t>
      </w:r>
      <w:r w:rsidRPr="004632F6">
        <w:rPr>
          <w:spacing w:val="-6"/>
          <w:sz w:val="28"/>
          <w:szCs w:val="28"/>
        </w:rPr>
        <w:t xml:space="preserve"> </w:t>
      </w:r>
      <w:r w:rsidRPr="004632F6">
        <w:rPr>
          <w:spacing w:val="-3"/>
          <w:sz w:val="28"/>
          <w:szCs w:val="28"/>
        </w:rPr>
        <w:t xml:space="preserve">трубопроводы</w:t>
      </w:r>
      <w:r w:rsidRPr="004632F6">
        <w:rPr>
          <w:sz w:val="28"/>
          <w:szCs w:val="28"/>
        </w:rPr>
        <w:t xml:space="preserve">);</w:t>
      </w:r>
    </w:p>
    <w:p>
      <w:pPr>
        <w:shd w:fill="FFFFFF" w:color="auto" w:val="clear"/>
        <w:tabs>
          <w:tab w:pos="0" w:val="left"/>
        </w:tabs>
        <w:ind w:firstLine="709"/>
        <w:jc w:val="both"/>
        <w:rPr>
          <w:sz w:val="28"/>
          <w:szCs w:val="28"/>
        </w:rPr>
      </w:pPr>
      <w:r w:rsidRPr="004632F6">
        <w:rPr>
          <w:sz w:val="28"/>
          <w:szCs w:val="28"/>
          <w:lang w:val="kk-KZ"/>
        </w:rPr>
        <w:t xml:space="preserve">4) </w:t>
      </w:r>
      <w:r w:rsidRPr="004632F6">
        <w:rPr>
          <w:sz w:val="28"/>
          <w:szCs w:val="28"/>
        </w:rPr>
        <w:t xml:space="preserve">финансовые результаты перевозочной деятельности.</w:t>
      </w:r>
    </w:p>
    <w:p>
      <w:pPr>
        <w:shd w:fill="FFFFFF" w:color="auto" w:val="clear"/>
        <w:ind w:firstLine="709"/>
        <w:jc w:val="both"/>
        <w:rPr>
          <w:sz w:val="28"/>
          <w:szCs w:val="28"/>
        </w:rPr>
      </w:pPr>
    </w:p>
    <w:p>
      <w:pPr>
        <w:shd w:fill="FFFFFF" w:color="auto" w:val="clear"/>
        <w:ind w:firstLine="709"/>
        <w:jc w:val="both"/>
        <w:rPr>
          <w:sz w:val="28"/>
          <w:szCs w:val="28"/>
        </w:rPr>
      </w:pPr>
    </w:p>
    <w:p>
      <w:pPr>
        <w:shd w:fill="FFFFFF" w:color="auto" w:val="clear"/>
        <w:ind w:firstLine="709"/>
        <w:jc w:val="center"/>
        <w:rPr>
          <w:b/>
          <w:spacing w:val="-1"/>
          <w:sz w:val="28"/>
          <w:szCs w:val="28"/>
        </w:rPr>
      </w:pPr>
      <w:r w:rsidRPr="004632F6">
        <w:rPr>
          <w:b/>
          <w:spacing w:val="-1"/>
          <w:sz w:val="28"/>
          <w:szCs w:val="28"/>
        </w:rPr>
        <w:t xml:space="preserve">Глава 2. </w:t>
      </w:r>
      <w:r w:rsidRPr="004632F6">
        <w:rPr>
          <w:b/>
          <w:bCs/>
          <w:sz w:val="28"/>
          <w:szCs w:val="28"/>
        </w:rPr>
        <w:t xml:space="preserve">Формирование показателей статистики </w:t>
      </w:r>
      <w:r w:rsidRPr="004632F6">
        <w:rPr>
          <w:b/>
          <w:spacing w:val="-1"/>
          <w:sz w:val="28"/>
          <w:szCs w:val="28"/>
        </w:rPr>
        <w:t xml:space="preserve">железнодорожного транспорта</w:t>
      </w:r>
    </w:p>
    <w:p>
      <w:pPr>
        <w:shd w:fill="FFFFFF" w:color="auto" w:val="clear"/>
        <w:ind w:firstLine="709"/>
        <w:jc w:val="center"/>
        <w:rPr>
          <w:spacing w:val="-1"/>
          <w:sz w:val="28"/>
          <w:szCs w:val="28"/>
        </w:rPr>
      </w:pPr>
    </w:p>
    <w:p>
      <w:pPr>
        <w:shd w:fill="FFFFFF" w:color="auto" w:val="clear"/>
        <w:ind w:firstLine="709"/>
        <w:jc w:val="both"/>
        <w:rPr>
          <w:spacing w:val="-2"/>
          <w:sz w:val="28"/>
          <w:szCs w:val="28"/>
        </w:rPr>
      </w:pPr>
      <w:r w:rsidRPr="004632F6">
        <w:rPr>
          <w:spacing w:val="-5"/>
          <w:sz w:val="28"/>
          <w:szCs w:val="28"/>
          <w:lang w:val="kk-KZ"/>
        </w:rPr>
        <w:t xml:space="preserve">5</w:t>
      </w:r>
      <w:r w:rsidRPr="004632F6">
        <w:rPr>
          <w:spacing w:val="-5"/>
          <w:sz w:val="28"/>
          <w:szCs w:val="28"/>
        </w:rPr>
        <w:t xml:space="preserve">. Единицей статистического наблюдения на железнодорожном транспор</w:t>
      </w:r>
      <w:r w:rsidRPr="004632F6">
        <w:rPr>
          <w:spacing w:val="-2"/>
          <w:sz w:val="28"/>
          <w:szCs w:val="28"/>
        </w:rPr>
        <w:t xml:space="preserve">те общего пользования является железная дорога, отделение железной дороги, станция, предприятие железнодорожного транспорта.</w:t>
      </w:r>
    </w:p>
    <w:p>
      <w:pPr>
        <w:autoSpaceDE w:val="false"/>
        <w:autoSpaceDN w:val="false"/>
        <w:adjustRightInd w:val="false"/>
        <w:ind w:firstLine="709"/>
        <w:jc w:val="both"/>
        <w:rPr>
          <w:spacing w:val="-2"/>
          <w:sz w:val="28"/>
          <w:szCs w:val="28"/>
        </w:rPr>
      </w:pPr>
      <w:r w:rsidRPr="004632F6">
        <w:rPr>
          <w:spacing w:val="-2"/>
          <w:sz w:val="28"/>
          <w:szCs w:val="28"/>
          <w:lang w:val="kk-KZ"/>
        </w:rPr>
        <w:t xml:space="preserve">6</w:t>
      </w:r>
      <w:r w:rsidRPr="004632F6">
        <w:rPr>
          <w:spacing w:val="-2"/>
          <w:sz w:val="28"/>
          <w:szCs w:val="28"/>
        </w:rPr>
        <w:t xml:space="preserve">. Учет объемов перевозок осуществляется следующим образом:</w:t>
      </w:r>
    </w:p>
    <w:p>
      <w:pPr>
        <w:autoSpaceDE w:val="false"/>
        <w:autoSpaceDN w:val="false"/>
        <w:adjustRightInd w:val="false"/>
        <w:ind w:firstLine="709"/>
        <w:jc w:val="both"/>
        <w:rPr>
          <w:spacing w:val="-2"/>
          <w:sz w:val="28"/>
          <w:szCs w:val="28"/>
        </w:rPr>
      </w:pPr>
      <w:r w:rsidRPr="004632F6">
        <w:rPr>
          <w:rStyle w:val="hps"/>
          <w:sz w:val="28"/>
          <w:szCs w:val="28"/>
        </w:rPr>
        <w:t xml:space="preserve">1) </w:t>
      </w:r>
      <w:r w:rsidRPr="004632F6">
        <w:rPr>
          <w:spacing w:val="-2"/>
          <w:sz w:val="28"/>
          <w:szCs w:val="28"/>
        </w:rPr>
        <w:t xml:space="preserve">перевозки грузов на железнодорожном транспорте учитываются </w:t>
      </w:r>
      <w:r w:rsidRPr="004632F6">
        <w:rPr>
          <w:color w:val="000000"/>
          <w:sz w:val="28"/>
          <w:szCs w:val="28"/>
          <w:lang w:val="kk-KZ"/>
        </w:rPr>
        <w:t xml:space="preserve">по отправлению (вывоз) и </w:t>
      </w:r>
      <w:r w:rsidRPr="004632F6">
        <w:rPr>
          <w:spacing w:val="-2"/>
          <w:sz w:val="28"/>
          <w:szCs w:val="28"/>
        </w:rPr>
        <w:t xml:space="preserve">по прибытию </w:t>
      </w:r>
      <w:r w:rsidRPr="004632F6">
        <w:rPr>
          <w:color w:val="000000"/>
          <w:sz w:val="28"/>
          <w:szCs w:val="28"/>
          <w:lang w:val="kk-KZ"/>
        </w:rPr>
        <w:t xml:space="preserve">(ввоз) грузов в </w:t>
      </w:r>
      <w:r w:rsidRPr="004632F6">
        <w:rPr>
          <w:color w:val="000000"/>
          <w:sz w:val="28"/>
          <w:szCs w:val="28"/>
        </w:rPr>
        <w:t xml:space="preserve">международн</w:t>
      </w:r>
      <w:r w:rsidRPr="004632F6">
        <w:rPr>
          <w:color w:val="000000"/>
          <w:sz w:val="28"/>
          <w:szCs w:val="28"/>
          <w:lang w:val="kk-KZ"/>
        </w:rPr>
        <w:t xml:space="preserve">ом сообщении, включая транзит по территории Республики Казахстан, по отправлению грузов во </w:t>
      </w:r>
      <w:r w:rsidRPr="004632F6">
        <w:rPr>
          <w:color w:val="000000"/>
          <w:sz w:val="28"/>
          <w:szCs w:val="28"/>
        </w:rPr>
        <w:t xml:space="preserve">внутриреспубликанск</w:t>
      </w:r>
      <w:r w:rsidRPr="004632F6">
        <w:rPr>
          <w:color w:val="000000"/>
          <w:sz w:val="28"/>
          <w:szCs w:val="28"/>
          <w:lang w:val="kk-KZ"/>
        </w:rPr>
        <w:t xml:space="preserve">ом сообщении</w:t>
      </w:r>
      <w:r w:rsidRPr="004632F6">
        <w:rPr>
          <w:spacing w:val="-2"/>
          <w:sz w:val="28"/>
          <w:szCs w:val="28"/>
          <w:lang w:val="kk-KZ"/>
        </w:rPr>
        <w:t xml:space="preserve">;</w:t>
      </w:r>
    </w:p>
    <w:p>
      <w:pPr>
        <w:autoSpaceDE w:val="false"/>
        <w:autoSpaceDN w:val="false"/>
        <w:adjustRightInd w:val="false"/>
        <w:ind w:firstLine="709"/>
        <w:jc w:val="both"/>
        <w:rPr>
          <w:strike/>
          <w:spacing w:val="-2"/>
          <w:sz w:val="28"/>
          <w:szCs w:val="28"/>
        </w:rPr>
      </w:pPr>
      <w:r w:rsidRPr="004632F6">
        <w:rPr>
          <w:spacing w:val="-2"/>
          <w:sz w:val="28"/>
          <w:szCs w:val="28"/>
        </w:rPr>
        <w:t xml:space="preserve">2) отправкой считается отдельная партия груза, приватных (собственных) и арендованных вагонов </w:t>
      </w:r>
      <w:r w:rsidRPr="004632F6">
        <w:rPr>
          <w:sz w:val="28"/>
          <w:szCs w:val="28"/>
          <w:lang w:val="kk-KZ"/>
        </w:rPr>
        <w:t xml:space="preserve">без учета вагонов </w:t>
      </w:r>
      <w:r w:rsidRPr="004632F6">
        <w:rPr>
          <w:spacing w:val="-2"/>
          <w:sz w:val="28"/>
          <w:szCs w:val="28"/>
        </w:rPr>
        <w:t xml:space="preserve">в порожнем состоянии, багажа, </w:t>
      </w:r>
      <w:r w:rsidRPr="004632F6">
        <w:rPr>
          <w:spacing w:val="-2"/>
          <w:sz w:val="28"/>
          <w:szCs w:val="28"/>
        </w:rPr>
        <w:t xml:space="preserve">грузобагажа</w:t>
      </w:r>
      <w:r w:rsidRPr="004632F6">
        <w:rPr>
          <w:spacing w:val="-2"/>
          <w:sz w:val="28"/>
          <w:szCs w:val="28"/>
        </w:rPr>
        <w:t xml:space="preserve"> отправленная из одного пункта в другой и оформленная перевозочными документами</w:t>
      </w:r>
      <w:r w:rsidRPr="004632F6">
        <w:rPr>
          <w:spacing w:val="-2"/>
          <w:sz w:val="28"/>
          <w:szCs w:val="28"/>
          <w:lang w:val="kk-KZ"/>
        </w:rPr>
        <w:t xml:space="preserve">;</w:t>
      </w:r>
      <w:r w:rsidRPr="004632F6">
        <w:rPr>
          <w:strike/>
          <w:spacing w:val="-2"/>
          <w:sz w:val="28"/>
          <w:szCs w:val="28"/>
        </w:rPr>
        <w:t xml:space="preserve"> </w:t>
      </w:r>
    </w:p>
    <w:p>
      <w:pPr>
        <w:autoSpaceDE w:val="false"/>
        <w:autoSpaceDN w:val="false"/>
        <w:adjustRightInd w:val="false"/>
        <w:ind w:firstLine="709"/>
        <w:jc w:val="both"/>
        <w:rPr>
          <w:spacing w:val="-2"/>
          <w:sz w:val="28"/>
          <w:szCs w:val="28"/>
        </w:rPr>
      </w:pPr>
      <w:r w:rsidRPr="004632F6">
        <w:rPr>
          <w:spacing w:val="-2"/>
          <w:sz w:val="28"/>
          <w:szCs w:val="28"/>
        </w:rPr>
        <w:t xml:space="preserve">3) количество перевезенных грузов в тоннах определяется исходя из массы, указанной в перевозочных документах, включая массу тары грузов, а также всех приспособлений и оборудования, применяемых при перевозках</w:t>
      </w:r>
      <w:r w:rsidRPr="004632F6">
        <w:rPr>
          <w:spacing w:val="-2"/>
          <w:sz w:val="28"/>
          <w:szCs w:val="28"/>
          <w:lang w:val="kk-KZ"/>
        </w:rPr>
        <w:t xml:space="preserve">;</w:t>
      </w:r>
    </w:p>
    <w:p>
      <w:pPr>
        <w:widowControl w:val="false"/>
        <w:ind w:firstLine="709"/>
        <w:jc w:val="both"/>
        <w:rPr>
          <w:sz w:val="28"/>
          <w:szCs w:val="28"/>
        </w:rPr>
      </w:pPr>
      <w:r w:rsidRPr="004632F6">
        <w:rPr>
          <w:sz w:val="28"/>
          <w:szCs w:val="28"/>
          <w:lang w:val="kk-KZ"/>
        </w:rPr>
        <w:t xml:space="preserve">4</w:t>
      </w:r>
      <w:r w:rsidRPr="004632F6">
        <w:rPr>
          <w:sz w:val="28"/>
          <w:szCs w:val="28"/>
        </w:rPr>
        <w:t xml:space="preserve">) грузооборот на железнодорожном транспорте </w:t>
      </w:r>
      <w:r w:rsidRPr="004632F6">
        <w:rPr>
          <w:sz w:val="28"/>
          <w:szCs w:val="28"/>
          <w:lang w:val="kk-KZ"/>
        </w:rPr>
        <w:t xml:space="preserve">отражает </w:t>
      </w:r>
      <w:r w:rsidRPr="004632F6">
        <w:rPr>
          <w:color w:val="000000"/>
          <w:sz w:val="28"/>
          <w:szCs w:val="28"/>
        </w:rPr>
        <w:t xml:space="preserve">объем перевозочной работы по доставке грузов с учетом расстояния перевозки</w:t>
      </w:r>
      <w:r w:rsidRPr="004632F6">
        <w:rPr>
          <w:color w:val="FF0000"/>
          <w:sz w:val="28"/>
          <w:szCs w:val="28"/>
        </w:rPr>
        <w:t xml:space="preserve"> </w:t>
      </w:r>
      <w:r w:rsidRPr="004632F6">
        <w:rPr>
          <w:sz w:val="28"/>
          <w:szCs w:val="28"/>
          <w:lang w:val="kk-KZ"/>
        </w:rPr>
        <w:t xml:space="preserve">и определяется </w:t>
      </w:r>
      <w:r w:rsidRPr="004632F6">
        <w:rPr>
          <w:sz w:val="28"/>
          <w:szCs w:val="28"/>
        </w:rPr>
        <w:t xml:space="preserve">как сумма произведений массы каждой отправки в тоннах на расстояние перевозки, измеряется в тонно-километрах</w:t>
      </w:r>
      <w:r w:rsidRPr="004632F6">
        <w:rPr>
          <w:spacing w:val="-2"/>
          <w:sz w:val="28"/>
          <w:szCs w:val="28"/>
          <w:lang w:val="kk-KZ"/>
        </w:rPr>
        <w:t xml:space="preserve">;</w:t>
      </w:r>
    </w:p>
    <w:p>
      <w:pPr>
        <w:shd w:fill="FFFFFF" w:color="auto" w:val="clear"/>
        <w:ind w:firstLine="709"/>
        <w:jc w:val="both"/>
        <w:rPr>
          <w:sz w:val="28"/>
          <w:szCs w:val="28"/>
        </w:rPr>
      </w:pPr>
      <w:r w:rsidRPr="004632F6">
        <w:rPr>
          <w:spacing w:val="-1"/>
          <w:sz w:val="28"/>
          <w:szCs w:val="28"/>
          <w:lang w:val="kk-KZ"/>
        </w:rPr>
        <w:t xml:space="preserve">5</w:t>
      </w:r>
      <w:r w:rsidRPr="004632F6">
        <w:rPr>
          <w:spacing w:val="-1"/>
          <w:sz w:val="28"/>
          <w:szCs w:val="28"/>
        </w:rPr>
        <w:t xml:space="preserve">) </w:t>
      </w:r>
      <w:r w:rsidRPr="004632F6">
        <w:rPr>
          <w:sz w:val="28"/>
          <w:szCs w:val="28"/>
        </w:rPr>
        <w:t xml:space="preserve">перевозка пассажиров включает сумму отправленных и прибывших пассажиров</w:t>
      </w:r>
      <w:r w:rsidRPr="004632F6">
        <w:rPr>
          <w:sz w:val="28"/>
          <w:szCs w:val="28"/>
          <w:lang w:val="kk-KZ"/>
        </w:rPr>
        <w:t xml:space="preserve"> </w:t>
      </w:r>
      <w:r w:rsidRPr="004632F6">
        <w:rPr>
          <w:color w:val="000000"/>
          <w:sz w:val="28"/>
          <w:szCs w:val="28"/>
          <w:lang w:val="kk-KZ"/>
        </w:rPr>
        <w:t xml:space="preserve">в </w:t>
      </w:r>
      <w:r w:rsidRPr="004632F6">
        <w:rPr>
          <w:color w:val="000000"/>
          <w:sz w:val="28"/>
          <w:szCs w:val="28"/>
        </w:rPr>
        <w:t xml:space="preserve">международн</w:t>
      </w:r>
      <w:r w:rsidRPr="004632F6">
        <w:rPr>
          <w:color w:val="000000"/>
          <w:sz w:val="28"/>
          <w:szCs w:val="28"/>
          <w:lang w:val="kk-KZ"/>
        </w:rPr>
        <w:t xml:space="preserve">ом сообщении</w:t>
      </w:r>
      <w:r w:rsidRPr="004632F6">
        <w:rPr>
          <w:color w:val="000000"/>
          <w:sz w:val="28"/>
          <w:szCs w:val="28"/>
        </w:rPr>
        <w:t xml:space="preserve">, </w:t>
      </w:r>
      <w:r w:rsidRPr="004632F6">
        <w:rPr>
          <w:color w:val="000000"/>
          <w:sz w:val="28"/>
          <w:szCs w:val="28"/>
          <w:lang w:val="kk-KZ"/>
        </w:rPr>
        <w:t xml:space="preserve">отправленных пассажиров во </w:t>
      </w:r>
      <w:r w:rsidRPr="004632F6">
        <w:rPr>
          <w:color w:val="000000"/>
          <w:sz w:val="28"/>
          <w:szCs w:val="28"/>
        </w:rPr>
        <w:t xml:space="preserve">внутриреспубликанск</w:t>
      </w:r>
      <w:r w:rsidRPr="004632F6">
        <w:rPr>
          <w:color w:val="000000"/>
          <w:sz w:val="28"/>
          <w:szCs w:val="28"/>
          <w:lang w:val="kk-KZ"/>
        </w:rPr>
        <w:t xml:space="preserve">ом</w:t>
      </w:r>
      <w:r w:rsidRPr="004632F6">
        <w:rPr>
          <w:color w:val="000000"/>
          <w:sz w:val="28"/>
          <w:szCs w:val="28"/>
        </w:rPr>
        <w:t xml:space="preserve"> и </w:t>
      </w:r>
      <w:r w:rsidRPr="004632F6">
        <w:rPr>
          <w:color w:val="000000"/>
          <w:sz w:val="28"/>
          <w:szCs w:val="28"/>
        </w:rPr>
        <w:t xml:space="preserve">пригородн</w:t>
      </w:r>
      <w:r w:rsidRPr="004632F6">
        <w:rPr>
          <w:color w:val="000000"/>
          <w:sz w:val="28"/>
          <w:szCs w:val="28"/>
          <w:lang w:val="kk-KZ"/>
        </w:rPr>
        <w:t xml:space="preserve">ом сообщениях</w:t>
      </w:r>
      <w:r w:rsidRPr="004632F6">
        <w:rPr>
          <w:sz w:val="28"/>
          <w:szCs w:val="28"/>
        </w:rPr>
        <w:t xml:space="preserve">. Единицей наблюдения в статистике перевозок пассажиров является </w:t>
      </w:r>
      <w:r w:rsidRPr="004632F6">
        <w:rPr>
          <w:sz w:val="28"/>
          <w:szCs w:val="28"/>
        </w:rPr>
        <w:t xml:space="preserve">пассажиро</w:t>
      </w:r>
      <w:r w:rsidRPr="004632F6">
        <w:rPr>
          <w:sz w:val="28"/>
          <w:szCs w:val="28"/>
        </w:rPr>
        <w:t xml:space="preserve">-поездка. Объектом учета количества пассажиров является каждая поездка одного пассажира между двумя пунктами в одном направлении. </w:t>
      </w:r>
      <w:r w:rsidRPr="004632F6">
        <w:rPr>
          <w:sz w:val="28"/>
          <w:szCs w:val="28"/>
          <w:lang w:val="kk-KZ"/>
        </w:rPr>
        <w:t xml:space="preserve">О</w:t>
      </w:r>
      <w:r w:rsidRPr="004632F6">
        <w:rPr>
          <w:spacing w:val="-1"/>
          <w:sz w:val="28"/>
          <w:szCs w:val="28"/>
        </w:rPr>
        <w:t xml:space="preserve">тправление</w:t>
      </w:r>
      <w:r w:rsidRPr="004632F6">
        <w:rPr>
          <w:spacing w:val="-1"/>
          <w:sz w:val="28"/>
          <w:szCs w:val="28"/>
        </w:rPr>
        <w:t xml:space="preserve"> пассажиров определяется по числу билетов, продан</w:t>
      </w:r>
      <w:r w:rsidRPr="004632F6">
        <w:rPr>
          <w:spacing w:val="-4"/>
          <w:sz w:val="28"/>
          <w:szCs w:val="28"/>
        </w:rPr>
        <w:t xml:space="preserve">ных и выданных бесплатно в данном отчетном периоде с учетом приходя</w:t>
      </w:r>
      <w:r w:rsidRPr="004632F6">
        <w:rPr>
          <w:spacing w:val="-3"/>
          <w:sz w:val="28"/>
          <w:szCs w:val="28"/>
        </w:rPr>
        <w:t xml:space="preserve">щихся на этот период </w:t>
      </w:r>
      <w:r w:rsidRPr="004632F6">
        <w:rPr>
          <w:spacing w:val="-3"/>
          <w:sz w:val="28"/>
          <w:szCs w:val="28"/>
        </w:rPr>
        <w:t xml:space="preserve">пассажиро</w:t>
      </w:r>
      <w:r w:rsidRPr="004632F6">
        <w:rPr>
          <w:spacing w:val="-3"/>
          <w:sz w:val="28"/>
          <w:szCs w:val="28"/>
        </w:rPr>
        <w:t xml:space="preserve">-поездок, совершенных по групповым би</w:t>
      </w:r>
      <w:r w:rsidRPr="004632F6">
        <w:rPr>
          <w:spacing w:val="-2"/>
          <w:sz w:val="28"/>
          <w:szCs w:val="28"/>
        </w:rPr>
        <w:t xml:space="preserve">летам, по абонементным </w:t>
      </w:r>
      <w:r w:rsidRPr="004632F6">
        <w:rPr>
          <w:sz w:val="28"/>
          <w:szCs w:val="28"/>
        </w:rPr>
        <w:t xml:space="preserve">и другим документам</w:t>
      </w:r>
      <w:r w:rsidRPr="004632F6">
        <w:rPr>
          <w:spacing w:val="-2"/>
          <w:sz w:val="28"/>
          <w:szCs w:val="28"/>
          <w:lang w:val="kk-KZ"/>
        </w:rPr>
        <w:t xml:space="preserve">;</w:t>
      </w:r>
    </w:p>
    <w:p>
      <w:pPr>
        <w:pStyle w:val="ОснТекст:"/>
        <w:widowControl w:val="false"/>
        <w:spacing w:after="0" w:before="0"/>
        <w:rPr>
          <w:noProof w:val="false"/>
          <w:sz w:val="28"/>
          <w:szCs w:val="28"/>
        </w:rPr>
      </w:pPr>
      <w:r w:rsidRPr="004632F6">
        <w:rPr>
          <w:noProof w:val="false"/>
          <w:sz w:val="28"/>
          <w:szCs w:val="28"/>
          <w:lang w:val="kk-KZ"/>
        </w:rPr>
        <w:t xml:space="preserve">6</w:t>
      </w:r>
      <w:r w:rsidRPr="004632F6">
        <w:rPr>
          <w:noProof w:val="false"/>
          <w:sz w:val="28"/>
          <w:szCs w:val="28"/>
        </w:rPr>
        <w:t xml:space="preserve">) пассажирооборот на железнодорожном транспорте характеризует объем выполненной работы по перевозкам пассажиров отделения дороги, железной дороги и сети в </w:t>
      </w:r>
      <w:r w:rsidRPr="004632F6">
        <w:rPr>
          <w:noProof w:val="false"/>
          <w:sz w:val="28"/>
          <w:szCs w:val="28"/>
        </w:rPr>
        <w:t xml:space="preserve">пассажиро</w:t>
      </w:r>
      <w:r w:rsidRPr="004632F6">
        <w:rPr>
          <w:noProof w:val="false"/>
          <w:sz w:val="28"/>
          <w:szCs w:val="28"/>
        </w:rPr>
        <w:t xml:space="preserve">-километрах, рассчитываемых умножением количества перевезенных пассажиров на расстояние перевозки, принятое к учету</w:t>
      </w:r>
      <w:r w:rsidRPr="004632F6">
        <w:rPr>
          <w:spacing w:val="-2"/>
          <w:sz w:val="28"/>
          <w:szCs w:val="28"/>
          <w:lang w:val="kk-KZ"/>
        </w:rPr>
        <w:t xml:space="preserve">;</w:t>
      </w:r>
    </w:p>
    <w:p>
      <w:pPr>
        <w:pStyle w:val="ОснТекст:"/>
        <w:widowControl w:val="false"/>
        <w:spacing w:after="0" w:before="0"/>
        <w:rPr>
          <w:noProof w:val="false"/>
          <w:sz w:val="28"/>
          <w:szCs w:val="28"/>
        </w:rPr>
      </w:pPr>
      <w:r w:rsidRPr="004632F6">
        <w:rPr>
          <w:bCs/>
          <w:spacing w:val="-2"/>
          <w:sz w:val="28"/>
          <w:szCs w:val="28"/>
          <w:lang w:val="kk-KZ"/>
        </w:rPr>
        <w:t xml:space="preserve">7</w:t>
      </w:r>
      <w:r w:rsidRPr="004632F6">
        <w:rPr>
          <w:bCs/>
          <w:spacing w:val="-2"/>
          <w:sz w:val="28"/>
          <w:szCs w:val="28"/>
        </w:rPr>
        <w:t xml:space="preserve">) </w:t>
      </w:r>
      <w:r w:rsidRPr="004632F6">
        <w:rPr>
          <w:sz w:val="28"/>
          <w:szCs w:val="28"/>
        </w:rPr>
        <w:t xml:space="preserve">доходы от грузовых перевозок складываются из провозной платы, платы за порожний пробег приватных (собственных) и арендованных вагонов, дополнительных сборов, расчетов за грузовые перевозки между железнодорожными администрациями; </w:t>
      </w:r>
    </w:p>
    <w:p>
      <w:pPr>
        <w:pStyle w:val="ОснТекст:"/>
        <w:spacing w:after="0" w:before="0"/>
        <w:rPr>
          <w:sz w:val="28"/>
          <w:szCs w:val="28"/>
        </w:rPr>
      </w:pPr>
      <w:r w:rsidRPr="004632F6">
        <w:rPr>
          <w:sz w:val="28"/>
          <w:szCs w:val="28"/>
          <w:lang w:val="kk-KZ"/>
        </w:rPr>
        <w:t xml:space="preserve">8</w:t>
      </w:r>
      <w:r w:rsidRPr="004632F6">
        <w:rPr>
          <w:sz w:val="28"/>
          <w:szCs w:val="28"/>
        </w:rPr>
        <w:t xml:space="preserve">) доходы от перевозки багажа определяются по суммам провозной платы и дополнительных сборов, указанных в корешках багажных квитанций</w:t>
      </w:r>
      <w:r w:rsidRPr="004632F6">
        <w:rPr>
          <w:spacing w:val="-2"/>
          <w:sz w:val="28"/>
          <w:szCs w:val="28"/>
          <w:lang w:val="kk-KZ"/>
        </w:rPr>
        <w:t xml:space="preserve">;</w:t>
      </w:r>
      <w:r w:rsidRPr="004632F6">
        <w:rPr>
          <w:sz w:val="28"/>
          <w:szCs w:val="28"/>
        </w:rPr>
        <w:t xml:space="preserve"> </w:t>
      </w:r>
    </w:p>
    <w:p>
      <w:pPr>
        <w:ind w:firstLine="709"/>
        <w:jc w:val="both"/>
        <w:rPr>
          <w:sz w:val="28"/>
          <w:szCs w:val="28"/>
          <w:lang w:val="kk-KZ"/>
        </w:rPr>
      </w:pPr>
      <w:r w:rsidRPr="004632F6">
        <w:rPr>
          <w:sz w:val="28"/>
          <w:szCs w:val="28"/>
          <w:lang w:val="kk-KZ"/>
        </w:rPr>
        <w:t xml:space="preserve">9</w:t>
      </w:r>
      <w:r w:rsidRPr="004632F6">
        <w:rPr>
          <w:sz w:val="28"/>
          <w:szCs w:val="28"/>
        </w:rPr>
        <w:t xml:space="preserve">) доходы от перевозки пассажиров включают суммы провозной платы и различные доплаты за скорость, спальное место, проезд в купейном и мягком вагоне</w:t>
      </w:r>
      <w:r w:rsidRPr="004632F6">
        <w:rPr>
          <w:sz w:val="28"/>
          <w:szCs w:val="28"/>
          <w:lang w:val="kk-KZ"/>
        </w:rPr>
        <w:t xml:space="preserve"> </w:t>
      </w:r>
      <w:r w:rsidRPr="004632F6">
        <w:rPr>
          <w:color w:val="000000"/>
          <w:sz w:val="28"/>
          <w:szCs w:val="28"/>
        </w:rPr>
        <w:t xml:space="preserve">и прочие</w:t>
      </w:r>
      <w:r w:rsidRPr="004632F6">
        <w:rPr>
          <w:sz w:val="28"/>
          <w:szCs w:val="28"/>
        </w:rPr>
        <w:t xml:space="preserve">. В доходы от перевозок пассажиров включаются дотации и субсидии за оказанные услуги по перевозке пассажиров</w:t>
      </w:r>
      <w:r w:rsidRPr="004632F6">
        <w:rPr>
          <w:sz w:val="28"/>
          <w:szCs w:val="28"/>
          <w:lang w:val="kk-KZ"/>
        </w:rPr>
        <w:t xml:space="preserve">;</w:t>
      </w:r>
    </w:p>
    <w:p>
      <w:pPr>
        <w:ind w:firstLine="709"/>
        <w:jc w:val="both"/>
        <w:rPr>
          <w:sz w:val="28"/>
          <w:szCs w:val="28"/>
          <w:lang w:val="kk-KZ"/>
        </w:rPr>
      </w:pPr>
      <w:r w:rsidRPr="004632F6">
        <w:rPr>
          <w:sz w:val="28"/>
          <w:szCs w:val="28"/>
          <w:lang w:val="kk-KZ"/>
        </w:rPr>
        <w:t xml:space="preserve">10) показатели железнодорожного транспорта в разрезе областей и городов республиканского значения формируются из автоматизированных систем учета </w:t>
      </w:r>
      <w:r w:rsidRPr="004632F6">
        <w:rPr>
          <w:color w:val="000000"/>
          <w:sz w:val="28"/>
        </w:rPr>
        <w:t xml:space="preserve">Национальн</w:t>
      </w:r>
      <w:r w:rsidRPr="004632F6">
        <w:rPr>
          <w:color w:val="000000"/>
          <w:sz w:val="28"/>
          <w:lang w:val="kk-KZ"/>
        </w:rPr>
        <w:t xml:space="preserve">ого</w:t>
      </w:r>
      <w:r w:rsidRPr="004632F6">
        <w:rPr>
          <w:color w:val="000000"/>
          <w:sz w:val="28"/>
        </w:rPr>
        <w:t xml:space="preserve"> оператор</w:t>
      </w:r>
      <w:r w:rsidRPr="004632F6">
        <w:rPr>
          <w:color w:val="000000"/>
          <w:sz w:val="28"/>
          <w:lang w:val="kk-KZ"/>
        </w:rPr>
        <w:t xml:space="preserve">а</w:t>
      </w:r>
      <w:r w:rsidRPr="004632F6">
        <w:rPr>
          <w:sz w:val="28"/>
          <w:szCs w:val="28"/>
          <w:lang w:val="kk-KZ"/>
        </w:rPr>
        <w:t xml:space="preserve">;</w:t>
      </w:r>
    </w:p>
    <w:p>
      <w:pPr>
        <w:ind w:firstLine="709"/>
        <w:jc w:val="both"/>
        <w:rPr>
          <w:bCs/>
          <w:spacing w:val="-5"/>
          <w:sz w:val="28"/>
          <w:szCs w:val="28"/>
        </w:rPr>
      </w:pPr>
      <w:r w:rsidRPr="004632F6">
        <w:rPr>
          <w:sz w:val="28"/>
          <w:szCs w:val="28"/>
        </w:rPr>
        <w:t xml:space="preserve">1</w:t>
      </w:r>
      <w:r w:rsidRPr="004632F6">
        <w:rPr>
          <w:sz w:val="28"/>
          <w:szCs w:val="28"/>
          <w:lang w:val="kk-KZ"/>
        </w:rPr>
        <w:t xml:space="preserve">1</w:t>
      </w:r>
      <w:r w:rsidRPr="004632F6">
        <w:rPr>
          <w:sz w:val="28"/>
          <w:szCs w:val="28"/>
        </w:rPr>
        <w:t xml:space="preserve">) в </w:t>
      </w:r>
      <w:r w:rsidRPr="004632F6">
        <w:rPr>
          <w:bCs/>
          <w:spacing w:val="-5"/>
          <w:sz w:val="28"/>
          <w:szCs w:val="28"/>
        </w:rPr>
        <w:t xml:space="preserve">доходы от вспомогательной транспортной деятельности на железнодорожном транспорте включаются:</w:t>
      </w:r>
    </w:p>
    <w:p>
      <w:pPr>
        <w:ind w:firstLine="709"/>
        <w:jc w:val="both"/>
        <w:rPr>
          <w:bCs/>
          <w:sz w:val="28"/>
          <w:szCs w:val="28"/>
          <w:lang w:eastAsia="en-US"/>
        </w:rPr>
      </w:pPr>
      <w:r w:rsidRPr="004632F6">
        <w:rPr>
          <w:bCs/>
          <w:sz w:val="28"/>
          <w:szCs w:val="28"/>
          <w:lang w:eastAsia="en-US"/>
        </w:rPr>
        <w:t xml:space="preserve">услуги железнодорожного транспорта маневровые и буксировочные;</w:t>
      </w:r>
    </w:p>
    <w:p>
      <w:pPr>
        <w:ind w:firstLine="709"/>
        <w:jc w:val="both"/>
        <w:rPr>
          <w:bCs/>
          <w:sz w:val="28"/>
          <w:szCs w:val="28"/>
          <w:lang w:eastAsia="en-US"/>
        </w:rPr>
      </w:pPr>
      <w:r w:rsidRPr="004632F6">
        <w:rPr>
          <w:bCs/>
          <w:sz w:val="28"/>
          <w:szCs w:val="28"/>
          <w:lang w:eastAsia="en-US"/>
        </w:rPr>
        <w:t xml:space="preserve">услуги вспомогательные для железнодорожного транспорта прочие (услуги железнодорожных вокзалов и станций, услуги по техническому обслуживанию и мелкому ремонту подвижного железнодорожного состава</w:t>
      </w:r>
      <w:r w:rsidRPr="004632F6">
        <w:rPr>
          <w:bCs/>
          <w:sz w:val="28"/>
          <w:szCs w:val="28"/>
          <w:lang w:eastAsia="en-US" w:val="kk-KZ"/>
        </w:rPr>
        <w:t xml:space="preserve">, услуги по эксплуатации подъездных путей необщего пользования (тупики), услуги, оказываемые перевозчикам по предоставлению магистральной железнодорожной сети для пропуска и движения поездов</w:t>
      </w:r>
      <w:r w:rsidRPr="004632F6">
        <w:rPr>
          <w:bCs/>
          <w:sz w:val="28"/>
          <w:szCs w:val="28"/>
          <w:lang w:eastAsia="en-US"/>
        </w:rPr>
        <w:t xml:space="preserve">);</w:t>
      </w:r>
    </w:p>
    <w:p>
      <w:pPr>
        <w:pStyle w:val="ОснТекст:"/>
        <w:tabs>
          <w:tab w:pos="1134" w:val="left"/>
        </w:tabs>
        <w:spacing w:after="0" w:before="0"/>
        <w:rPr>
          <w:noProof w:val="false"/>
          <w:sz w:val="28"/>
          <w:szCs w:val="28"/>
          <w:lang w:val="kk-KZ"/>
        </w:rPr>
      </w:pPr>
      <w:r w:rsidRPr="004632F6">
        <w:rPr>
          <w:noProof w:val="false"/>
          <w:sz w:val="28"/>
          <w:szCs w:val="28"/>
        </w:rPr>
        <w:t xml:space="preserve">услуги по транспортной обработке грузов </w:t>
      </w:r>
      <w:r w:rsidRPr="004632F6">
        <w:rPr>
          <w:noProof w:val="false"/>
          <w:sz w:val="28"/>
          <w:szCs w:val="28"/>
          <w:lang w:val="kk-KZ"/>
        </w:rPr>
        <w:t xml:space="preserve">(услуги по обработке контейнеров, погрузка и разгрузка грузов и багажа, закрепление и выгрузка груза (стивидорные работы)</w:t>
      </w:r>
      <w:r w:rsidR="008B6C37">
        <w:rPr>
          <w:noProof w:val="false"/>
          <w:sz w:val="28"/>
          <w:szCs w:val="28"/>
          <w:lang w:val="kk-KZ"/>
        </w:rPr>
        <w:t xml:space="preserve">)</w:t>
      </w:r>
      <w:r w:rsidRPr="004632F6">
        <w:rPr>
          <w:noProof w:val="false"/>
          <w:sz w:val="28"/>
          <w:szCs w:val="28"/>
        </w:rPr>
        <w:t xml:space="preserve">;</w:t>
      </w:r>
    </w:p>
    <w:p>
      <w:pPr>
        <w:pStyle w:val="ОснТекст:"/>
        <w:tabs>
          <w:tab w:pos="1134" w:val="left"/>
        </w:tabs>
        <w:spacing w:after="0" w:before="0"/>
        <w:rPr>
          <w:noProof w:val="false"/>
          <w:sz w:val="28"/>
          <w:szCs w:val="28"/>
        </w:rPr>
      </w:pPr>
      <w:r w:rsidRPr="004632F6">
        <w:rPr>
          <w:sz w:val="28"/>
          <w:szCs w:val="28"/>
        </w:rPr>
        <w:t xml:space="preserve">услуги по организации перевозок грузов</w:t>
      </w:r>
      <w:r w:rsidRPr="004632F6">
        <w:rPr>
          <w:sz w:val="28"/>
          <w:szCs w:val="28"/>
          <w:lang w:val="kk-KZ"/>
        </w:rPr>
        <w:t xml:space="preserve"> (экспедиция груза, подготовка транспортной документации и путевых листов, услуги таможенных агентов).</w:t>
      </w:r>
    </w:p>
    <w:p>
      <w:pPr>
        <w:shd w:fill="FFFFFF" w:color="auto" w:val="clear"/>
        <w:ind w:firstLine="709"/>
        <w:jc w:val="both"/>
        <w:rPr>
          <w:spacing w:val="-2"/>
          <w:sz w:val="28"/>
          <w:szCs w:val="28"/>
        </w:rPr>
      </w:pPr>
      <w:r w:rsidRPr="004632F6">
        <w:rPr>
          <w:spacing w:val="-1"/>
          <w:sz w:val="28"/>
          <w:szCs w:val="28"/>
          <w:lang w:val="kk-KZ"/>
        </w:rPr>
        <w:t xml:space="preserve">7</w:t>
      </w:r>
      <w:r w:rsidRPr="004632F6">
        <w:rPr>
          <w:spacing w:val="-1"/>
          <w:sz w:val="28"/>
          <w:szCs w:val="28"/>
        </w:rPr>
        <w:t xml:space="preserve">. Инфраструктура железнодорожного транспорта включает </w:t>
      </w:r>
      <w:r w:rsidRPr="004632F6">
        <w:rPr>
          <w:spacing w:val="-1"/>
          <w:sz w:val="28"/>
          <w:szCs w:val="28"/>
          <w:lang w:val="kk-KZ"/>
        </w:rPr>
        <w:t xml:space="preserve">магистральные </w:t>
      </w:r>
      <w:r w:rsidRPr="004632F6">
        <w:rPr>
          <w:spacing w:val="-1"/>
          <w:sz w:val="28"/>
          <w:szCs w:val="28"/>
        </w:rPr>
        <w:t xml:space="preserve">железнодорожные пути,</w:t>
      </w:r>
      <w:r w:rsidRPr="004632F6">
        <w:rPr>
          <w:spacing w:val="-1"/>
          <w:sz w:val="28"/>
          <w:szCs w:val="28"/>
          <w:lang w:val="kk-KZ"/>
        </w:rPr>
        <w:t xml:space="preserve"> подразделяемые на </w:t>
      </w:r>
      <w:r w:rsidRPr="004632F6">
        <w:rPr>
          <w:spacing w:val="-1"/>
          <w:sz w:val="28"/>
          <w:szCs w:val="28"/>
        </w:rPr>
        <w:t xml:space="preserve">главные, второстепенные и запасные железнодорожные </w:t>
      </w:r>
      <w:r w:rsidRPr="004632F6">
        <w:rPr>
          <w:spacing w:val="-2"/>
          <w:sz w:val="28"/>
          <w:szCs w:val="28"/>
        </w:rPr>
        <w:t xml:space="preserve">пути. </w:t>
      </w:r>
    </w:p>
    <w:p>
      <w:pPr>
        <w:shd w:fill="FFFFFF" w:color="auto" w:val="clear"/>
        <w:ind w:firstLine="709" w:right="6" w:left="6"/>
        <w:jc w:val="both"/>
        <w:rPr>
          <w:strike/>
          <w:spacing w:val="-2"/>
          <w:sz w:val="28"/>
          <w:szCs w:val="28"/>
        </w:rPr>
      </w:pPr>
      <w:r w:rsidRPr="004632F6">
        <w:rPr>
          <w:spacing w:val="-2"/>
          <w:sz w:val="28"/>
          <w:szCs w:val="28"/>
          <w:lang w:val="kk-KZ"/>
        </w:rPr>
        <w:t xml:space="preserve">8</w:t>
      </w:r>
      <w:r w:rsidRPr="004632F6">
        <w:rPr>
          <w:spacing w:val="-2"/>
          <w:sz w:val="28"/>
          <w:szCs w:val="28"/>
        </w:rPr>
        <w:t xml:space="preserve">. Подвижной состав включает локомотивы, автомотрисы, грузовые и пассажирские вагоны. </w:t>
      </w:r>
    </w:p>
    <w:p>
      <w:pPr>
        <w:shd w:fill="FFFFFF" w:color="auto" w:val="clear"/>
        <w:jc w:val="both"/>
        <w:rPr>
          <w:spacing w:val="-1"/>
          <w:sz w:val="28"/>
          <w:szCs w:val="28"/>
        </w:rPr>
      </w:pPr>
    </w:p>
    <w:p>
      <w:pPr>
        <w:shd w:fill="FFFFFF" w:color="auto" w:val="clear"/>
        <w:jc w:val="both"/>
        <w:rPr>
          <w:spacing w:val="-1"/>
          <w:sz w:val="28"/>
          <w:szCs w:val="28"/>
        </w:rPr>
      </w:pPr>
    </w:p>
    <w:p>
      <w:pPr>
        <w:shd w:fill="FFFFFF" w:color="auto" w:val="clear"/>
        <w:ind w:firstLine="709"/>
        <w:jc w:val="center"/>
        <w:rPr>
          <w:b/>
          <w:spacing w:val="-1"/>
          <w:sz w:val="28"/>
          <w:szCs w:val="28"/>
        </w:rPr>
      </w:pPr>
      <w:r w:rsidRPr="004632F6">
        <w:rPr>
          <w:b/>
          <w:spacing w:val="-1"/>
          <w:sz w:val="28"/>
          <w:szCs w:val="28"/>
        </w:rPr>
        <w:t xml:space="preserve">Глава 3.</w:t>
      </w:r>
      <w:r w:rsidRPr="004632F6">
        <w:rPr>
          <w:spacing w:val="-1"/>
          <w:sz w:val="28"/>
          <w:szCs w:val="28"/>
        </w:rPr>
        <w:t xml:space="preserve"> </w:t>
      </w:r>
      <w:r w:rsidRPr="004632F6">
        <w:rPr>
          <w:b/>
          <w:bCs/>
          <w:sz w:val="28"/>
          <w:szCs w:val="28"/>
        </w:rPr>
        <w:t xml:space="preserve">Формирование показателей статистики </w:t>
      </w:r>
      <w:r w:rsidRPr="004632F6">
        <w:rPr>
          <w:b/>
          <w:spacing w:val="-1"/>
          <w:sz w:val="28"/>
          <w:szCs w:val="28"/>
        </w:rPr>
        <w:t xml:space="preserve">внутреннего водного транспорта</w:t>
      </w:r>
    </w:p>
    <w:p>
      <w:pPr>
        <w:shd w:fill="FFFFFF" w:color="auto" w:val="clear"/>
        <w:ind w:firstLine="709"/>
        <w:jc w:val="both"/>
        <w:rPr>
          <w:spacing w:val="-1"/>
          <w:sz w:val="28"/>
          <w:szCs w:val="28"/>
        </w:rPr>
      </w:pPr>
    </w:p>
    <w:p>
      <w:pPr>
        <w:shd w:fill="FFFFFF" w:color="auto" w:val="clear"/>
        <w:ind w:firstLine="709"/>
        <w:jc w:val="both"/>
        <w:rPr>
          <w:spacing w:val="-2"/>
          <w:sz w:val="28"/>
          <w:szCs w:val="28"/>
        </w:rPr>
      </w:pPr>
      <w:r w:rsidRPr="004632F6">
        <w:rPr>
          <w:spacing w:val="-3"/>
          <w:sz w:val="28"/>
          <w:szCs w:val="28"/>
          <w:lang w:val="kk-KZ"/>
        </w:rPr>
        <w:t xml:space="preserve">9</w:t>
      </w:r>
      <w:r w:rsidRPr="004632F6">
        <w:rPr>
          <w:spacing w:val="-3"/>
          <w:sz w:val="28"/>
          <w:szCs w:val="28"/>
        </w:rPr>
        <w:t xml:space="preserve">. Единицами наблюдения на внутреннем водном транспорте являются предприятия внутреннего водного транспорта (порты, пароходства, судоходные компа</w:t>
      </w:r>
      <w:r w:rsidRPr="004632F6">
        <w:rPr>
          <w:spacing w:val="-2"/>
          <w:sz w:val="28"/>
          <w:szCs w:val="28"/>
        </w:rPr>
        <w:t xml:space="preserve">нии) и предприятия других отраслей экономики, осуществляющие </w:t>
      </w:r>
      <w:r w:rsidRPr="004632F6">
        <w:rPr>
          <w:sz w:val="28"/>
          <w:szCs w:val="28"/>
        </w:rPr>
        <w:t xml:space="preserve">перевозочную, транспортно-экспедиторскую деятельность на </w:t>
      </w:r>
      <w:r w:rsidRPr="004632F6">
        <w:rPr>
          <w:spacing w:val="-2"/>
          <w:sz w:val="28"/>
          <w:szCs w:val="28"/>
        </w:rPr>
        <w:t xml:space="preserve">внутреннем водном транспорте на коммерческой основе.</w:t>
      </w:r>
    </w:p>
    <w:p>
      <w:pPr>
        <w:autoSpaceDE w:val="false"/>
        <w:autoSpaceDN w:val="false"/>
        <w:adjustRightInd w:val="false"/>
        <w:ind w:firstLine="709"/>
        <w:jc w:val="both"/>
        <w:rPr>
          <w:spacing w:val="-2"/>
          <w:sz w:val="28"/>
          <w:szCs w:val="28"/>
        </w:rPr>
      </w:pPr>
      <w:r w:rsidRPr="004632F6">
        <w:rPr>
          <w:sz w:val="28"/>
          <w:szCs w:val="28"/>
          <w:lang w:val="kk-KZ"/>
        </w:rPr>
        <w:t xml:space="preserve">10</w:t>
      </w:r>
      <w:r w:rsidRPr="004632F6">
        <w:rPr>
          <w:sz w:val="28"/>
          <w:szCs w:val="28"/>
        </w:rPr>
        <w:t xml:space="preserve">.</w:t>
      </w:r>
      <w:r w:rsidRPr="004632F6">
        <w:rPr>
          <w:spacing w:val="-2"/>
          <w:sz w:val="28"/>
          <w:szCs w:val="28"/>
        </w:rPr>
        <w:t xml:space="preserve"> Учет объемов перевозок осуществляется следующим образом:</w:t>
      </w:r>
    </w:p>
    <w:p>
      <w:pPr>
        <w:shd w:fill="FFFFFF" w:color="auto" w:val="clear"/>
        <w:ind w:firstLine="709"/>
        <w:jc w:val="both"/>
        <w:rPr>
          <w:spacing w:val="-2"/>
          <w:sz w:val="28"/>
          <w:szCs w:val="28"/>
        </w:rPr>
      </w:pPr>
      <w:r w:rsidRPr="004632F6">
        <w:rPr>
          <w:spacing w:val="-4"/>
          <w:sz w:val="28"/>
          <w:szCs w:val="28"/>
        </w:rPr>
        <w:t xml:space="preserve">1) перевозки грузов учитываются по отправлению. </w:t>
      </w:r>
      <w:r w:rsidRPr="004632F6">
        <w:rPr>
          <w:bCs/>
          <w:spacing w:val="-4"/>
          <w:sz w:val="28"/>
          <w:szCs w:val="28"/>
        </w:rPr>
        <w:t xml:space="preserve">Отправкой</w:t>
      </w:r>
      <w:r w:rsidRPr="004632F6">
        <w:rPr>
          <w:b/>
          <w:bCs/>
          <w:spacing w:val="-4"/>
          <w:sz w:val="28"/>
          <w:szCs w:val="28"/>
        </w:rPr>
        <w:t xml:space="preserve"> </w:t>
      </w:r>
      <w:r w:rsidRPr="004632F6">
        <w:rPr>
          <w:spacing w:val="-4"/>
          <w:sz w:val="28"/>
          <w:szCs w:val="28"/>
        </w:rPr>
        <w:t xml:space="preserve">считается отдельная партия груза, отправленная из одного пункта в другой и оформ</w:t>
      </w:r>
      <w:r w:rsidRPr="004632F6">
        <w:rPr>
          <w:spacing w:val="-2"/>
          <w:sz w:val="28"/>
          <w:szCs w:val="28"/>
        </w:rPr>
        <w:t xml:space="preserve">ленная перевозочными документами</w:t>
      </w:r>
      <w:r w:rsidRPr="004632F6">
        <w:rPr>
          <w:spacing w:val="-2"/>
          <w:sz w:val="28"/>
          <w:szCs w:val="28"/>
          <w:lang w:val="kk-KZ"/>
        </w:rPr>
        <w:t xml:space="preserve">;</w:t>
      </w:r>
      <w:r w:rsidRPr="004632F6">
        <w:rPr>
          <w:spacing w:val="-2"/>
          <w:sz w:val="28"/>
          <w:szCs w:val="28"/>
        </w:rPr>
        <w:t xml:space="preserve"> </w:t>
      </w:r>
    </w:p>
    <w:p>
      <w:pPr>
        <w:shd w:fill="FFFFFF" w:color="auto" w:val="clear"/>
        <w:ind w:firstLine="709"/>
        <w:jc w:val="both"/>
        <w:rPr>
          <w:sz w:val="28"/>
          <w:szCs w:val="28"/>
          <w:lang w:val="kk-KZ"/>
        </w:rPr>
      </w:pPr>
      <w:r w:rsidRPr="004632F6">
        <w:rPr>
          <w:spacing w:val="-2"/>
          <w:sz w:val="28"/>
          <w:szCs w:val="28"/>
        </w:rPr>
        <w:t xml:space="preserve">2) количество отправленных грузов в </w:t>
      </w:r>
      <w:r w:rsidRPr="004632F6">
        <w:rPr>
          <w:spacing w:val="-4"/>
          <w:sz w:val="28"/>
          <w:szCs w:val="28"/>
        </w:rPr>
        <w:t xml:space="preserve">тоннах определяется исходя из веса, указанного в перевозочных документах, включая вес тары, всех приспособлений и оборудования, при</w:t>
      </w:r>
      <w:r w:rsidRPr="004632F6">
        <w:rPr>
          <w:spacing w:val="-3"/>
          <w:sz w:val="28"/>
          <w:szCs w:val="28"/>
        </w:rPr>
        <w:t xml:space="preserve">меняемых при перевозках.</w:t>
      </w:r>
      <w:r w:rsidRPr="004632F6">
        <w:rPr>
          <w:sz w:val="28"/>
          <w:szCs w:val="28"/>
        </w:rPr>
        <w:t xml:space="preserve"> В перевозках грузов учитываются и перевозки грузов на паромах</w:t>
      </w:r>
      <w:r w:rsidRPr="004632F6">
        <w:rPr>
          <w:spacing w:val="-2"/>
          <w:sz w:val="28"/>
          <w:szCs w:val="28"/>
          <w:lang w:val="kk-KZ"/>
        </w:rPr>
        <w:t xml:space="preserve">;</w:t>
      </w:r>
    </w:p>
    <w:p>
      <w:pPr>
        <w:shd w:fill="FFFFFF" w:color="auto" w:val="clear"/>
        <w:ind w:firstLine="709"/>
        <w:jc w:val="both"/>
        <w:rPr>
          <w:spacing w:val="-3"/>
          <w:sz w:val="28"/>
          <w:szCs w:val="28"/>
        </w:rPr>
      </w:pPr>
      <w:r w:rsidRPr="004632F6">
        <w:rPr>
          <w:spacing w:val="-7"/>
          <w:sz w:val="28"/>
          <w:szCs w:val="28"/>
        </w:rPr>
        <w:t xml:space="preserve">3) объем погруженных и выгруженных грузов в суда (из судов) на собствен</w:t>
      </w:r>
      <w:r w:rsidRPr="004632F6">
        <w:rPr>
          <w:spacing w:val="-6"/>
          <w:sz w:val="28"/>
          <w:szCs w:val="28"/>
        </w:rPr>
        <w:t xml:space="preserve">ных причалах предприятий, организаций их силами и средствами учитыва</w:t>
      </w:r>
      <w:r w:rsidRPr="004632F6">
        <w:rPr>
          <w:spacing w:val="-3"/>
          <w:sz w:val="28"/>
          <w:szCs w:val="28"/>
        </w:rPr>
        <w:t xml:space="preserve">ется по собственным и арендованным судам</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4) во внутреннем водном транспорте учитываются перевозки грузов в контейнерах. Вес грузов в любых контейнерах, грузов в пакетах, поддонах,</w:t>
      </w:r>
      <w:r w:rsidRPr="004632F6">
        <w:rPr>
          <w:spacing w:val="-3"/>
          <w:sz w:val="28"/>
          <w:szCs w:val="28"/>
        </w:rPr>
        <w:t xml:space="preserve"> </w:t>
      </w:r>
      <w:r w:rsidRPr="004632F6">
        <w:rPr>
          <w:spacing w:val="-4"/>
          <w:sz w:val="28"/>
          <w:szCs w:val="28"/>
        </w:rPr>
        <w:t xml:space="preserve">пучках, связках учитывается с весом контейнера брутто или с учетом </w:t>
      </w:r>
      <w:r w:rsidRPr="004632F6">
        <w:rPr>
          <w:spacing w:val="-2"/>
          <w:sz w:val="28"/>
          <w:szCs w:val="28"/>
        </w:rPr>
        <w:t xml:space="preserve">веса средств пакетирования</w:t>
      </w:r>
      <w:r w:rsidRPr="004632F6">
        <w:rPr>
          <w:spacing w:val="-2"/>
          <w:sz w:val="28"/>
          <w:szCs w:val="28"/>
          <w:lang w:val="kk-KZ"/>
        </w:rPr>
        <w:t xml:space="preserve">;</w:t>
      </w:r>
    </w:p>
    <w:p>
      <w:pPr>
        <w:shd w:fill="FFFFFF" w:color="auto" w:val="clear"/>
        <w:ind w:firstLine="709" w:right="11"/>
        <w:jc w:val="both"/>
        <w:rPr>
          <w:spacing w:val="-2"/>
          <w:sz w:val="28"/>
          <w:szCs w:val="28"/>
        </w:rPr>
      </w:pPr>
      <w:r w:rsidRPr="004632F6">
        <w:rPr>
          <w:spacing w:val="-2"/>
          <w:sz w:val="28"/>
          <w:szCs w:val="28"/>
        </w:rPr>
        <w:t xml:space="preserve">5) во внутреннем водном транспорте учитываются перевозки опасных грузов;</w:t>
      </w:r>
    </w:p>
    <w:p>
      <w:pPr>
        <w:shd w:fill="FFFFFF" w:color="auto" w:val="clear"/>
        <w:ind w:firstLine="709" w:left="11"/>
        <w:jc w:val="both"/>
        <w:rPr>
          <w:sz w:val="28"/>
          <w:szCs w:val="28"/>
        </w:rPr>
      </w:pPr>
      <w:r w:rsidRPr="004632F6">
        <w:rPr>
          <w:bCs/>
          <w:spacing w:val="-3"/>
          <w:sz w:val="28"/>
          <w:szCs w:val="28"/>
        </w:rPr>
        <w:t xml:space="preserve">6) в объем погрузочно-разгрузочных работ</w:t>
      </w:r>
      <w:r w:rsidRPr="004632F6">
        <w:rPr>
          <w:b/>
          <w:bCs/>
          <w:spacing w:val="-3"/>
          <w:sz w:val="28"/>
          <w:szCs w:val="28"/>
        </w:rPr>
        <w:t xml:space="preserve"> </w:t>
      </w:r>
      <w:r w:rsidRPr="004632F6">
        <w:rPr>
          <w:spacing w:val="-3"/>
          <w:sz w:val="28"/>
          <w:szCs w:val="28"/>
        </w:rPr>
        <w:t xml:space="preserve">включают объемы выпол</w:t>
      </w:r>
      <w:r w:rsidRPr="004632F6">
        <w:rPr>
          <w:spacing w:val="-2"/>
          <w:sz w:val="28"/>
          <w:szCs w:val="28"/>
        </w:rPr>
        <w:t xml:space="preserve">ненных портовых и кооперированных работ. </w:t>
      </w:r>
      <w:r w:rsidRPr="004632F6">
        <w:rPr>
          <w:spacing w:val="-6"/>
          <w:sz w:val="28"/>
          <w:szCs w:val="28"/>
        </w:rPr>
        <w:t xml:space="preserve">К портовым относятся перегрузочные работы, выполненные портом при </w:t>
      </w:r>
      <w:r w:rsidRPr="004632F6">
        <w:rPr>
          <w:spacing w:val="-2"/>
          <w:sz w:val="28"/>
          <w:szCs w:val="28"/>
        </w:rPr>
        <w:t xml:space="preserve">перевозке грузов внутренним водным транспортом. </w:t>
      </w:r>
      <w:r w:rsidRPr="004632F6">
        <w:rPr>
          <w:spacing w:val="-3"/>
          <w:sz w:val="28"/>
          <w:szCs w:val="28"/>
        </w:rPr>
        <w:t xml:space="preserve">К кооперированным относятся работы, связанные с перегрузкой сред</w:t>
      </w:r>
      <w:r w:rsidRPr="004632F6">
        <w:rPr>
          <w:spacing w:val="-2"/>
          <w:sz w:val="28"/>
          <w:szCs w:val="28"/>
        </w:rPr>
        <w:t xml:space="preserve">ствами порта грузов, перевозимых другими видами транспорта Казахстана и всеми видами транспорта других стран</w:t>
      </w:r>
      <w:r w:rsidRPr="004632F6">
        <w:rPr>
          <w:spacing w:val="-2"/>
          <w:sz w:val="28"/>
          <w:szCs w:val="28"/>
          <w:lang w:val="kk-KZ"/>
        </w:rPr>
        <w:t xml:space="preserve">;</w:t>
      </w:r>
    </w:p>
    <w:p>
      <w:pPr>
        <w:shd w:fill="FFFFFF" w:color="auto" w:val="clear"/>
        <w:ind w:firstLine="709"/>
        <w:jc w:val="both"/>
        <w:rPr>
          <w:sz w:val="28"/>
          <w:szCs w:val="28"/>
        </w:rPr>
      </w:pPr>
      <w:r w:rsidRPr="004632F6">
        <w:rPr>
          <w:bCs/>
          <w:spacing w:val="-3"/>
          <w:sz w:val="28"/>
          <w:szCs w:val="28"/>
        </w:rPr>
        <w:t xml:space="preserve">7) грузооборот</w:t>
      </w:r>
      <w:r w:rsidRPr="004632F6">
        <w:rPr>
          <w:b/>
          <w:bCs/>
          <w:spacing w:val="-3"/>
          <w:sz w:val="28"/>
          <w:szCs w:val="28"/>
        </w:rPr>
        <w:t xml:space="preserve"> </w:t>
      </w:r>
      <w:r w:rsidRPr="004632F6">
        <w:rPr>
          <w:spacing w:val="-3"/>
          <w:sz w:val="28"/>
          <w:szCs w:val="28"/>
        </w:rPr>
        <w:t xml:space="preserve">внутреннего водного трансп</w:t>
      </w:r>
      <w:r w:rsidR="006648F4">
        <w:rPr>
          <w:spacing w:val="-3"/>
          <w:sz w:val="28"/>
          <w:szCs w:val="28"/>
        </w:rPr>
        <w:t xml:space="preserve">орта определяется путем </w:t>
      </w:r>
      <w:r w:rsidR="006648F4">
        <w:rPr>
          <w:spacing w:val="-3"/>
          <w:sz w:val="28"/>
          <w:szCs w:val="28"/>
          <w:lang w:val="kk-KZ"/>
        </w:rPr>
        <w:t xml:space="preserve">умножения</w:t>
      </w:r>
      <w:r w:rsidRPr="004632F6">
        <w:rPr>
          <w:spacing w:val="-3"/>
          <w:sz w:val="28"/>
          <w:szCs w:val="28"/>
        </w:rPr>
        <w:t xml:space="preserve"> </w:t>
      </w:r>
      <w:r w:rsidRPr="004632F6">
        <w:rPr>
          <w:spacing w:val="-2"/>
          <w:sz w:val="28"/>
          <w:szCs w:val="28"/>
        </w:rPr>
        <w:t xml:space="preserve">веса отправки груза в тоннах на расстояние перевозки и суммированием полученных результатов по всем отправкам</w:t>
      </w:r>
      <w:r w:rsidRPr="004632F6">
        <w:rPr>
          <w:spacing w:val="-2"/>
          <w:sz w:val="28"/>
          <w:szCs w:val="28"/>
          <w:lang w:val="kk-KZ"/>
        </w:rPr>
        <w:t xml:space="preserve">;</w:t>
      </w:r>
    </w:p>
    <w:p>
      <w:pPr>
        <w:pStyle w:val="ОснТекст:"/>
        <w:spacing w:after="0" w:before="0"/>
        <w:rPr>
          <w:noProof w:val="false"/>
          <w:sz w:val="28"/>
          <w:szCs w:val="28"/>
        </w:rPr>
      </w:pPr>
      <w:r w:rsidRPr="004632F6">
        <w:rPr>
          <w:noProof w:val="false"/>
          <w:sz w:val="28"/>
          <w:szCs w:val="28"/>
        </w:rPr>
        <w:t xml:space="preserve">8) в </w:t>
      </w:r>
      <w:r w:rsidRPr="004632F6">
        <w:rPr>
          <w:noProof w:val="false"/>
          <w:sz w:val="28"/>
          <w:szCs w:val="28"/>
          <w:lang w:val="kk-KZ"/>
        </w:rPr>
        <w:t xml:space="preserve">перевозки пассажиров на внутреннем водном транспорте </w:t>
      </w:r>
      <w:r w:rsidRPr="004632F6">
        <w:rPr>
          <w:noProof w:val="false"/>
          <w:sz w:val="28"/>
          <w:szCs w:val="28"/>
        </w:rPr>
        <w:t xml:space="preserve">включаются все отправленные пассажиры, оформленные соответствующими проездными документами (платными и льготными пассажирскими билетами, документами групповых перевозок – воинских, экскурсионных и пассажиры</w:t>
      </w:r>
      <w:r w:rsidRPr="004632F6">
        <w:rPr>
          <w:noProof w:val="false"/>
          <w:sz w:val="28"/>
          <w:szCs w:val="28"/>
          <w:lang w:val="kk-KZ"/>
        </w:rPr>
        <w:t xml:space="preserve"> </w:t>
      </w:r>
      <w:r w:rsidRPr="004632F6">
        <w:rPr>
          <w:sz w:val="28"/>
          <w:szCs w:val="28"/>
        </w:rPr>
        <w:t xml:space="preserve">в собственных (арендованных) судах </w:t>
      </w:r>
      <w:r w:rsidRPr="004632F6">
        <w:rPr>
          <w:sz w:val="28"/>
          <w:szCs w:val="28"/>
          <w:lang w:val="kk-KZ"/>
        </w:rPr>
        <w:t xml:space="preserve">для перевозки пассажиров и </w:t>
      </w:r>
      <w:r w:rsidRPr="004632F6">
        <w:rPr>
          <w:sz w:val="28"/>
          <w:szCs w:val="28"/>
        </w:rPr>
        <w:t xml:space="preserve">судах смешанного назначения</w:t>
      </w:r>
      <w:r w:rsidRPr="004632F6">
        <w:rPr>
          <w:noProof w:val="false"/>
          <w:sz w:val="28"/>
          <w:szCs w:val="28"/>
        </w:rPr>
        <w:t xml:space="preserve">, </w:t>
      </w:r>
      <w:r w:rsidRPr="004632F6">
        <w:rPr>
          <w:noProof w:val="false"/>
          <w:sz w:val="28"/>
          <w:szCs w:val="28"/>
          <w:lang w:val="kk-KZ"/>
        </w:rPr>
        <w:t xml:space="preserve">а также </w:t>
      </w:r>
      <w:r w:rsidRPr="004632F6">
        <w:rPr>
          <w:noProof w:val="false"/>
          <w:sz w:val="28"/>
          <w:szCs w:val="28"/>
        </w:rPr>
        <w:t xml:space="preserve">осуществляющие перевозки на паромах)</w:t>
      </w:r>
      <w:r w:rsidRPr="004632F6">
        <w:rPr>
          <w:spacing w:val="-2"/>
          <w:sz w:val="28"/>
          <w:szCs w:val="28"/>
          <w:lang w:val="kk-KZ"/>
        </w:rPr>
        <w:t xml:space="preserve">;</w:t>
      </w:r>
    </w:p>
    <w:p>
      <w:pPr>
        <w:shd w:fill="FFFFFF" w:color="auto" w:val="clear"/>
        <w:ind w:firstLine="709"/>
        <w:jc w:val="both"/>
        <w:rPr>
          <w:spacing w:val="-2"/>
          <w:sz w:val="28"/>
          <w:szCs w:val="28"/>
        </w:rPr>
      </w:pPr>
      <w:r w:rsidRPr="004632F6">
        <w:rPr>
          <w:bCs/>
          <w:spacing w:val="-3"/>
          <w:sz w:val="28"/>
          <w:szCs w:val="28"/>
        </w:rPr>
        <w:t xml:space="preserve">9) пассажирооборот внутреннего водного транспорта</w:t>
      </w:r>
      <w:r w:rsidRPr="004632F6">
        <w:rPr>
          <w:b/>
          <w:bCs/>
          <w:spacing w:val="-3"/>
          <w:sz w:val="28"/>
          <w:szCs w:val="28"/>
        </w:rPr>
        <w:t xml:space="preserve"> </w:t>
      </w:r>
      <w:r w:rsidRPr="004632F6">
        <w:rPr>
          <w:spacing w:val="-3"/>
          <w:sz w:val="28"/>
          <w:szCs w:val="28"/>
        </w:rPr>
        <w:t xml:space="preserve">определяется по каждой по</w:t>
      </w:r>
      <w:r w:rsidRPr="004632F6">
        <w:rPr>
          <w:spacing w:val="-2"/>
          <w:sz w:val="28"/>
          <w:szCs w:val="28"/>
        </w:rPr>
        <w:t xml:space="preserve">ездке, исходя из количества пассажиров и расстояния перевозки каждого пассажира от пункта отправления до</w:t>
      </w:r>
      <w:r w:rsidR="006648F4">
        <w:rPr>
          <w:spacing w:val="-2"/>
          <w:sz w:val="28"/>
          <w:szCs w:val="28"/>
        </w:rPr>
        <w:t xml:space="preserve"> пункта назначения путем </w:t>
      </w:r>
      <w:r w:rsidR="006648F4">
        <w:rPr>
          <w:spacing w:val="-2"/>
          <w:sz w:val="28"/>
          <w:szCs w:val="28"/>
          <w:lang w:val="kk-KZ"/>
        </w:rPr>
        <w:t xml:space="preserve">умножения</w:t>
      </w:r>
      <w:r w:rsidRPr="004632F6">
        <w:rPr>
          <w:spacing w:val="-5"/>
          <w:sz w:val="28"/>
          <w:szCs w:val="28"/>
        </w:rPr>
        <w:t xml:space="preserve"> количества отправленных пассажиров на расстояние перевозки каж</w:t>
      </w:r>
      <w:r w:rsidRPr="004632F6">
        <w:rPr>
          <w:spacing w:val="-2"/>
          <w:sz w:val="28"/>
          <w:szCs w:val="28"/>
        </w:rPr>
        <w:t xml:space="preserve">дого пассажира и суммированием полученных результатов</w:t>
      </w:r>
      <w:r w:rsidRPr="004632F6">
        <w:rPr>
          <w:spacing w:val="-2"/>
          <w:sz w:val="28"/>
          <w:szCs w:val="28"/>
          <w:lang w:val="kk-KZ"/>
        </w:rPr>
        <w:t xml:space="preserve">;</w:t>
      </w:r>
    </w:p>
    <w:p>
      <w:pPr>
        <w:shd w:fill="FFFFFF" w:color="auto" w:val="clear"/>
        <w:ind w:firstLine="709"/>
        <w:jc w:val="both"/>
        <w:rPr>
          <w:spacing w:val="-2"/>
          <w:sz w:val="28"/>
          <w:szCs w:val="28"/>
        </w:rPr>
      </w:pPr>
      <w:r w:rsidRPr="004632F6">
        <w:rPr>
          <w:bCs/>
          <w:spacing w:val="-2"/>
          <w:sz w:val="28"/>
          <w:szCs w:val="28"/>
        </w:rPr>
        <w:t xml:space="preserve">10) доходы </w:t>
      </w:r>
      <w:r w:rsidRPr="004632F6">
        <w:rPr>
          <w:spacing w:val="-2"/>
          <w:sz w:val="28"/>
          <w:szCs w:val="28"/>
        </w:rPr>
        <w:t xml:space="preserve">от перевозочной деятельности включают, начисленные отчитывающемуся предприятию, за выполненные по перевозочным документам перевозки грузов и пассажиров по действующим видам тарифов</w:t>
      </w:r>
      <w:r w:rsidRPr="004632F6">
        <w:rPr>
          <w:spacing w:val="-2"/>
          <w:sz w:val="28"/>
          <w:szCs w:val="28"/>
          <w:lang w:val="kk-KZ"/>
        </w:rPr>
        <w:t xml:space="preserve">;</w:t>
      </w:r>
    </w:p>
    <w:p>
      <w:pPr>
        <w:autoSpaceDE w:val="false"/>
        <w:autoSpaceDN w:val="false"/>
        <w:adjustRightInd w:val="false"/>
        <w:ind w:firstLine="709"/>
        <w:jc w:val="both"/>
        <w:rPr>
          <w:bCs/>
          <w:spacing w:val="-5"/>
          <w:sz w:val="28"/>
          <w:szCs w:val="28"/>
        </w:rPr>
      </w:pPr>
      <w:r w:rsidRPr="004632F6">
        <w:rPr>
          <w:bCs/>
          <w:spacing w:val="-5"/>
          <w:sz w:val="28"/>
          <w:szCs w:val="28"/>
        </w:rPr>
        <w:t xml:space="preserve">11) в доходы от вспомогательной транспортной деятельности на внутреннем водном транспорте включаются:</w:t>
      </w:r>
    </w:p>
    <w:p>
      <w:pPr>
        <w:pStyle w:val="ОснТекст:"/>
        <w:tabs>
          <w:tab w:pos="1134" w:val="left"/>
        </w:tabs>
        <w:spacing w:after="0" w:before="0"/>
        <w:rPr>
          <w:noProof w:val="false"/>
          <w:sz w:val="28"/>
          <w:szCs w:val="28"/>
          <w:lang w:val="kk-KZ"/>
        </w:rPr>
      </w:pPr>
      <w:r w:rsidRPr="004632F6">
        <w:rPr>
          <w:noProof w:val="false"/>
          <w:sz w:val="28"/>
          <w:szCs w:val="28"/>
        </w:rPr>
        <w:t xml:space="preserve">услуги по эксплуатации внутренних водных путей, кроме обработки грузов</w:t>
      </w:r>
      <w:r w:rsidRPr="004632F6">
        <w:rPr>
          <w:noProof w:val="false"/>
          <w:sz w:val="28"/>
          <w:szCs w:val="28"/>
          <w:lang w:val="kk-KZ"/>
        </w:rPr>
        <w:t xml:space="preserve">;</w:t>
      </w:r>
    </w:p>
    <w:p>
      <w:pPr>
        <w:pStyle w:val="ОснТекст:"/>
        <w:tabs>
          <w:tab w:pos="1134" w:val="left"/>
        </w:tabs>
        <w:spacing w:after="0" w:before="0"/>
        <w:rPr>
          <w:noProof w:val="false"/>
          <w:sz w:val="28"/>
          <w:szCs w:val="28"/>
          <w:lang w:val="kk-KZ"/>
        </w:rPr>
      </w:pPr>
      <w:r w:rsidRPr="004632F6">
        <w:rPr>
          <w:noProof w:val="false"/>
          <w:sz w:val="28"/>
          <w:szCs w:val="28"/>
        </w:rPr>
        <w:t xml:space="preserve">услуги лоцманские и услуги по постановке судов к причалу во внутренних водах</w:t>
      </w:r>
      <w:r w:rsidRPr="004632F6">
        <w:rPr>
          <w:noProof w:val="false"/>
          <w:sz w:val="28"/>
          <w:szCs w:val="28"/>
          <w:lang w:val="kk-KZ"/>
        </w:rPr>
        <w:t xml:space="preserve">;</w:t>
      </w:r>
    </w:p>
    <w:p>
      <w:pPr>
        <w:pStyle w:val="ОснТекст:"/>
        <w:tabs>
          <w:tab w:pos="1134" w:val="left"/>
        </w:tabs>
        <w:spacing w:after="0" w:before="0"/>
        <w:rPr>
          <w:noProof w:val="false"/>
          <w:sz w:val="28"/>
          <w:szCs w:val="28"/>
          <w:lang w:val="kk-KZ"/>
        </w:rPr>
      </w:pPr>
      <w:r w:rsidRPr="004632F6">
        <w:rPr>
          <w:noProof w:val="false"/>
          <w:sz w:val="28"/>
          <w:szCs w:val="28"/>
        </w:rPr>
        <w:t xml:space="preserve">услуги по спасению и подъему затонувших судов во внутренних водах</w:t>
      </w:r>
      <w:r w:rsidRPr="004632F6">
        <w:rPr>
          <w:noProof w:val="false"/>
          <w:sz w:val="28"/>
          <w:szCs w:val="28"/>
          <w:lang w:val="kk-KZ"/>
        </w:rPr>
        <w:t xml:space="preserve">;</w:t>
      </w:r>
    </w:p>
    <w:p>
      <w:pPr>
        <w:pStyle w:val="ОснТекст:"/>
        <w:tabs>
          <w:tab w:pos="1134" w:val="left"/>
        </w:tabs>
        <w:spacing w:after="0" w:before="0"/>
        <w:rPr>
          <w:noProof w:val="false"/>
          <w:sz w:val="28"/>
          <w:szCs w:val="28"/>
          <w:lang w:val="kk-KZ"/>
        </w:rPr>
      </w:pPr>
      <w:r w:rsidRPr="004632F6">
        <w:rPr>
          <w:noProof w:val="false"/>
          <w:sz w:val="28"/>
          <w:szCs w:val="28"/>
        </w:rPr>
        <w:t xml:space="preserve">услуги по транспортной обработке грузов </w:t>
      </w:r>
      <w:r w:rsidRPr="004632F6">
        <w:rPr>
          <w:noProof w:val="false"/>
          <w:sz w:val="28"/>
          <w:szCs w:val="28"/>
          <w:lang w:val="kk-KZ"/>
        </w:rPr>
        <w:t xml:space="preserve">(услуги по обработке контейнеров, погрузка и разгрузка грузов и багажа, закрепление и выгрузка груза (стивидорные работы)</w:t>
      </w:r>
      <w:r w:rsidR="008B6C37">
        <w:rPr>
          <w:noProof w:val="false"/>
          <w:sz w:val="28"/>
          <w:szCs w:val="28"/>
          <w:lang w:val="kk-KZ"/>
        </w:rPr>
        <w:t xml:space="preserve">)</w:t>
      </w:r>
      <w:r w:rsidRPr="004632F6">
        <w:rPr>
          <w:noProof w:val="false"/>
          <w:sz w:val="28"/>
          <w:szCs w:val="28"/>
        </w:rPr>
        <w:t xml:space="preserve">;</w:t>
      </w:r>
    </w:p>
    <w:p>
      <w:pPr>
        <w:autoSpaceDE w:val="false"/>
        <w:autoSpaceDN w:val="false"/>
        <w:adjustRightInd w:val="false"/>
        <w:ind w:firstLine="709"/>
        <w:jc w:val="both"/>
        <w:rPr>
          <w:bCs/>
          <w:spacing w:val="-5"/>
          <w:sz w:val="28"/>
          <w:szCs w:val="28"/>
        </w:rPr>
      </w:pPr>
      <w:r w:rsidRPr="004632F6">
        <w:rPr>
          <w:bCs/>
          <w:spacing w:val="-5"/>
          <w:sz w:val="28"/>
          <w:szCs w:val="28"/>
        </w:rPr>
        <w:t xml:space="preserve">услуги прочей вспомогательной транспортной деятельности (услуги терминалов (речные порты, пристани), услуги шлюзов, каналов, услуги навигационные, деятельность маяков);</w:t>
      </w:r>
    </w:p>
    <w:p>
      <w:pPr>
        <w:autoSpaceDE w:val="false"/>
        <w:autoSpaceDN w:val="false"/>
        <w:adjustRightInd w:val="false"/>
        <w:ind w:firstLine="709"/>
        <w:jc w:val="both"/>
        <w:rPr>
          <w:bCs/>
          <w:spacing w:val="-5"/>
          <w:sz w:val="28"/>
          <w:szCs w:val="28"/>
        </w:rPr>
      </w:pPr>
      <w:r w:rsidRPr="004632F6">
        <w:rPr>
          <w:bCs/>
          <w:spacing w:val="-5"/>
          <w:sz w:val="28"/>
          <w:szCs w:val="28"/>
        </w:rPr>
        <w:t xml:space="preserve">услуги по организации перевозок грузов (экспедиция груза, подготовка транспортной документации и путевых листов, услуги таможенных агентов).</w:t>
      </w:r>
    </w:p>
    <w:p>
      <w:pPr>
        <w:shd w:fill="FFFFFF" w:color="auto" w:val="clear"/>
        <w:ind w:firstLine="709"/>
        <w:jc w:val="both"/>
        <w:rPr>
          <w:spacing w:val="-1"/>
          <w:sz w:val="28"/>
          <w:szCs w:val="28"/>
        </w:rPr>
      </w:pPr>
      <w:r w:rsidRPr="004632F6">
        <w:rPr>
          <w:bCs/>
          <w:spacing w:val="-5"/>
          <w:sz w:val="28"/>
          <w:szCs w:val="28"/>
        </w:rPr>
        <w:t xml:space="preserve">1</w:t>
      </w:r>
      <w:r w:rsidRPr="004632F6">
        <w:rPr>
          <w:bCs/>
          <w:spacing w:val="-5"/>
          <w:sz w:val="28"/>
          <w:szCs w:val="28"/>
          <w:lang w:val="kk-KZ"/>
        </w:rPr>
        <w:t xml:space="preserve">1</w:t>
      </w:r>
      <w:r w:rsidRPr="004632F6">
        <w:rPr>
          <w:bCs/>
          <w:spacing w:val="-5"/>
          <w:sz w:val="28"/>
          <w:szCs w:val="28"/>
        </w:rPr>
        <w:t xml:space="preserve">. Протяженность эксплуатируемых внутренних водных судоходных </w:t>
      </w:r>
      <w:r w:rsidRPr="004632F6">
        <w:rPr>
          <w:bCs/>
          <w:spacing w:val="-2"/>
          <w:sz w:val="28"/>
          <w:szCs w:val="28"/>
        </w:rPr>
        <w:t xml:space="preserve">путей сообщения</w:t>
      </w:r>
      <w:r w:rsidRPr="004632F6">
        <w:rPr>
          <w:b/>
          <w:bCs/>
          <w:spacing w:val="-2"/>
          <w:sz w:val="28"/>
          <w:szCs w:val="28"/>
        </w:rPr>
        <w:t xml:space="preserve"> </w:t>
      </w:r>
      <w:r w:rsidRPr="004632F6">
        <w:rPr>
          <w:spacing w:val="-2"/>
          <w:sz w:val="28"/>
          <w:szCs w:val="28"/>
        </w:rPr>
        <w:t xml:space="preserve">измеряется по осевой линии обслуживаемых судовых </w:t>
      </w:r>
      <w:r w:rsidRPr="004632F6">
        <w:rPr>
          <w:spacing w:val="-1"/>
          <w:sz w:val="28"/>
          <w:szCs w:val="28"/>
        </w:rPr>
        <w:t xml:space="preserve">ходов (фарватеров), определяется как сумма протяженности рек, озер, каналов, транспортных путей, водохранилищ</w:t>
      </w:r>
      <w:r w:rsidRPr="004632F6">
        <w:rPr>
          <w:sz w:val="28"/>
          <w:szCs w:val="28"/>
        </w:rPr>
        <w:t xml:space="preserve"> </w:t>
      </w:r>
      <w:r w:rsidRPr="004632F6">
        <w:rPr>
          <w:spacing w:val="-1"/>
          <w:sz w:val="28"/>
          <w:szCs w:val="28"/>
        </w:rPr>
        <w:t xml:space="preserve">и Аральского моря, по которым производится </w:t>
      </w:r>
      <w:r w:rsidRPr="004632F6">
        <w:rPr>
          <w:spacing w:val="-2"/>
          <w:sz w:val="28"/>
          <w:szCs w:val="28"/>
        </w:rPr>
        <w:t xml:space="preserve">движение судов и буксировка плотов.</w:t>
      </w:r>
    </w:p>
    <w:p>
      <w:pPr>
        <w:shd w:fill="FFFFFF" w:color="auto" w:val="clear"/>
        <w:ind w:firstLine="709"/>
        <w:jc w:val="both"/>
        <w:rPr/>
      </w:pPr>
      <w:r w:rsidRPr="004632F6">
        <w:rPr>
          <w:spacing w:val="-2"/>
          <w:sz w:val="28"/>
          <w:szCs w:val="28"/>
        </w:rPr>
        <w:t xml:space="preserve">Внутренние водные судоходные пути по естественному судоходному пути подразделяются на </w:t>
      </w:r>
      <w:r w:rsidRPr="004632F6">
        <w:rPr>
          <w:sz w:val="28"/>
          <w:szCs w:val="28"/>
        </w:rPr>
        <w:t xml:space="preserve">естественные или искусственно созданные пути сообщения. </w:t>
      </w:r>
    </w:p>
    <w:p>
      <w:pPr>
        <w:shd w:fill="FFFFFF" w:color="auto" w:val="clear"/>
        <w:ind w:firstLine="709"/>
        <w:jc w:val="both"/>
        <w:rPr>
          <w:spacing w:val="-2"/>
          <w:sz w:val="28"/>
          <w:szCs w:val="28"/>
        </w:rPr>
      </w:pPr>
      <w:r w:rsidRPr="004632F6">
        <w:rPr>
          <w:spacing w:val="-2"/>
          <w:sz w:val="28"/>
          <w:szCs w:val="28"/>
        </w:rPr>
        <w:t xml:space="preserve">К естественным водным судоходным путям относятся судоходные природные пути.</w:t>
      </w:r>
    </w:p>
    <w:p>
      <w:pPr>
        <w:shd w:fill="FFFFFF" w:color="auto" w:val="clear"/>
        <w:ind w:firstLine="709"/>
        <w:jc w:val="both"/>
        <w:rPr>
          <w:bCs/>
          <w:spacing w:val="-4"/>
          <w:sz w:val="28"/>
          <w:szCs w:val="28"/>
          <w:lang w:val="kk-KZ"/>
        </w:rPr>
      </w:pPr>
      <w:r w:rsidRPr="004632F6">
        <w:rPr>
          <w:bCs/>
          <w:spacing w:val="-4"/>
          <w:sz w:val="28"/>
          <w:szCs w:val="28"/>
        </w:rPr>
        <w:t xml:space="preserve">К искусственным </w:t>
      </w:r>
      <w:r w:rsidRPr="004632F6">
        <w:rPr>
          <w:spacing w:val="-2"/>
          <w:sz w:val="28"/>
          <w:szCs w:val="28"/>
        </w:rPr>
        <w:t xml:space="preserve">водным судоходным </w:t>
      </w:r>
      <w:r w:rsidRPr="004632F6">
        <w:rPr>
          <w:bCs/>
          <w:spacing w:val="-4"/>
          <w:sz w:val="28"/>
          <w:szCs w:val="28"/>
        </w:rPr>
        <w:t xml:space="preserve">путям относятся каналы, водохранилища и реки,</w:t>
      </w:r>
      <w:r w:rsidRPr="004632F6">
        <w:rPr>
          <w:sz w:val="28"/>
          <w:szCs w:val="28"/>
        </w:rPr>
        <w:t xml:space="preserve"> </w:t>
      </w:r>
      <w:r w:rsidRPr="004632F6">
        <w:rPr>
          <w:bCs/>
          <w:spacing w:val="-4"/>
          <w:sz w:val="28"/>
          <w:szCs w:val="28"/>
        </w:rPr>
        <w:t xml:space="preserve">режим стока и уровней которых значительно изменен возведенными на них гидротехническими сооружениями, построенными для регулирования стока и создающими подпор на всем протяжении реки или на отдельных ее участках</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Внутренние водные судоходные пути по обеспеченности установленных габаритов судового хода подразделяются на:</w:t>
      </w:r>
    </w:p>
    <w:p>
      <w:pPr>
        <w:shd w:fill="FFFFFF" w:color="auto" w:val="clear"/>
        <w:ind w:firstLine="709"/>
        <w:jc w:val="both"/>
        <w:rPr>
          <w:sz w:val="28"/>
          <w:szCs w:val="28"/>
        </w:rPr>
      </w:pPr>
      <w:r w:rsidRPr="004632F6">
        <w:rPr>
          <w:bCs/>
          <w:spacing w:val="-4"/>
          <w:sz w:val="28"/>
          <w:szCs w:val="28"/>
        </w:rPr>
        <w:t xml:space="preserve">судоходные пути с гарантированными глуби</w:t>
      </w:r>
      <w:r w:rsidRPr="004632F6">
        <w:rPr>
          <w:bCs/>
          <w:spacing w:val="-1"/>
          <w:sz w:val="28"/>
          <w:szCs w:val="28"/>
        </w:rPr>
        <w:t xml:space="preserve">нами, </w:t>
      </w:r>
      <w:r w:rsidRPr="004632F6">
        <w:rPr>
          <w:bCs/>
          <w:spacing w:val="-4"/>
          <w:sz w:val="28"/>
          <w:szCs w:val="28"/>
        </w:rPr>
        <w:t xml:space="preserve">к ним</w:t>
      </w:r>
      <w:r w:rsidRPr="004632F6">
        <w:rPr>
          <w:b/>
          <w:bCs/>
          <w:spacing w:val="-1"/>
          <w:sz w:val="28"/>
          <w:szCs w:val="28"/>
        </w:rPr>
        <w:t xml:space="preserve"> </w:t>
      </w:r>
      <w:r w:rsidRPr="004632F6">
        <w:rPr>
          <w:spacing w:val="-1"/>
          <w:sz w:val="28"/>
          <w:szCs w:val="28"/>
        </w:rPr>
        <w:t xml:space="preserve">относятся пути, обеспечивающие в течение всей навигации или </w:t>
      </w:r>
      <w:r w:rsidRPr="004632F6">
        <w:rPr>
          <w:spacing w:val="-6"/>
          <w:sz w:val="28"/>
          <w:szCs w:val="28"/>
        </w:rPr>
        <w:t xml:space="preserve">части ее установленные габариты судового хода</w:t>
      </w:r>
      <w:r w:rsidRPr="004632F6">
        <w:rPr>
          <w:spacing w:val="-2"/>
          <w:sz w:val="28"/>
          <w:szCs w:val="28"/>
          <w:lang w:val="kk-KZ"/>
        </w:rPr>
        <w:t xml:space="preserve">;</w:t>
      </w:r>
    </w:p>
    <w:p>
      <w:pPr>
        <w:shd w:fill="FFFFFF" w:color="auto" w:val="clear"/>
        <w:ind w:firstLine="709"/>
        <w:jc w:val="both"/>
        <w:rPr>
          <w:sz w:val="28"/>
          <w:szCs w:val="28"/>
        </w:rPr>
      </w:pPr>
      <w:r w:rsidRPr="004632F6">
        <w:rPr>
          <w:bCs/>
          <w:spacing w:val="-4"/>
          <w:sz w:val="28"/>
          <w:szCs w:val="28"/>
        </w:rPr>
        <w:t xml:space="preserve">судоходные пути с негарантированными глуби</w:t>
      </w:r>
      <w:r w:rsidRPr="004632F6">
        <w:rPr>
          <w:bCs/>
          <w:spacing w:val="-1"/>
          <w:sz w:val="28"/>
          <w:szCs w:val="28"/>
        </w:rPr>
        <w:t xml:space="preserve">нами, </w:t>
      </w:r>
      <w:r w:rsidRPr="004632F6">
        <w:rPr>
          <w:bCs/>
          <w:spacing w:val="-4"/>
          <w:sz w:val="28"/>
          <w:szCs w:val="28"/>
        </w:rPr>
        <w:t xml:space="preserve">к ним</w:t>
      </w:r>
      <w:r w:rsidRPr="004632F6">
        <w:rPr>
          <w:b/>
          <w:bCs/>
          <w:spacing w:val="-1"/>
          <w:sz w:val="28"/>
          <w:szCs w:val="28"/>
        </w:rPr>
        <w:t xml:space="preserve"> </w:t>
      </w:r>
      <w:r w:rsidRPr="004632F6">
        <w:rPr>
          <w:spacing w:val="-1"/>
          <w:sz w:val="28"/>
          <w:szCs w:val="28"/>
        </w:rPr>
        <w:t xml:space="preserve">относятся пути, обеспечивающие в течение всей навигации или </w:t>
      </w:r>
      <w:r w:rsidRPr="004632F6">
        <w:rPr>
          <w:spacing w:val="-6"/>
          <w:sz w:val="28"/>
          <w:szCs w:val="28"/>
        </w:rPr>
        <w:t xml:space="preserve">части ее неустановленные габариты судового хода</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Внутренние водные судоходные пути</w:t>
      </w:r>
      <w:r w:rsidRPr="004632F6">
        <w:rPr>
          <w:sz w:val="20"/>
          <w:lang w:val="kk-KZ"/>
        </w:rPr>
        <w:t xml:space="preserve"> </w:t>
      </w:r>
      <w:r w:rsidRPr="004632F6">
        <w:rPr>
          <w:spacing w:val="-2"/>
          <w:sz w:val="28"/>
          <w:szCs w:val="28"/>
        </w:rPr>
        <w:t xml:space="preserve">по наличию установок береговых и плавучих сигнальных устройств подразделяются на:</w:t>
      </w:r>
    </w:p>
    <w:p>
      <w:pPr>
        <w:shd w:fill="FFFFFF" w:color="auto" w:val="clear"/>
        <w:ind w:firstLine="709"/>
        <w:jc w:val="both"/>
        <w:rPr>
          <w:spacing w:val="-2"/>
          <w:sz w:val="28"/>
          <w:szCs w:val="28"/>
          <w:lang w:val="kk-KZ"/>
        </w:rPr>
      </w:pPr>
      <w:r w:rsidRPr="004632F6">
        <w:rPr>
          <w:bCs/>
          <w:spacing w:val="-2"/>
          <w:sz w:val="28"/>
          <w:szCs w:val="28"/>
        </w:rPr>
        <w:t xml:space="preserve">пути с освещаемыми </w:t>
      </w:r>
      <w:r w:rsidRPr="004632F6">
        <w:rPr>
          <w:spacing w:val="-2"/>
          <w:sz w:val="28"/>
          <w:szCs w:val="28"/>
        </w:rPr>
        <w:t xml:space="preserve">и </w:t>
      </w:r>
      <w:r w:rsidRPr="004632F6">
        <w:rPr>
          <w:bCs/>
          <w:spacing w:val="-2"/>
          <w:sz w:val="28"/>
          <w:szCs w:val="28"/>
        </w:rPr>
        <w:t xml:space="preserve">светоотражающими знаками</w:t>
      </w:r>
      <w:r w:rsidRPr="004632F6">
        <w:rPr>
          <w:bCs/>
          <w:spacing w:val="-1"/>
          <w:sz w:val="28"/>
          <w:szCs w:val="28"/>
        </w:rPr>
        <w:t xml:space="preserve">, </w:t>
      </w:r>
      <w:r w:rsidRPr="004632F6">
        <w:rPr>
          <w:bCs/>
          <w:spacing w:val="-4"/>
          <w:sz w:val="28"/>
          <w:szCs w:val="28"/>
        </w:rPr>
        <w:t xml:space="preserve">к ним</w:t>
      </w:r>
      <w:r w:rsidRPr="004632F6">
        <w:rPr>
          <w:b/>
          <w:bCs/>
          <w:spacing w:val="-2"/>
          <w:sz w:val="28"/>
          <w:szCs w:val="28"/>
        </w:rPr>
        <w:t xml:space="preserve"> </w:t>
      </w:r>
      <w:r w:rsidRPr="004632F6">
        <w:rPr>
          <w:spacing w:val="-2"/>
          <w:sz w:val="28"/>
          <w:szCs w:val="28"/>
        </w:rPr>
        <w:t xml:space="preserve">относятся пути, на которых установлены береговые и плавучие сигнальные устройства с осве</w:t>
      </w:r>
      <w:r w:rsidRPr="004632F6">
        <w:rPr>
          <w:spacing w:val="-3"/>
          <w:sz w:val="28"/>
          <w:szCs w:val="28"/>
        </w:rPr>
        <w:t xml:space="preserve">щением, светоотражающими знаками, обеспечивающие безопас</w:t>
      </w:r>
      <w:r w:rsidRPr="004632F6">
        <w:rPr>
          <w:spacing w:val="-2"/>
          <w:sz w:val="28"/>
          <w:szCs w:val="28"/>
        </w:rPr>
        <w:t xml:space="preserve">ность судоходства в ночное время</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пути с прочими знаками судоходной обстановки и без знаков судоходной обстановки.</w:t>
      </w:r>
    </w:p>
    <w:p>
      <w:pPr>
        <w:shd w:fill="FFFFFF" w:color="auto" w:val="clear"/>
        <w:ind w:firstLine="709" w:left="6"/>
        <w:jc w:val="both"/>
        <w:rPr>
          <w:strike/>
          <w:sz w:val="28"/>
          <w:szCs w:val="28"/>
        </w:rPr>
      </w:pPr>
      <w:r w:rsidRPr="004632F6">
        <w:rPr>
          <w:spacing w:val="-2"/>
          <w:sz w:val="28"/>
          <w:szCs w:val="28"/>
        </w:rPr>
        <w:t xml:space="preserve">1</w:t>
      </w:r>
      <w:r w:rsidRPr="004632F6">
        <w:rPr>
          <w:spacing w:val="-2"/>
          <w:sz w:val="28"/>
          <w:szCs w:val="28"/>
          <w:lang w:val="kk-KZ"/>
        </w:rPr>
        <w:t xml:space="preserve">2</w:t>
      </w:r>
      <w:r w:rsidRPr="004632F6">
        <w:rPr>
          <w:spacing w:val="-2"/>
          <w:sz w:val="28"/>
          <w:szCs w:val="28"/>
        </w:rPr>
        <w:t xml:space="preserve">. </w:t>
      </w:r>
      <w:r w:rsidRPr="004632F6">
        <w:rPr>
          <w:spacing w:val="-4"/>
          <w:sz w:val="28"/>
          <w:szCs w:val="28"/>
        </w:rPr>
        <w:t xml:space="preserve">Транспортные суда </w:t>
      </w:r>
      <w:r w:rsidRPr="004632F6">
        <w:rPr>
          <w:spacing w:val="-2"/>
          <w:sz w:val="28"/>
          <w:szCs w:val="28"/>
        </w:rPr>
        <w:t xml:space="preserve">внутреннего водного</w:t>
      </w:r>
      <w:r w:rsidRPr="004632F6">
        <w:rPr>
          <w:color w:val="FFC000"/>
          <w:spacing w:val="-2"/>
          <w:sz w:val="28"/>
          <w:szCs w:val="28"/>
        </w:rPr>
        <w:t xml:space="preserve"> </w:t>
      </w:r>
      <w:r w:rsidRPr="004632F6">
        <w:rPr>
          <w:spacing w:val="-4"/>
          <w:sz w:val="28"/>
          <w:szCs w:val="28"/>
        </w:rPr>
        <w:t xml:space="preserve">транспорта включают самоходные и несамоходные </w:t>
      </w:r>
      <w:r w:rsidRPr="004632F6">
        <w:rPr>
          <w:spacing w:val="-2"/>
          <w:sz w:val="28"/>
          <w:szCs w:val="28"/>
        </w:rPr>
        <w:t xml:space="preserve">суда, предназначенные для перевозок грузов и пассажиров.</w:t>
      </w:r>
    </w:p>
    <w:p>
      <w:pPr>
        <w:shd w:fill="FFFFFF" w:color="auto" w:val="clear"/>
        <w:ind w:firstLine="709" w:right="11" w:left="6"/>
        <w:jc w:val="both"/>
        <w:rPr>
          <w:sz w:val="28"/>
          <w:szCs w:val="28"/>
        </w:rPr>
      </w:pPr>
    </w:p>
    <w:p>
      <w:pPr>
        <w:shd w:fill="FFFFFF" w:color="auto" w:val="clear"/>
        <w:ind w:firstLine="709" w:right="11" w:left="6"/>
        <w:jc w:val="both"/>
        <w:rPr>
          <w:sz w:val="28"/>
          <w:szCs w:val="28"/>
        </w:rPr>
      </w:pPr>
    </w:p>
    <w:p>
      <w:pPr>
        <w:shd w:fill="FFFFFF" w:color="auto" w:val="clear"/>
        <w:ind w:firstLine="709" w:right="11" w:left="6"/>
        <w:jc w:val="center"/>
        <w:rPr>
          <w:b/>
          <w:sz w:val="28"/>
          <w:szCs w:val="28"/>
        </w:rPr>
      </w:pPr>
      <w:r w:rsidRPr="004632F6">
        <w:rPr>
          <w:b/>
          <w:spacing w:val="-1"/>
          <w:sz w:val="28"/>
          <w:szCs w:val="28"/>
        </w:rPr>
        <w:t xml:space="preserve">Глава 4. </w:t>
      </w:r>
      <w:r w:rsidRPr="004632F6">
        <w:rPr>
          <w:b/>
          <w:bCs/>
          <w:sz w:val="28"/>
          <w:szCs w:val="28"/>
        </w:rPr>
        <w:t xml:space="preserve">Формирование показателей</w:t>
      </w:r>
      <w:r w:rsidRPr="004632F6">
        <w:rPr>
          <w:b/>
          <w:sz w:val="28"/>
          <w:szCs w:val="28"/>
        </w:rPr>
        <w:t xml:space="preserve"> статистики морского транспорта</w:t>
      </w:r>
    </w:p>
    <w:p>
      <w:pPr>
        <w:shd w:fill="FFFFFF" w:color="auto" w:val="clear"/>
        <w:ind w:firstLine="709" w:right="11" w:left="6"/>
        <w:jc w:val="both"/>
        <w:rPr>
          <w:sz w:val="28"/>
          <w:szCs w:val="28"/>
        </w:rPr>
      </w:pPr>
    </w:p>
    <w:p>
      <w:pPr>
        <w:shd w:fill="FFFFFF" w:color="auto" w:val="clear"/>
        <w:ind w:firstLine="709"/>
        <w:jc w:val="both"/>
        <w:rPr>
          <w:spacing w:val="-2"/>
          <w:sz w:val="28"/>
          <w:szCs w:val="28"/>
        </w:rPr>
      </w:pPr>
      <w:r w:rsidRPr="004632F6">
        <w:rPr>
          <w:spacing w:val="-3"/>
          <w:sz w:val="28"/>
          <w:szCs w:val="28"/>
        </w:rPr>
        <w:t xml:space="preserve">1</w:t>
      </w:r>
      <w:r w:rsidRPr="004632F6">
        <w:rPr>
          <w:spacing w:val="-3"/>
          <w:sz w:val="28"/>
          <w:szCs w:val="28"/>
          <w:lang w:val="kk-KZ"/>
        </w:rPr>
        <w:t xml:space="preserve">3</w:t>
      </w:r>
      <w:r w:rsidRPr="004632F6">
        <w:rPr>
          <w:spacing w:val="-3"/>
          <w:sz w:val="28"/>
          <w:szCs w:val="28"/>
        </w:rPr>
        <w:t xml:space="preserve">. Единицами наблюдения на морском транспорте являются предприятия морского транспорта (порты, пароходства, судоходные компа</w:t>
      </w:r>
      <w:r w:rsidRPr="004632F6">
        <w:rPr>
          <w:spacing w:val="-2"/>
          <w:sz w:val="28"/>
          <w:szCs w:val="28"/>
        </w:rPr>
        <w:t xml:space="preserve">нии) и предприятия других отраслей экономики, осуществляющие </w:t>
      </w:r>
      <w:r w:rsidRPr="004632F6">
        <w:rPr>
          <w:sz w:val="28"/>
          <w:szCs w:val="28"/>
        </w:rPr>
        <w:t xml:space="preserve">перевозочную, транспортно-</w:t>
      </w:r>
      <w:r w:rsidRPr="004632F6">
        <w:rPr>
          <w:sz w:val="28"/>
          <w:szCs w:val="28"/>
        </w:rPr>
        <w:t xml:space="preserve">экспедиторскую и другую деятельность на </w:t>
      </w:r>
      <w:r w:rsidRPr="004632F6">
        <w:rPr>
          <w:spacing w:val="-2"/>
          <w:sz w:val="28"/>
          <w:szCs w:val="28"/>
        </w:rPr>
        <w:t xml:space="preserve">морском транспорте на коммерческой основе.</w:t>
      </w:r>
    </w:p>
    <w:p>
      <w:pPr>
        <w:autoSpaceDE w:val="false"/>
        <w:autoSpaceDN w:val="false"/>
        <w:adjustRightInd w:val="false"/>
        <w:ind w:firstLine="709"/>
        <w:jc w:val="both"/>
        <w:rPr>
          <w:spacing w:val="-2"/>
          <w:sz w:val="28"/>
          <w:szCs w:val="28"/>
        </w:rPr>
      </w:pPr>
      <w:r w:rsidRPr="004632F6">
        <w:rPr>
          <w:sz w:val="28"/>
          <w:szCs w:val="28"/>
        </w:rPr>
        <w:t xml:space="preserve">1</w:t>
      </w:r>
      <w:r w:rsidRPr="004632F6">
        <w:rPr>
          <w:sz w:val="28"/>
          <w:szCs w:val="28"/>
          <w:lang w:val="kk-KZ"/>
        </w:rPr>
        <w:t xml:space="preserve">4</w:t>
      </w:r>
      <w:r w:rsidRPr="004632F6">
        <w:rPr>
          <w:sz w:val="28"/>
          <w:szCs w:val="28"/>
        </w:rPr>
        <w:t xml:space="preserve">.</w:t>
      </w:r>
      <w:r w:rsidRPr="004632F6">
        <w:rPr>
          <w:spacing w:val="-2"/>
          <w:sz w:val="28"/>
          <w:szCs w:val="28"/>
        </w:rPr>
        <w:t xml:space="preserve"> Учет объемов перевозок осуществляется следующим образом:</w:t>
      </w:r>
    </w:p>
    <w:p>
      <w:pPr>
        <w:shd w:fill="FFFFFF" w:color="auto" w:val="clear"/>
        <w:ind w:firstLine="709"/>
        <w:jc w:val="both"/>
        <w:rPr>
          <w:strike/>
          <w:sz w:val="28"/>
          <w:szCs w:val="28"/>
        </w:rPr>
      </w:pPr>
      <w:r w:rsidRPr="004632F6">
        <w:rPr>
          <w:sz w:val="28"/>
          <w:szCs w:val="28"/>
        </w:rPr>
        <w:t xml:space="preserve">1) морская перевозка включает </w:t>
      </w:r>
      <w:r w:rsidRPr="004632F6">
        <w:rPr>
          <w:bCs/>
          <w:sz w:val="28"/>
          <w:szCs w:val="28"/>
        </w:rPr>
        <w:t xml:space="preserve">любую перевозку грузов и (или) пассажиров с использованием торговых судов, совершающих рейсы полностью или частично в море. </w:t>
      </w:r>
      <w:r w:rsidRPr="004632F6">
        <w:rPr>
          <w:sz w:val="28"/>
          <w:szCs w:val="28"/>
        </w:rPr>
        <w:t xml:space="preserve">Включаются перевозки без захода в другой порт (перевозки грузов на установки, расположенные в прибрежных водах, либо для сброса отходов в море или транспортировка грузов, извлекаемых со дна моря и выгружаемых в портах)</w:t>
      </w:r>
      <w:r w:rsidRPr="004632F6">
        <w:rPr>
          <w:spacing w:val="-2"/>
          <w:sz w:val="28"/>
          <w:szCs w:val="28"/>
          <w:lang w:val="kk-KZ"/>
        </w:rPr>
        <w:t xml:space="preserve">;</w:t>
      </w:r>
    </w:p>
    <w:p>
      <w:pPr>
        <w:shd w:fill="FFFFFF" w:color="auto" w:val="clear"/>
        <w:ind w:firstLine="709"/>
        <w:jc w:val="both"/>
        <w:rPr>
          <w:sz w:val="28"/>
          <w:szCs w:val="28"/>
          <w:lang w:val="kk-KZ"/>
        </w:rPr>
      </w:pPr>
      <w:r w:rsidRPr="004632F6">
        <w:rPr>
          <w:sz w:val="28"/>
          <w:szCs w:val="28"/>
        </w:rPr>
        <w:t xml:space="preserve">2) исключается прием бункерного топлива и запасов на суда в порту, но включаются операции по доставке бункерного топлива на суда прибрежных зон. Включаются перевозки грузов мореходными судами по рекам и морям. Перевозки грузов на судах внутреннего плавания исключаются (они относятся к перевозкам по внутренним водным путям). Исключаются внутренние перевозки грузов между различными бассейнами</w:t>
      </w:r>
      <w:r w:rsidRPr="004632F6">
        <w:rPr>
          <w:i/>
          <w:iCs/>
          <w:sz w:val="28"/>
          <w:szCs w:val="28"/>
        </w:rPr>
        <w:t xml:space="preserve"> </w:t>
      </w:r>
      <w:r w:rsidRPr="004632F6">
        <w:rPr>
          <w:sz w:val="28"/>
          <w:szCs w:val="28"/>
        </w:rPr>
        <w:t xml:space="preserve">или доками одного и того же порта</w:t>
      </w:r>
      <w:r w:rsidRPr="004632F6">
        <w:rPr>
          <w:spacing w:val="-2"/>
          <w:sz w:val="28"/>
          <w:szCs w:val="28"/>
          <w:lang w:val="kk-KZ"/>
        </w:rPr>
        <w:t xml:space="preserve">;</w:t>
      </w:r>
      <w:r w:rsidRPr="004632F6">
        <w:rPr>
          <w:sz w:val="28"/>
          <w:szCs w:val="28"/>
        </w:rPr>
        <w:t xml:space="preserve"> </w:t>
      </w:r>
    </w:p>
    <w:p>
      <w:pPr>
        <w:shd w:fill="FFFFFF" w:color="auto" w:val="clear"/>
        <w:ind w:firstLine="709"/>
        <w:jc w:val="both"/>
        <w:rPr>
          <w:spacing w:val="-2"/>
          <w:sz w:val="28"/>
          <w:szCs w:val="28"/>
          <w:lang w:val="kk-KZ"/>
        </w:rPr>
      </w:pPr>
      <w:r w:rsidRPr="004632F6">
        <w:rPr>
          <w:sz w:val="28"/>
          <w:szCs w:val="28"/>
        </w:rPr>
        <w:t xml:space="preserve">3) коммерческая морская</w:t>
      </w:r>
      <w:r w:rsidRPr="004632F6">
        <w:rPr>
          <w:sz w:val="28"/>
          <w:szCs w:val="28"/>
          <w:lang w:val="kk-KZ"/>
        </w:rPr>
        <w:t xml:space="preserve"> </w:t>
      </w:r>
      <w:r w:rsidRPr="004632F6">
        <w:rPr>
          <w:sz w:val="28"/>
          <w:szCs w:val="28"/>
        </w:rPr>
        <w:t xml:space="preserve">перевозка включает </w:t>
      </w:r>
      <w:r w:rsidRPr="004632F6">
        <w:rPr>
          <w:bCs/>
          <w:sz w:val="28"/>
          <w:szCs w:val="28"/>
        </w:rPr>
        <w:t xml:space="preserve">морскую перевозку, производимую</w:t>
      </w:r>
      <w:r w:rsidRPr="004632F6">
        <w:rPr>
          <w:spacing w:val="-2"/>
          <w:sz w:val="28"/>
          <w:szCs w:val="28"/>
        </w:rPr>
        <w:t xml:space="preserve"> </w:t>
      </w:r>
      <w:r w:rsidRPr="004632F6">
        <w:rPr>
          <w:bCs/>
          <w:sz w:val="28"/>
          <w:szCs w:val="28"/>
        </w:rPr>
        <w:t xml:space="preserve">в коммерческих целях либо за плату (по найму и за вознаграждение), либо за собственный счет предприятия в рамках более широкой экономической деятельности</w:t>
      </w:r>
      <w:r w:rsidRPr="004632F6">
        <w:rPr>
          <w:spacing w:val="-2"/>
          <w:sz w:val="28"/>
          <w:szCs w:val="28"/>
          <w:lang w:val="kk-KZ"/>
        </w:rPr>
        <w:t xml:space="preserve">;</w:t>
      </w:r>
    </w:p>
    <w:p>
      <w:pPr>
        <w:pStyle w:val="ОснТекст:"/>
        <w:spacing w:after="0" w:before="0"/>
        <w:rPr>
          <w:spacing w:val="-2"/>
          <w:sz w:val="28"/>
          <w:szCs w:val="28"/>
        </w:rPr>
      </w:pPr>
      <w:r w:rsidRPr="004632F6">
        <w:rPr>
          <w:spacing w:val="-4"/>
          <w:sz w:val="28"/>
          <w:szCs w:val="28"/>
        </w:rPr>
        <w:t xml:space="preserve">4) перевозки грузов учитываются по отправлению. </w:t>
      </w:r>
      <w:r w:rsidRPr="004632F6">
        <w:rPr>
          <w:bCs/>
          <w:spacing w:val="-4"/>
          <w:sz w:val="28"/>
          <w:szCs w:val="28"/>
        </w:rPr>
        <w:t xml:space="preserve">Отправкой</w:t>
      </w:r>
      <w:r w:rsidRPr="004632F6">
        <w:rPr>
          <w:b/>
          <w:bCs/>
          <w:spacing w:val="-4"/>
          <w:sz w:val="28"/>
          <w:szCs w:val="28"/>
        </w:rPr>
        <w:t xml:space="preserve"> </w:t>
      </w:r>
      <w:r w:rsidRPr="004632F6">
        <w:rPr>
          <w:spacing w:val="-4"/>
          <w:sz w:val="28"/>
          <w:szCs w:val="28"/>
        </w:rPr>
        <w:t xml:space="preserve">считается отдельная партия груза, отправленная из одного пункта в другой и оформ</w:t>
      </w:r>
      <w:r w:rsidRPr="004632F6">
        <w:rPr>
          <w:spacing w:val="-2"/>
          <w:sz w:val="28"/>
          <w:szCs w:val="28"/>
        </w:rPr>
        <w:t xml:space="preserve">ленная перевозочными документами</w:t>
      </w:r>
      <w:r w:rsidRPr="004632F6">
        <w:rPr>
          <w:spacing w:val="-2"/>
          <w:sz w:val="28"/>
          <w:szCs w:val="28"/>
          <w:lang w:val="kk-KZ"/>
        </w:rPr>
        <w:t xml:space="preserve">;</w:t>
      </w:r>
    </w:p>
    <w:p>
      <w:pPr>
        <w:pStyle w:val="ОснТекст:"/>
        <w:spacing w:after="0" w:before="0"/>
        <w:rPr>
          <w:noProof w:val="false"/>
          <w:sz w:val="28"/>
          <w:szCs w:val="28"/>
          <w:lang w:val="kk-KZ"/>
        </w:rPr>
      </w:pPr>
      <w:r w:rsidRPr="004632F6">
        <w:rPr>
          <w:spacing w:val="-2"/>
          <w:sz w:val="28"/>
          <w:szCs w:val="28"/>
        </w:rPr>
        <w:t xml:space="preserve">5) количество отправленных грузов в </w:t>
      </w:r>
      <w:r w:rsidRPr="004632F6">
        <w:rPr>
          <w:spacing w:val="-4"/>
          <w:sz w:val="28"/>
          <w:szCs w:val="28"/>
        </w:rPr>
        <w:t xml:space="preserve">тоннах определяется исходя из веса, указанного в перевозочных документах, включая вес тары</w:t>
      </w:r>
      <w:r w:rsidRPr="004632F6">
        <w:rPr>
          <w:spacing w:val="-4"/>
          <w:sz w:val="28"/>
          <w:szCs w:val="28"/>
          <w:lang w:val="kk-KZ"/>
        </w:rPr>
        <w:t xml:space="preserve">,</w:t>
      </w:r>
      <w:r w:rsidRPr="004632F6">
        <w:rPr>
          <w:spacing w:val="-4"/>
          <w:sz w:val="28"/>
          <w:szCs w:val="28"/>
        </w:rPr>
        <w:t xml:space="preserve"> всех приспособлений и оборудования, при</w:t>
      </w:r>
      <w:r w:rsidRPr="004632F6">
        <w:rPr>
          <w:spacing w:val="-3"/>
          <w:sz w:val="28"/>
          <w:szCs w:val="28"/>
        </w:rPr>
        <w:t xml:space="preserve">меняемых при перевозках.</w:t>
      </w:r>
      <w:r w:rsidRPr="004632F6">
        <w:rPr>
          <w:sz w:val="28"/>
          <w:szCs w:val="28"/>
        </w:rPr>
        <w:t xml:space="preserve"> </w:t>
      </w:r>
      <w:r w:rsidRPr="004632F6">
        <w:rPr>
          <w:noProof w:val="false"/>
          <w:sz w:val="28"/>
          <w:szCs w:val="28"/>
        </w:rPr>
        <w:t xml:space="preserve">В перевозках грузов учитываются и перевозки грузов на паромах</w:t>
      </w:r>
      <w:r w:rsidRPr="004632F6">
        <w:rPr>
          <w:spacing w:val="-2"/>
          <w:sz w:val="28"/>
          <w:szCs w:val="28"/>
          <w:lang w:val="kk-KZ"/>
        </w:rPr>
        <w:t xml:space="preserve">;</w:t>
      </w:r>
    </w:p>
    <w:p>
      <w:pPr>
        <w:shd w:fill="FFFFFF" w:color="auto" w:val="clear"/>
        <w:ind w:firstLine="709"/>
        <w:jc w:val="both"/>
        <w:rPr>
          <w:spacing w:val="-2"/>
          <w:sz w:val="28"/>
          <w:szCs w:val="28"/>
        </w:rPr>
      </w:pPr>
      <w:r w:rsidRPr="004632F6">
        <w:rPr>
          <w:bCs/>
          <w:spacing w:val="-3"/>
          <w:sz w:val="28"/>
          <w:szCs w:val="28"/>
        </w:rPr>
        <w:t xml:space="preserve">6) грузооборот</w:t>
      </w:r>
      <w:r w:rsidRPr="004632F6">
        <w:rPr>
          <w:b/>
          <w:bCs/>
          <w:spacing w:val="-3"/>
          <w:sz w:val="28"/>
          <w:szCs w:val="28"/>
        </w:rPr>
        <w:t xml:space="preserve"> </w:t>
      </w:r>
      <w:r w:rsidRPr="004632F6">
        <w:rPr>
          <w:spacing w:val="-3"/>
          <w:sz w:val="28"/>
          <w:szCs w:val="28"/>
        </w:rPr>
        <w:t xml:space="preserve">морского транспорта определяется путем </w:t>
      </w:r>
      <w:r w:rsidR="006648F4">
        <w:rPr>
          <w:spacing w:val="-2"/>
          <w:sz w:val="28"/>
          <w:szCs w:val="28"/>
          <w:lang w:val="kk-KZ"/>
        </w:rPr>
        <w:t xml:space="preserve">умножения</w:t>
      </w:r>
      <w:r w:rsidRPr="004632F6">
        <w:rPr>
          <w:spacing w:val="-3"/>
          <w:sz w:val="28"/>
          <w:szCs w:val="28"/>
        </w:rPr>
        <w:t xml:space="preserve"> </w:t>
      </w:r>
      <w:r w:rsidRPr="004632F6">
        <w:rPr>
          <w:spacing w:val="-2"/>
          <w:sz w:val="28"/>
          <w:szCs w:val="28"/>
        </w:rPr>
        <w:t xml:space="preserve">веса отправки груза в тоннах на расстояние перевозки и суммированием полученных результатов по всем отправкам</w:t>
      </w:r>
      <w:r w:rsidRPr="004632F6">
        <w:rPr>
          <w:spacing w:val="-2"/>
          <w:sz w:val="28"/>
          <w:szCs w:val="28"/>
          <w:lang w:val="kk-KZ"/>
        </w:rPr>
        <w:t xml:space="preserve">;</w:t>
      </w:r>
      <w:r w:rsidRPr="004632F6">
        <w:rPr>
          <w:spacing w:val="-2"/>
          <w:sz w:val="28"/>
          <w:szCs w:val="28"/>
        </w:rPr>
        <w:t xml:space="preserve"> </w:t>
      </w:r>
    </w:p>
    <w:p>
      <w:pPr>
        <w:pStyle w:val="ОснТекст:"/>
        <w:spacing w:after="0" w:before="0"/>
        <w:rPr>
          <w:noProof w:val="false"/>
          <w:sz w:val="28"/>
          <w:szCs w:val="28"/>
        </w:rPr>
      </w:pPr>
      <w:r w:rsidRPr="004632F6">
        <w:rPr>
          <w:noProof w:val="false"/>
          <w:sz w:val="28"/>
          <w:szCs w:val="28"/>
        </w:rPr>
        <w:t xml:space="preserve">7) в </w:t>
      </w:r>
      <w:r w:rsidRPr="004632F6">
        <w:rPr>
          <w:noProof w:val="false"/>
          <w:sz w:val="28"/>
          <w:szCs w:val="28"/>
          <w:lang w:val="kk-KZ"/>
        </w:rPr>
        <w:t xml:space="preserve">перевозки пассажиров на морском транспорте </w:t>
      </w:r>
      <w:r w:rsidRPr="004632F6">
        <w:rPr>
          <w:noProof w:val="false"/>
          <w:sz w:val="28"/>
          <w:szCs w:val="28"/>
        </w:rPr>
        <w:t xml:space="preserve">включаются все отправленные пассажиры, оформленные соответствующими проездными документами (платными и льготными пассажирскими билетами, документами групповых перевозок – воинских, экскурсионных)</w:t>
      </w:r>
      <w:r w:rsidRPr="004632F6">
        <w:rPr>
          <w:noProof w:val="false"/>
          <w:sz w:val="28"/>
          <w:szCs w:val="28"/>
          <w:lang w:val="kk-KZ"/>
        </w:rPr>
        <w:t xml:space="preserve"> </w:t>
      </w:r>
      <w:r w:rsidRPr="004632F6">
        <w:rPr>
          <w:sz w:val="28"/>
          <w:szCs w:val="28"/>
        </w:rPr>
        <w:t xml:space="preserve">в собственных (арендованных) судах </w:t>
      </w:r>
      <w:r w:rsidRPr="004632F6">
        <w:rPr>
          <w:sz w:val="28"/>
          <w:szCs w:val="28"/>
          <w:lang w:val="kk-KZ"/>
        </w:rPr>
        <w:t xml:space="preserve">для перевозки пассажиров и </w:t>
      </w:r>
      <w:r w:rsidRPr="004632F6">
        <w:rPr>
          <w:sz w:val="28"/>
          <w:szCs w:val="28"/>
        </w:rPr>
        <w:t xml:space="preserve">судах смешанного назначения</w:t>
      </w:r>
      <w:r w:rsidRPr="004632F6">
        <w:rPr>
          <w:noProof w:val="false"/>
          <w:sz w:val="28"/>
          <w:szCs w:val="28"/>
        </w:rPr>
        <w:t xml:space="preserve"> и пассажиры, осуществляющие перевозки на паромах. Исключаются члены экипажа морского судна</w:t>
      </w:r>
      <w:r w:rsidRPr="004632F6">
        <w:rPr>
          <w:spacing w:val="-2"/>
          <w:sz w:val="28"/>
          <w:szCs w:val="28"/>
          <w:lang w:val="kk-KZ"/>
        </w:rPr>
        <w:t xml:space="preserve">;</w:t>
      </w:r>
    </w:p>
    <w:p>
      <w:pPr>
        <w:shd w:fill="FFFFFF" w:color="auto" w:val="clear"/>
        <w:ind w:firstLine="709"/>
        <w:jc w:val="both"/>
        <w:rPr>
          <w:spacing w:val="-2"/>
          <w:sz w:val="28"/>
          <w:szCs w:val="28"/>
          <w:lang w:val="kk-KZ"/>
        </w:rPr>
      </w:pPr>
      <w:r w:rsidRPr="004632F6">
        <w:rPr>
          <w:bCs/>
          <w:spacing w:val="-3"/>
          <w:sz w:val="28"/>
          <w:szCs w:val="28"/>
        </w:rPr>
        <w:t xml:space="preserve">8) пассажирооборот морского транспорта</w:t>
      </w:r>
      <w:r w:rsidRPr="004632F6">
        <w:rPr>
          <w:b/>
          <w:bCs/>
          <w:spacing w:val="-3"/>
          <w:sz w:val="28"/>
          <w:szCs w:val="28"/>
        </w:rPr>
        <w:t xml:space="preserve"> </w:t>
      </w:r>
      <w:r w:rsidRPr="004632F6">
        <w:rPr>
          <w:spacing w:val="-3"/>
          <w:sz w:val="28"/>
          <w:szCs w:val="28"/>
        </w:rPr>
        <w:t xml:space="preserve">определяется по каждой по</w:t>
      </w:r>
      <w:r w:rsidRPr="004632F6">
        <w:rPr>
          <w:spacing w:val="-2"/>
          <w:sz w:val="28"/>
          <w:szCs w:val="28"/>
        </w:rPr>
        <w:t xml:space="preserve">ездке, исходя из количества пассажиров и расстояния перевозки каждого пассажира от пункта отправления до пункта назначения путем </w:t>
      </w:r>
      <w:r w:rsidR="006648F4">
        <w:rPr>
          <w:spacing w:val="-2"/>
          <w:sz w:val="28"/>
          <w:szCs w:val="28"/>
          <w:lang w:val="kk-KZ"/>
        </w:rPr>
        <w:t xml:space="preserve">умножения</w:t>
      </w:r>
      <w:r w:rsidRPr="004632F6">
        <w:rPr>
          <w:spacing w:val="-5"/>
          <w:sz w:val="28"/>
          <w:szCs w:val="28"/>
        </w:rPr>
        <w:t xml:space="preserve"> количества отправленных пассажиров на расстояние перевозки каж</w:t>
      </w:r>
      <w:r w:rsidRPr="004632F6">
        <w:rPr>
          <w:spacing w:val="-2"/>
          <w:sz w:val="28"/>
          <w:szCs w:val="28"/>
        </w:rPr>
        <w:t xml:space="preserve">дого пассажира и суммированием полученных результатов</w:t>
      </w:r>
      <w:r w:rsidRPr="004632F6">
        <w:rPr>
          <w:spacing w:val="-2"/>
          <w:sz w:val="28"/>
          <w:szCs w:val="28"/>
          <w:lang w:val="kk-KZ"/>
        </w:rPr>
        <w:t xml:space="preserve">;</w:t>
      </w:r>
    </w:p>
    <w:p>
      <w:pPr>
        <w:shd w:fill="FFFFFF" w:color="auto" w:val="clear"/>
        <w:ind w:firstLine="709"/>
        <w:jc w:val="both"/>
        <w:rPr>
          <w:spacing w:val="-2"/>
          <w:sz w:val="28"/>
          <w:szCs w:val="28"/>
        </w:rPr>
      </w:pPr>
      <w:r w:rsidRPr="004632F6">
        <w:rPr>
          <w:bCs/>
          <w:spacing w:val="-2"/>
          <w:sz w:val="28"/>
          <w:szCs w:val="28"/>
        </w:rPr>
        <w:t xml:space="preserve">9) доходы </w:t>
      </w:r>
      <w:r w:rsidRPr="004632F6">
        <w:rPr>
          <w:spacing w:val="-2"/>
          <w:sz w:val="28"/>
          <w:szCs w:val="28"/>
        </w:rPr>
        <w:t xml:space="preserve">от перевозочной деятельности включают, начисленные отчитывающемуся предприятию, за выполненные по перевозочным документам перевозки грузов и пассажиров по действующим видам тарифов</w:t>
      </w:r>
      <w:r w:rsidRPr="004632F6">
        <w:rPr>
          <w:spacing w:val="-2"/>
          <w:sz w:val="28"/>
          <w:szCs w:val="28"/>
          <w:lang w:val="kk-KZ"/>
        </w:rPr>
        <w:t xml:space="preserve">;</w:t>
      </w:r>
    </w:p>
    <w:p>
      <w:pPr>
        <w:autoSpaceDE w:val="false"/>
        <w:autoSpaceDN w:val="false"/>
        <w:adjustRightInd w:val="false"/>
        <w:ind w:firstLine="709"/>
        <w:jc w:val="both"/>
        <w:rPr>
          <w:bCs/>
          <w:spacing w:val="-5"/>
          <w:sz w:val="28"/>
          <w:szCs w:val="28"/>
        </w:rPr>
      </w:pPr>
      <w:r w:rsidRPr="004632F6">
        <w:rPr>
          <w:bCs/>
          <w:spacing w:val="-5"/>
          <w:sz w:val="28"/>
          <w:szCs w:val="28"/>
        </w:rPr>
        <w:t xml:space="preserve">10) в доходы от вспомогательной транспортной деятельности на морском транспорте включаются:</w:t>
      </w:r>
    </w:p>
    <w:p>
      <w:pPr>
        <w:autoSpaceDE w:val="false"/>
        <w:autoSpaceDN w:val="false"/>
        <w:adjustRightInd w:val="false"/>
        <w:ind w:firstLine="709"/>
        <w:jc w:val="both"/>
        <w:rPr>
          <w:bCs/>
          <w:spacing w:val="-5"/>
          <w:sz w:val="28"/>
          <w:szCs w:val="28"/>
          <w:lang w:val="kk-KZ"/>
        </w:rPr>
      </w:pPr>
      <w:r w:rsidRPr="004632F6">
        <w:rPr>
          <w:bCs/>
          <w:spacing w:val="-5"/>
          <w:sz w:val="28"/>
          <w:szCs w:val="28"/>
        </w:rPr>
        <w:t xml:space="preserve">услуги по эксплуатации портов и водных путей, кроме обработки грузов, в морских и прибрежных водах</w:t>
      </w:r>
      <w:r w:rsidRPr="004632F6">
        <w:rPr>
          <w:bCs/>
          <w:spacing w:val="-5"/>
          <w:sz w:val="28"/>
          <w:szCs w:val="28"/>
          <w:lang w:val="kk-KZ"/>
        </w:rPr>
        <w:t xml:space="preserve">;</w:t>
      </w:r>
    </w:p>
    <w:p>
      <w:pPr>
        <w:autoSpaceDE w:val="false"/>
        <w:autoSpaceDN w:val="false"/>
        <w:adjustRightInd w:val="false"/>
        <w:ind w:firstLine="709"/>
        <w:jc w:val="both"/>
        <w:rPr>
          <w:bCs/>
          <w:spacing w:val="-5"/>
          <w:sz w:val="28"/>
          <w:szCs w:val="28"/>
          <w:lang w:val="kk-KZ"/>
        </w:rPr>
      </w:pPr>
      <w:r w:rsidRPr="004632F6">
        <w:rPr>
          <w:bCs/>
          <w:spacing w:val="-5"/>
          <w:sz w:val="28"/>
          <w:szCs w:val="28"/>
          <w:lang w:val="kk-KZ"/>
        </w:rPr>
        <w:t xml:space="preserve">услуги лоцманские и услуги по постановке судов к причалу в морских и прибрежных водах;</w:t>
      </w:r>
    </w:p>
    <w:p>
      <w:pPr>
        <w:autoSpaceDE w:val="false"/>
        <w:autoSpaceDN w:val="false"/>
        <w:adjustRightInd w:val="false"/>
        <w:ind w:firstLine="709"/>
        <w:jc w:val="both"/>
        <w:rPr>
          <w:bCs/>
          <w:spacing w:val="-5"/>
          <w:sz w:val="28"/>
          <w:szCs w:val="28"/>
          <w:lang w:val="kk-KZ"/>
        </w:rPr>
      </w:pPr>
      <w:r w:rsidRPr="004632F6">
        <w:rPr>
          <w:bCs/>
          <w:spacing w:val="-5"/>
          <w:sz w:val="28"/>
          <w:szCs w:val="28"/>
          <w:lang w:val="kk-KZ"/>
        </w:rPr>
        <w:t xml:space="preserve">услуги по спасению и подъему затонувших судов в морских и прибрежных водах;</w:t>
      </w:r>
    </w:p>
    <w:p>
      <w:pPr>
        <w:pStyle w:val="ОснТекст:"/>
        <w:tabs>
          <w:tab w:pos="1134" w:val="left"/>
        </w:tabs>
        <w:spacing w:after="0" w:before="0"/>
        <w:rPr>
          <w:noProof w:val="false"/>
          <w:sz w:val="28"/>
          <w:szCs w:val="28"/>
          <w:lang w:val="kk-KZ"/>
        </w:rPr>
      </w:pPr>
      <w:r w:rsidRPr="004632F6">
        <w:rPr>
          <w:noProof w:val="false"/>
          <w:sz w:val="28"/>
          <w:szCs w:val="28"/>
        </w:rPr>
        <w:t xml:space="preserve">услуги по транспортной обработке грузов </w:t>
      </w:r>
      <w:r w:rsidRPr="004632F6">
        <w:rPr>
          <w:noProof w:val="false"/>
          <w:sz w:val="28"/>
          <w:szCs w:val="28"/>
          <w:lang w:val="kk-KZ"/>
        </w:rPr>
        <w:t xml:space="preserve">(услуги по обработке контейнеров, погрузка и разгрузка грузов и багажа, закрепление и выгрузка груза (стивидорные работы)</w:t>
      </w:r>
      <w:r w:rsidR="008B6C37">
        <w:rPr>
          <w:noProof w:val="false"/>
          <w:sz w:val="28"/>
          <w:szCs w:val="28"/>
          <w:lang w:val="kk-KZ"/>
        </w:rPr>
        <w:t xml:space="preserve">)</w:t>
      </w:r>
      <w:r w:rsidRPr="004632F6">
        <w:rPr>
          <w:noProof w:val="false"/>
          <w:sz w:val="28"/>
          <w:szCs w:val="28"/>
        </w:rPr>
        <w:t xml:space="preserve">;</w:t>
      </w:r>
    </w:p>
    <w:p>
      <w:pPr>
        <w:autoSpaceDE w:val="false"/>
        <w:autoSpaceDN w:val="false"/>
        <w:adjustRightInd w:val="false"/>
        <w:ind w:firstLine="709"/>
        <w:jc w:val="both"/>
        <w:rPr>
          <w:bCs/>
          <w:spacing w:val="-5"/>
          <w:sz w:val="28"/>
          <w:szCs w:val="28"/>
          <w:lang w:val="kk-KZ"/>
        </w:rPr>
      </w:pPr>
      <w:r w:rsidRPr="004632F6">
        <w:rPr>
          <w:bCs/>
          <w:spacing w:val="-5"/>
          <w:sz w:val="28"/>
          <w:szCs w:val="28"/>
        </w:rPr>
        <w:t xml:space="preserve">услуги прочей вспомогательной транспортной деятельности (услуги терминалов (морские порты, пристани), услуги шлюзов, каналов, услуги, связанные с навигацией, деятельность маяков</w:t>
      </w:r>
      <w:r w:rsidRPr="004632F6">
        <w:rPr>
          <w:bCs/>
          <w:spacing w:val="-5"/>
          <w:sz w:val="28"/>
          <w:szCs w:val="28"/>
          <w:lang w:val="kk-KZ"/>
        </w:rPr>
        <w:t xml:space="preserve">);</w:t>
      </w:r>
    </w:p>
    <w:p>
      <w:pPr>
        <w:autoSpaceDE w:val="false"/>
        <w:autoSpaceDN w:val="false"/>
        <w:adjustRightInd w:val="false"/>
        <w:ind w:firstLine="709"/>
        <w:jc w:val="both"/>
        <w:rPr>
          <w:bCs/>
          <w:spacing w:val="-5"/>
          <w:sz w:val="28"/>
          <w:szCs w:val="28"/>
        </w:rPr>
      </w:pPr>
      <w:r w:rsidRPr="004632F6">
        <w:rPr>
          <w:bCs/>
          <w:spacing w:val="-5"/>
          <w:sz w:val="28"/>
          <w:szCs w:val="28"/>
        </w:rPr>
        <w:t xml:space="preserve">услуги по организации перевозок грузов (экспедиция груза, подготовка транспортной документации и путевых листов, услуги таможенных агентов).</w:t>
      </w:r>
    </w:p>
    <w:p>
      <w:pPr>
        <w:shd w:fill="FFFFFF" w:color="auto" w:val="clear"/>
        <w:ind w:firstLine="709" w:right="11" w:left="6"/>
        <w:jc w:val="both"/>
        <w:rPr>
          <w:strike/>
          <w:sz w:val="28"/>
          <w:szCs w:val="28"/>
        </w:rPr>
      </w:pPr>
      <w:r w:rsidRPr="004632F6">
        <w:rPr>
          <w:bCs/>
          <w:spacing w:val="-5"/>
          <w:sz w:val="28"/>
          <w:szCs w:val="28"/>
          <w:lang w:val="kk-KZ"/>
        </w:rPr>
        <w:t xml:space="preserve">15</w:t>
      </w:r>
      <w:r w:rsidRPr="004632F6">
        <w:rPr>
          <w:bCs/>
          <w:spacing w:val="-5"/>
          <w:sz w:val="28"/>
          <w:szCs w:val="28"/>
        </w:rPr>
        <w:t xml:space="preserve">.</w:t>
      </w:r>
      <w:r w:rsidRPr="004632F6">
        <w:rPr>
          <w:bCs/>
          <w:color w:val="FF0000"/>
          <w:spacing w:val="-5"/>
          <w:sz w:val="28"/>
          <w:szCs w:val="28"/>
        </w:rPr>
        <w:t xml:space="preserve"> </w:t>
      </w:r>
      <w:r w:rsidRPr="004632F6">
        <w:rPr>
          <w:spacing w:val="-4"/>
          <w:sz w:val="28"/>
          <w:szCs w:val="28"/>
        </w:rPr>
        <w:t xml:space="preserve">Транспортные</w:t>
      </w:r>
      <w:r w:rsidRPr="004632F6">
        <w:rPr>
          <w:bCs/>
          <w:spacing w:val="-5"/>
          <w:sz w:val="28"/>
          <w:szCs w:val="28"/>
        </w:rPr>
        <w:t xml:space="preserve"> грузовые суда торгового флота, подразделяемые по роду перевозимых грузов на сухогрузные и наливные, по типу двигателя на грузовые самоходные, несамоходные и буксиры. </w:t>
      </w:r>
    </w:p>
    <w:p>
      <w:pPr>
        <w:shd w:fill="FFFFFF" w:color="auto" w:val="clear"/>
        <w:ind w:right="5"/>
        <w:jc w:val="center"/>
        <w:rPr>
          <w:spacing w:val="-1"/>
          <w:sz w:val="28"/>
          <w:szCs w:val="28"/>
        </w:rPr>
      </w:pPr>
    </w:p>
    <w:p>
      <w:pPr>
        <w:shd w:fill="FFFFFF" w:color="auto" w:val="clear"/>
        <w:ind w:right="5"/>
        <w:jc w:val="center"/>
        <w:rPr>
          <w:spacing w:val="-1"/>
          <w:sz w:val="28"/>
          <w:szCs w:val="28"/>
        </w:rPr>
      </w:pPr>
    </w:p>
    <w:p>
      <w:pPr>
        <w:shd w:fill="FFFFFF" w:color="auto" w:val="clear"/>
        <w:ind w:right="6"/>
        <w:jc w:val="center"/>
        <w:rPr>
          <w:sz w:val="28"/>
          <w:szCs w:val="28"/>
        </w:rPr>
      </w:pPr>
      <w:r w:rsidRPr="004632F6">
        <w:rPr>
          <w:b/>
          <w:spacing w:val="-1"/>
          <w:sz w:val="28"/>
          <w:szCs w:val="28"/>
        </w:rPr>
        <w:t xml:space="preserve">Глава 5. </w:t>
      </w:r>
      <w:r w:rsidRPr="004632F6">
        <w:rPr>
          <w:b/>
          <w:bCs/>
          <w:sz w:val="28"/>
          <w:szCs w:val="28"/>
        </w:rPr>
        <w:t xml:space="preserve">Формирование показателей статистики </w:t>
      </w:r>
      <w:r w:rsidRPr="004632F6">
        <w:rPr>
          <w:b/>
          <w:sz w:val="28"/>
          <w:szCs w:val="28"/>
        </w:rPr>
        <w:t xml:space="preserve">автомобильного и городского </w:t>
      </w:r>
      <w:r w:rsidRPr="004632F6">
        <w:rPr>
          <w:b/>
          <w:sz w:val="28"/>
          <w:szCs w:val="28"/>
          <w:lang w:val="kk-KZ"/>
        </w:rPr>
        <w:t xml:space="preserve">рельсового </w:t>
      </w:r>
      <w:r w:rsidRPr="004632F6">
        <w:rPr>
          <w:b/>
          <w:sz w:val="28"/>
          <w:szCs w:val="28"/>
        </w:rPr>
        <w:t xml:space="preserve">транспорта</w:t>
      </w:r>
    </w:p>
    <w:p>
      <w:pPr>
        <w:shd w:fill="FFFFFF" w:color="auto" w:val="clear"/>
        <w:ind w:right="5" w:left="1935"/>
        <w:jc w:val="center"/>
        <w:rPr>
          <w:sz w:val="28"/>
          <w:szCs w:val="28"/>
        </w:rPr>
      </w:pPr>
    </w:p>
    <w:p>
      <w:pPr>
        <w:shd w:fill="FFFFFF" w:color="auto" w:val="clear"/>
        <w:ind w:firstLine="709"/>
        <w:jc w:val="both"/>
        <w:rPr>
          <w:sz w:val="28"/>
          <w:szCs w:val="28"/>
        </w:rPr>
      </w:pPr>
      <w:r w:rsidRPr="004632F6">
        <w:rPr>
          <w:spacing w:val="-8"/>
          <w:sz w:val="28"/>
          <w:szCs w:val="28"/>
          <w:lang w:val="kk-KZ"/>
        </w:rPr>
        <w:t xml:space="preserve">16</w:t>
      </w:r>
      <w:r w:rsidRPr="004632F6">
        <w:rPr>
          <w:spacing w:val="-8"/>
          <w:sz w:val="28"/>
          <w:szCs w:val="28"/>
        </w:rPr>
        <w:t xml:space="preserve">. Единицей статистического наблюдения на </w:t>
      </w:r>
      <w:r w:rsidRPr="004632F6">
        <w:rPr>
          <w:spacing w:val="-3"/>
          <w:sz w:val="28"/>
          <w:szCs w:val="28"/>
        </w:rPr>
        <w:t xml:space="preserve">автомобильном и городском рельсовом транспор</w:t>
      </w:r>
      <w:r w:rsidRPr="004632F6">
        <w:rPr>
          <w:sz w:val="28"/>
          <w:szCs w:val="28"/>
        </w:rPr>
        <w:t xml:space="preserve">те </w:t>
      </w:r>
      <w:r w:rsidRPr="004632F6">
        <w:rPr>
          <w:spacing w:val="-7"/>
          <w:sz w:val="28"/>
          <w:szCs w:val="28"/>
        </w:rPr>
        <w:t xml:space="preserve">являются юридические лица, эксплуатирующие автотранспортные средства, </w:t>
      </w:r>
      <w:r w:rsidRPr="004632F6">
        <w:rPr>
          <w:spacing w:val="-5"/>
          <w:sz w:val="28"/>
          <w:szCs w:val="28"/>
        </w:rPr>
        <w:t xml:space="preserve">осуществляющие перевозку трамваями, троллейбусами</w:t>
      </w:r>
      <w:r w:rsidRPr="004632F6">
        <w:rPr>
          <w:spacing w:val="-5"/>
          <w:sz w:val="28"/>
          <w:szCs w:val="28"/>
          <w:lang w:val="kk-KZ"/>
        </w:rPr>
        <w:t xml:space="preserve">,</w:t>
      </w:r>
      <w:r w:rsidRPr="004632F6">
        <w:rPr>
          <w:spacing w:val="-5"/>
          <w:sz w:val="28"/>
          <w:szCs w:val="28"/>
        </w:rPr>
        <w:t xml:space="preserve"> метрополитеном, </w:t>
      </w:r>
      <w:r w:rsidRPr="004632F6">
        <w:rPr>
          <w:color w:val="000000"/>
          <w:sz w:val="28"/>
          <w:szCs w:val="28"/>
        </w:rPr>
        <w:t xml:space="preserve">легкорельсовым</w:t>
      </w:r>
      <w:r w:rsidRPr="004632F6">
        <w:rPr>
          <w:color w:val="000000"/>
          <w:sz w:val="28"/>
          <w:szCs w:val="28"/>
        </w:rPr>
        <w:t xml:space="preserve"> транспортом</w:t>
      </w:r>
      <w:r w:rsidRPr="004632F6">
        <w:rPr>
          <w:spacing w:val="-5"/>
          <w:sz w:val="28"/>
          <w:szCs w:val="28"/>
          <w:lang w:val="kk-KZ"/>
        </w:rPr>
        <w:t xml:space="preserve"> и </w:t>
      </w:r>
      <w:r w:rsidRPr="004632F6">
        <w:rPr>
          <w:spacing w:val="-5"/>
          <w:sz w:val="28"/>
          <w:szCs w:val="28"/>
        </w:rPr>
        <w:t xml:space="preserve">прочими видами транспорта</w:t>
      </w:r>
      <w:r w:rsidRPr="004632F6">
        <w:rPr>
          <w:spacing w:val="-5"/>
          <w:sz w:val="28"/>
          <w:szCs w:val="28"/>
          <w:lang w:val="kk-KZ"/>
        </w:rPr>
        <w:t xml:space="preserve"> (</w:t>
      </w:r>
      <w:r w:rsidRPr="004632F6">
        <w:rPr>
          <w:spacing w:val="-5"/>
          <w:sz w:val="28"/>
          <w:szCs w:val="28"/>
        </w:rPr>
        <w:t xml:space="preserve">фуникулер</w:t>
      </w:r>
      <w:r w:rsidRPr="004632F6">
        <w:rPr>
          <w:spacing w:val="-5"/>
          <w:sz w:val="28"/>
          <w:szCs w:val="28"/>
          <w:lang w:val="kk-KZ"/>
        </w:rPr>
        <w:t xml:space="preserve">ы</w:t>
      </w:r>
      <w:r w:rsidRPr="004632F6">
        <w:rPr>
          <w:spacing w:val="-5"/>
          <w:sz w:val="28"/>
          <w:szCs w:val="28"/>
        </w:rPr>
        <w:t xml:space="preserve">, воздушно-</w:t>
      </w:r>
      <w:r w:rsidRPr="004632F6">
        <w:rPr>
          <w:spacing w:val="-5"/>
          <w:sz w:val="28"/>
          <w:szCs w:val="28"/>
        </w:rPr>
        <w:t xml:space="preserve">канатны</w:t>
      </w:r>
      <w:r w:rsidRPr="004632F6">
        <w:rPr>
          <w:spacing w:val="-5"/>
          <w:sz w:val="28"/>
          <w:szCs w:val="28"/>
          <w:lang w:val="kk-KZ"/>
        </w:rPr>
        <w:t xml:space="preserve">е</w:t>
      </w:r>
      <w:r w:rsidRPr="004632F6">
        <w:rPr>
          <w:spacing w:val="-5"/>
          <w:sz w:val="28"/>
          <w:szCs w:val="28"/>
        </w:rPr>
        <w:t xml:space="preserve"> дорог</w:t>
      </w:r>
      <w:r w:rsidRPr="004632F6">
        <w:rPr>
          <w:spacing w:val="-5"/>
          <w:sz w:val="28"/>
          <w:szCs w:val="28"/>
          <w:lang w:val="kk-KZ"/>
        </w:rPr>
        <w:t xml:space="preserve">и</w:t>
      </w:r>
      <w:r w:rsidRPr="004632F6">
        <w:rPr>
          <w:spacing w:val="-5"/>
          <w:sz w:val="28"/>
          <w:szCs w:val="28"/>
        </w:rPr>
        <w:t xml:space="preserve">, являющиеся частью системы городского и пригородного транспорта</w:t>
      </w:r>
      <w:r w:rsidRPr="004632F6">
        <w:rPr>
          <w:spacing w:val="-5"/>
          <w:sz w:val="28"/>
          <w:szCs w:val="28"/>
          <w:lang w:val="kk-KZ"/>
        </w:rPr>
        <w:t xml:space="preserve">)</w:t>
      </w:r>
      <w:r w:rsidRPr="004632F6">
        <w:rPr>
          <w:spacing w:val="-5"/>
          <w:sz w:val="28"/>
          <w:szCs w:val="28"/>
        </w:rPr>
        <w:t xml:space="preserve">,</w:t>
      </w:r>
      <w:r w:rsidRPr="004632F6">
        <w:rPr>
          <w:spacing w:val="-7"/>
          <w:sz w:val="28"/>
          <w:szCs w:val="28"/>
        </w:rPr>
        <w:t xml:space="preserve"> индивидуальные предприниматели, осуществляющие коммерческие перевозки грузов и пассажиров</w:t>
      </w:r>
      <w:r w:rsidRPr="004632F6">
        <w:rPr>
          <w:spacing w:val="-5"/>
          <w:sz w:val="28"/>
          <w:szCs w:val="28"/>
        </w:rPr>
        <w:t xml:space="preserve">.</w:t>
      </w:r>
      <w:r w:rsidRPr="004632F6">
        <w:rPr>
          <w:sz w:val="28"/>
          <w:szCs w:val="28"/>
        </w:rPr>
        <w:t xml:space="preserve"> </w:t>
      </w:r>
    </w:p>
    <w:p>
      <w:pPr>
        <w:autoSpaceDE w:val="false"/>
        <w:autoSpaceDN w:val="false"/>
        <w:adjustRightInd w:val="false"/>
        <w:ind w:firstLine="709"/>
        <w:jc w:val="both"/>
        <w:rPr>
          <w:spacing w:val="-2"/>
          <w:sz w:val="28"/>
          <w:szCs w:val="28"/>
        </w:rPr>
      </w:pPr>
      <w:r w:rsidRPr="004632F6">
        <w:rPr>
          <w:spacing w:val="-2"/>
          <w:sz w:val="28"/>
          <w:szCs w:val="28"/>
          <w:lang w:val="kk-KZ"/>
        </w:rPr>
        <w:t xml:space="preserve">17</w:t>
      </w:r>
      <w:r w:rsidRPr="004632F6">
        <w:rPr>
          <w:spacing w:val="-2"/>
          <w:sz w:val="28"/>
          <w:szCs w:val="28"/>
        </w:rPr>
        <w:t xml:space="preserve">. Учет объемов перевозок осуществляется следующим образом:</w:t>
      </w:r>
    </w:p>
    <w:p>
      <w:pPr>
        <w:autoSpaceDE w:val="false"/>
        <w:autoSpaceDN w:val="false"/>
        <w:adjustRightInd w:val="false"/>
        <w:ind w:firstLine="709"/>
        <w:jc w:val="both"/>
        <w:rPr>
          <w:spacing w:val="-2"/>
          <w:sz w:val="28"/>
          <w:szCs w:val="28"/>
          <w:lang w:val="kk-KZ"/>
        </w:rPr>
      </w:pPr>
      <w:r w:rsidRPr="004632F6">
        <w:rPr>
          <w:bCs/>
          <w:spacing w:val="-5"/>
          <w:sz w:val="28"/>
          <w:szCs w:val="28"/>
        </w:rPr>
        <w:t xml:space="preserve">1) перевозки пассажиров автобусами</w:t>
      </w:r>
      <w:r w:rsidRPr="004632F6">
        <w:rPr>
          <w:b/>
          <w:bCs/>
          <w:spacing w:val="-5"/>
          <w:sz w:val="28"/>
          <w:szCs w:val="28"/>
        </w:rPr>
        <w:t xml:space="preserve"> </w:t>
      </w:r>
      <w:r w:rsidRPr="004632F6">
        <w:rPr>
          <w:spacing w:val="-5"/>
          <w:sz w:val="28"/>
          <w:szCs w:val="28"/>
        </w:rPr>
        <w:t xml:space="preserve">исчисляются как сумма всех пас</w:t>
      </w:r>
      <w:r w:rsidRPr="004632F6">
        <w:rPr>
          <w:spacing w:val="-6"/>
          <w:sz w:val="28"/>
          <w:szCs w:val="28"/>
        </w:rPr>
        <w:t xml:space="preserve">сажиров, перевезенных автобусами в городском, пригородном, междугородном и международном сообщениях, независимо от применяемого тарифа, включая пассажиров, пользующихся правом бесплатного проезда или </w:t>
      </w:r>
      <w:r w:rsidRPr="004632F6">
        <w:rPr>
          <w:spacing w:val="-5"/>
          <w:sz w:val="28"/>
          <w:szCs w:val="28"/>
        </w:rPr>
        <w:t xml:space="preserve">проездными документами, оплаченными предприятиями (организациями). П</w:t>
      </w:r>
      <w:r w:rsidRPr="004632F6">
        <w:rPr>
          <w:color w:val="000000"/>
          <w:sz w:val="28"/>
          <w:szCs w:val="28"/>
        </w:rPr>
        <w:t xml:space="preserve">ри применении автоматизированной системы контроля проезда по магнитным билетам или бесконтактным смарт-картам число перевезенных пассажиров определяется по данным этой системы</w:t>
      </w:r>
      <w:r w:rsidRPr="004632F6">
        <w:rPr>
          <w:spacing w:val="-2"/>
          <w:sz w:val="28"/>
          <w:szCs w:val="28"/>
          <w:lang w:val="kk-KZ"/>
        </w:rPr>
        <w:t xml:space="preserve">;</w:t>
      </w:r>
    </w:p>
    <w:p>
      <w:pPr>
        <w:shd w:fill="FFFFFF" w:color="auto" w:val="clear"/>
        <w:ind w:firstLine="709" w:left="6"/>
        <w:jc w:val="both"/>
        <w:rPr>
          <w:spacing w:val="-2"/>
          <w:sz w:val="28"/>
          <w:szCs w:val="28"/>
        </w:rPr>
      </w:pPr>
      <w:r w:rsidRPr="004632F6">
        <w:rPr>
          <w:bCs/>
          <w:spacing w:val="-3"/>
          <w:sz w:val="28"/>
          <w:szCs w:val="28"/>
        </w:rPr>
        <w:t xml:space="preserve">2) перевозки пассажиров такси </w:t>
      </w:r>
      <w:r w:rsidRPr="004632F6">
        <w:rPr>
          <w:spacing w:val="-3"/>
          <w:sz w:val="28"/>
          <w:szCs w:val="28"/>
        </w:rPr>
        <w:t xml:space="preserve">определяются умножением их платного пробега в автомобиле-километрах на среднее число пассажиров в лег</w:t>
      </w:r>
      <w:r w:rsidRPr="004632F6">
        <w:rPr>
          <w:spacing w:val="-4"/>
          <w:sz w:val="28"/>
          <w:szCs w:val="28"/>
        </w:rPr>
        <w:t xml:space="preserve">ковом такси</w:t>
      </w:r>
      <w:r w:rsidRPr="004632F6">
        <w:rPr>
          <w:spacing w:val="-3"/>
          <w:sz w:val="28"/>
          <w:szCs w:val="28"/>
        </w:rPr>
        <w:t xml:space="preserve"> </w:t>
      </w:r>
      <w:r w:rsidRPr="004632F6">
        <w:rPr>
          <w:spacing w:val="-4"/>
          <w:sz w:val="28"/>
          <w:szCs w:val="28"/>
        </w:rPr>
        <w:t xml:space="preserve">и делением результата на среднее расстояние перевозки пас</w:t>
      </w:r>
      <w:r w:rsidRPr="004632F6">
        <w:rPr>
          <w:spacing w:val="-1"/>
          <w:sz w:val="28"/>
          <w:szCs w:val="28"/>
        </w:rPr>
        <w:t xml:space="preserve">сажира. </w:t>
      </w:r>
      <w:r w:rsidRPr="004632F6">
        <w:rPr>
          <w:spacing w:val="-4"/>
          <w:sz w:val="28"/>
          <w:szCs w:val="28"/>
        </w:rPr>
        <w:t xml:space="preserve">Среднее расстояние перевозки пассажира в легковом такси принимается равным среднему расстоянию перевозки пассажи</w:t>
      </w:r>
      <w:r w:rsidRPr="004632F6">
        <w:rPr>
          <w:spacing w:val="-2"/>
          <w:sz w:val="28"/>
          <w:szCs w:val="28"/>
        </w:rPr>
        <w:t xml:space="preserve">ра автобусом в пригородном сообщении;</w:t>
      </w:r>
    </w:p>
    <w:p>
      <w:pPr>
        <w:shd w:fill="FFFFFF" w:color="auto" w:val="clear"/>
        <w:ind w:firstLine="709" w:right="6" w:left="11"/>
        <w:jc w:val="both"/>
        <w:rPr>
          <w:spacing w:val="-2"/>
          <w:sz w:val="28"/>
          <w:szCs w:val="28"/>
          <w:lang w:val="kk-KZ"/>
        </w:rPr>
      </w:pPr>
      <w:r w:rsidRPr="004632F6">
        <w:rPr>
          <w:bCs/>
          <w:spacing w:val="-5"/>
          <w:sz w:val="28"/>
          <w:szCs w:val="28"/>
        </w:rPr>
        <w:t xml:space="preserve">3) перевозки пассажиров трамваями, троллейбусами, метро, </w:t>
      </w:r>
      <w:r w:rsidRPr="004632F6">
        <w:rPr>
          <w:color w:val="000000"/>
          <w:sz w:val="28"/>
          <w:szCs w:val="28"/>
        </w:rPr>
        <w:t xml:space="preserve">легкорельсовым</w:t>
      </w:r>
      <w:r w:rsidRPr="004632F6">
        <w:rPr>
          <w:color w:val="000000"/>
          <w:sz w:val="28"/>
          <w:szCs w:val="28"/>
        </w:rPr>
        <w:t xml:space="preserve"> транспортом</w:t>
      </w:r>
      <w:r w:rsidRPr="004632F6">
        <w:rPr>
          <w:b/>
          <w:bCs/>
          <w:spacing w:val="-5"/>
          <w:sz w:val="28"/>
          <w:szCs w:val="28"/>
        </w:rPr>
        <w:t xml:space="preserve"> </w:t>
      </w:r>
      <w:r w:rsidRPr="004632F6">
        <w:rPr>
          <w:spacing w:val="-5"/>
          <w:sz w:val="28"/>
          <w:szCs w:val="28"/>
        </w:rPr>
        <w:t xml:space="preserve">включают число </w:t>
      </w:r>
      <w:r w:rsidRPr="004632F6">
        <w:rPr>
          <w:spacing w:val="-6"/>
          <w:sz w:val="28"/>
          <w:szCs w:val="28"/>
        </w:rPr>
        <w:t xml:space="preserve">пассажиров с платным проездом и пользующихся правом бесплатного проезда</w:t>
      </w:r>
      <w:r w:rsidRPr="004632F6">
        <w:rPr>
          <w:spacing w:val="-2"/>
          <w:sz w:val="28"/>
          <w:szCs w:val="28"/>
          <w:lang w:val="kk-KZ"/>
        </w:rPr>
        <w:t xml:space="preserve">;</w:t>
      </w:r>
    </w:p>
    <w:p>
      <w:pPr>
        <w:shd w:fill="FFFFFF" w:color="auto" w:val="clear"/>
        <w:ind w:firstLine="709" w:right="6" w:left="11"/>
        <w:jc w:val="both"/>
        <w:rPr>
          <w:spacing w:val="-2"/>
          <w:sz w:val="28"/>
          <w:szCs w:val="28"/>
          <w:lang w:val="kk-KZ"/>
        </w:rPr>
      </w:pPr>
      <w:r w:rsidRPr="004632F6">
        <w:rPr>
          <w:bCs/>
          <w:spacing w:val="-2"/>
          <w:sz w:val="28"/>
          <w:szCs w:val="28"/>
        </w:rPr>
        <w:t xml:space="preserve">4) пассажирооборот автобусов</w:t>
      </w:r>
      <w:r w:rsidRPr="004632F6">
        <w:rPr>
          <w:b/>
          <w:bCs/>
          <w:spacing w:val="-2"/>
          <w:sz w:val="28"/>
          <w:szCs w:val="28"/>
        </w:rPr>
        <w:t xml:space="preserve"> </w:t>
      </w:r>
      <w:r w:rsidRPr="004632F6">
        <w:rPr>
          <w:spacing w:val="-2"/>
          <w:sz w:val="28"/>
          <w:szCs w:val="28"/>
        </w:rPr>
        <w:t xml:space="preserve">определяется умножением количества</w:t>
      </w:r>
      <w:r w:rsidRPr="004632F6">
        <w:rPr>
          <w:sz w:val="28"/>
          <w:szCs w:val="28"/>
        </w:rPr>
        <w:t xml:space="preserve"> </w:t>
      </w:r>
      <w:r w:rsidRPr="004632F6">
        <w:rPr>
          <w:spacing w:val="-2"/>
          <w:sz w:val="28"/>
          <w:szCs w:val="28"/>
        </w:rPr>
        <w:t xml:space="preserve">перевезенных пассажиров на среднее расстояние поездки</w:t>
      </w:r>
      <w:r w:rsidRPr="004632F6">
        <w:rPr>
          <w:spacing w:val="-2"/>
          <w:sz w:val="28"/>
          <w:szCs w:val="28"/>
          <w:lang w:val="kk-KZ"/>
        </w:rPr>
        <w:t xml:space="preserve">;</w:t>
      </w:r>
    </w:p>
    <w:p>
      <w:pPr>
        <w:shd w:fill="FFFFFF" w:color="auto" w:val="clear"/>
        <w:ind w:firstLine="709" w:right="6" w:left="11"/>
        <w:jc w:val="both"/>
        <w:rPr>
          <w:sz w:val="28"/>
          <w:szCs w:val="28"/>
        </w:rPr>
      </w:pPr>
      <w:r w:rsidRPr="004632F6">
        <w:rPr>
          <w:bCs/>
          <w:spacing w:val="-2"/>
          <w:sz w:val="28"/>
          <w:szCs w:val="28"/>
        </w:rPr>
        <w:t xml:space="preserve">5) пассажирооборот такси определяется умножением платного пробега</w:t>
      </w:r>
      <w:r w:rsidRPr="004632F6">
        <w:rPr>
          <w:sz w:val="28"/>
          <w:szCs w:val="28"/>
        </w:rPr>
        <w:t xml:space="preserve"> </w:t>
      </w:r>
      <w:r w:rsidRPr="004632F6">
        <w:rPr>
          <w:bCs/>
          <w:spacing w:val="-2"/>
          <w:sz w:val="28"/>
          <w:szCs w:val="28"/>
        </w:rPr>
        <w:t xml:space="preserve">легкового такси на среднее число перевезенных пассажиров</w:t>
      </w:r>
      <w:r w:rsidRPr="004632F6">
        <w:rPr>
          <w:spacing w:val="-2"/>
          <w:sz w:val="28"/>
          <w:szCs w:val="28"/>
          <w:lang w:val="kk-KZ"/>
        </w:rPr>
        <w:t xml:space="preserve">;</w:t>
      </w:r>
    </w:p>
    <w:p>
      <w:pPr>
        <w:shd w:fill="FFFFFF" w:color="auto" w:val="clear"/>
        <w:ind w:firstLine="709" w:left="11"/>
        <w:jc w:val="both"/>
        <w:rPr>
          <w:sz w:val="28"/>
          <w:szCs w:val="28"/>
        </w:rPr>
      </w:pPr>
      <w:r w:rsidRPr="004632F6">
        <w:rPr>
          <w:bCs/>
          <w:spacing w:val="-2"/>
          <w:sz w:val="28"/>
          <w:szCs w:val="28"/>
        </w:rPr>
        <w:t xml:space="preserve">6) пассажирооборот трамваев, троллейбусов, метро, </w:t>
      </w:r>
      <w:r w:rsidRPr="004632F6">
        <w:rPr>
          <w:color w:val="000000"/>
          <w:sz w:val="28"/>
          <w:szCs w:val="28"/>
        </w:rPr>
        <w:t xml:space="preserve">легкорельсового</w:t>
      </w:r>
      <w:r w:rsidRPr="004632F6">
        <w:rPr>
          <w:color w:val="000000"/>
          <w:sz w:val="28"/>
          <w:szCs w:val="28"/>
        </w:rPr>
        <w:t xml:space="preserve"> транспорта</w:t>
      </w:r>
      <w:r w:rsidRPr="004632F6">
        <w:rPr>
          <w:b/>
          <w:bCs/>
          <w:spacing w:val="-2"/>
          <w:sz w:val="28"/>
          <w:szCs w:val="28"/>
        </w:rPr>
        <w:t xml:space="preserve"> </w:t>
      </w:r>
      <w:r w:rsidRPr="004632F6">
        <w:rPr>
          <w:spacing w:val="-2"/>
          <w:sz w:val="28"/>
          <w:szCs w:val="28"/>
        </w:rPr>
        <w:t xml:space="preserve">определяется умноже</w:t>
      </w:r>
      <w:r w:rsidRPr="004632F6">
        <w:rPr>
          <w:spacing w:val="-4"/>
          <w:sz w:val="28"/>
          <w:szCs w:val="28"/>
        </w:rPr>
        <w:t xml:space="preserve">нием количества перевезенных пассажиров на среднее расстояние поезд</w:t>
      </w:r>
      <w:r w:rsidRPr="004632F6">
        <w:rPr>
          <w:spacing w:val="-3"/>
          <w:sz w:val="28"/>
          <w:szCs w:val="28"/>
        </w:rPr>
        <w:t xml:space="preserve">ки пассажира; </w:t>
      </w:r>
    </w:p>
    <w:p>
      <w:pPr>
        <w:shd w:fill="FFFFFF" w:color="auto" w:val="clear"/>
        <w:ind w:firstLine="709"/>
        <w:jc w:val="both"/>
        <w:rPr>
          <w:b/>
          <w:sz w:val="28"/>
          <w:szCs w:val="28"/>
        </w:rPr>
      </w:pPr>
      <w:r w:rsidRPr="004632F6">
        <w:rPr>
          <w:bCs/>
          <w:spacing w:val="-3"/>
          <w:sz w:val="28"/>
          <w:szCs w:val="28"/>
        </w:rPr>
        <w:t xml:space="preserve">7) перевозки автомобильным грузовым транспортом</w:t>
      </w:r>
      <w:r w:rsidRPr="004632F6">
        <w:rPr>
          <w:b/>
          <w:bCs/>
          <w:spacing w:val="-3"/>
          <w:sz w:val="28"/>
          <w:szCs w:val="28"/>
        </w:rPr>
        <w:t xml:space="preserve"> </w:t>
      </w:r>
      <w:r w:rsidRPr="004632F6">
        <w:rPr>
          <w:spacing w:val="-3"/>
          <w:sz w:val="28"/>
          <w:szCs w:val="28"/>
        </w:rPr>
        <w:t xml:space="preserve">включают сум</w:t>
      </w:r>
      <w:r w:rsidRPr="004632F6">
        <w:rPr>
          <w:spacing w:val="-4"/>
          <w:sz w:val="28"/>
          <w:szCs w:val="28"/>
        </w:rPr>
        <w:t xml:space="preserve">марные объемы, выполненные грузовыми автомобилями, пикапами и фур</w:t>
      </w:r>
      <w:r w:rsidRPr="004632F6">
        <w:rPr>
          <w:spacing w:val="-1"/>
          <w:sz w:val="28"/>
          <w:szCs w:val="28"/>
        </w:rPr>
        <w:t xml:space="preserve">гонами на шасси легковых автомобилей и автоприцепами. Учет переве</w:t>
      </w:r>
      <w:r w:rsidRPr="004632F6">
        <w:rPr>
          <w:spacing w:val="-2"/>
          <w:sz w:val="28"/>
          <w:szCs w:val="28"/>
        </w:rPr>
        <w:t xml:space="preserve">зенных грузов осуществляется по моменту прибытия. Объем перевезен</w:t>
      </w:r>
      <w:r w:rsidRPr="004632F6">
        <w:rPr>
          <w:spacing w:val="-3"/>
          <w:sz w:val="28"/>
          <w:szCs w:val="28"/>
        </w:rPr>
        <w:t xml:space="preserve">ных грузов указывается по фактическому весу перевезенных грузов с уче</w:t>
      </w:r>
      <w:r w:rsidRPr="004632F6">
        <w:rPr>
          <w:spacing w:val="-2"/>
          <w:sz w:val="28"/>
          <w:szCs w:val="28"/>
        </w:rPr>
        <w:t xml:space="preserve">том веса тары, веса контейнеров за каждую поездку (заезд)</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3"/>
          <w:sz w:val="28"/>
          <w:szCs w:val="28"/>
        </w:rPr>
        <w:t xml:space="preserve">8) </w:t>
      </w:r>
      <w:r w:rsidRPr="004632F6">
        <w:rPr>
          <w:spacing w:val="-3"/>
          <w:sz w:val="28"/>
          <w:szCs w:val="28"/>
          <w:lang w:val="kk-KZ"/>
        </w:rPr>
        <w:t xml:space="preserve">г</w:t>
      </w:r>
      <w:r w:rsidRPr="004632F6">
        <w:rPr>
          <w:spacing w:val="-3"/>
          <w:sz w:val="28"/>
          <w:szCs w:val="28"/>
        </w:rPr>
        <w:t xml:space="preserve">рузооборот</w:t>
      </w:r>
      <w:r w:rsidRPr="004632F6">
        <w:rPr>
          <w:spacing w:val="-3"/>
          <w:sz w:val="28"/>
          <w:szCs w:val="28"/>
        </w:rPr>
        <w:t xml:space="preserve"> на автомобильном транспорте определяется умноже</w:t>
      </w:r>
      <w:r w:rsidRPr="004632F6">
        <w:rPr>
          <w:spacing w:val="-2"/>
          <w:sz w:val="28"/>
          <w:szCs w:val="28"/>
        </w:rPr>
        <w:t xml:space="preserve">нием веса перевезенного груза (включая груз, перевезенный на автоприцепах) за каждую поездку на расстояние поездки с последующим суммированием произведений по всем поездкам</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9) в доходы от перевозок пассажиров автобусами во всех сообщениях включается общая сумма фактической выручки от продажи всех видов проездных билетов (как по отдельным пассажирам, так и по предприятиям и организациям) и выручка от перевозок пассажиров заказными автобусами</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10) в доходы от перевозок пассажиров легковыми такси, кроме выручки, полученной от перевозок пассажиров легковыми такси (с учетом доходов от предварительных заказов такси по телефону) включаются доходы, поступившие по безналичному расчету от перевозки почты и периодической печати предприятия связи</w:t>
      </w:r>
      <w:r w:rsidRPr="004632F6">
        <w:rPr>
          <w:spacing w:val="-2"/>
          <w:sz w:val="28"/>
          <w:szCs w:val="28"/>
          <w:lang w:val="kk-KZ"/>
        </w:rPr>
        <w:t xml:space="preserve">;</w:t>
      </w:r>
    </w:p>
    <w:p>
      <w:pPr>
        <w:shd w:fill="FFFFFF" w:color="auto" w:val="clear"/>
        <w:ind w:firstLine="709"/>
        <w:jc w:val="both"/>
        <w:rPr>
          <w:spacing w:val="-2"/>
          <w:sz w:val="28"/>
          <w:szCs w:val="28"/>
        </w:rPr>
      </w:pPr>
      <w:r w:rsidRPr="004632F6">
        <w:rPr>
          <w:spacing w:val="-2"/>
          <w:sz w:val="28"/>
          <w:szCs w:val="28"/>
        </w:rPr>
        <w:t xml:space="preserve">11) в доходы от перевозок пассажиров трамваями, троллейбусами, метро, </w:t>
      </w:r>
      <w:r w:rsidRPr="004632F6">
        <w:rPr>
          <w:color w:val="000000"/>
          <w:sz w:val="28"/>
          <w:szCs w:val="28"/>
        </w:rPr>
        <w:t xml:space="preserve">легкорельсового</w:t>
      </w:r>
      <w:r w:rsidRPr="004632F6">
        <w:rPr>
          <w:color w:val="000000"/>
          <w:sz w:val="28"/>
          <w:szCs w:val="28"/>
        </w:rPr>
        <w:t xml:space="preserve"> транспорта</w:t>
      </w:r>
      <w:r w:rsidRPr="004632F6">
        <w:rPr>
          <w:spacing w:val="-2"/>
          <w:sz w:val="28"/>
          <w:szCs w:val="28"/>
        </w:rPr>
        <w:t xml:space="preserve"> включается общая сумма фактической выручки от продажи всех видов проездных документов отдельным гражданам, предприятиям и организациям. В городах, где работа городского пассажирского транспорта организована на основе экономических взаимоотношений между органами исполнительной власти и соответствующих транспортных предприятий в доходах отражается выручка, полученная предприятиями за фактически выполненную работу по перевозкам пассажиров по расчетному тарифу (за 100 место-километров).</w:t>
      </w:r>
    </w:p>
    <w:p>
      <w:pPr>
        <w:shd w:fill="FFFFFF" w:color="auto" w:val="clear"/>
        <w:ind w:firstLine="709"/>
        <w:jc w:val="both"/>
        <w:rPr>
          <w:spacing w:val="-2"/>
          <w:sz w:val="28"/>
          <w:szCs w:val="28"/>
        </w:rPr>
      </w:pPr>
      <w:r w:rsidRPr="004632F6">
        <w:rPr>
          <w:spacing w:val="-2"/>
          <w:sz w:val="28"/>
          <w:szCs w:val="28"/>
        </w:rPr>
        <w:t xml:space="preserve">Примечание:</w:t>
      </w:r>
    </w:p>
    <w:p>
      <w:pPr>
        <w:shd w:fill="FFFFFF" w:color="auto" w:val="clear"/>
        <w:ind w:firstLine="709"/>
        <w:jc w:val="both"/>
        <w:rPr>
          <w:spacing w:val="-2"/>
          <w:sz w:val="28"/>
          <w:szCs w:val="28"/>
        </w:rPr>
      </w:pPr>
      <w:r w:rsidRPr="004632F6">
        <w:rPr>
          <w:spacing w:val="-2"/>
          <w:sz w:val="28"/>
          <w:szCs w:val="28"/>
        </w:rPr>
        <w:t xml:space="preserve">Среднее число пассажиров в легковом такси принимается равным двум пассажирам.</w:t>
      </w:r>
    </w:p>
    <w:p>
      <w:pPr>
        <w:shd w:fill="FFFFFF" w:color="auto" w:val="clear"/>
        <w:ind w:firstLine="709"/>
        <w:jc w:val="both"/>
        <w:rPr>
          <w:spacing w:val="-2"/>
          <w:sz w:val="28"/>
          <w:szCs w:val="28"/>
          <w:lang w:val="kk-KZ"/>
        </w:rPr>
      </w:pPr>
      <w:r w:rsidRPr="004632F6">
        <w:rPr>
          <w:spacing w:val="-2"/>
          <w:sz w:val="28"/>
          <w:szCs w:val="28"/>
        </w:rPr>
        <w:t xml:space="preserve">Среднее расстояние поездки пассажира исчисляется на основании разового (1 раз в пять лет) непосредственного обследования пассажиропотоков в данном городе</w:t>
      </w:r>
      <w:r w:rsidRPr="004632F6">
        <w:rPr>
          <w:spacing w:val="-2"/>
          <w:sz w:val="28"/>
          <w:szCs w:val="28"/>
          <w:lang w:val="kk-KZ"/>
        </w:rPr>
        <w:t xml:space="preserve">.</w:t>
      </w:r>
    </w:p>
    <w:p>
      <w:pPr>
        <w:ind w:firstLine="708"/>
        <w:jc w:val="both"/>
        <w:rPr>
          <w:color w:val="000000"/>
          <w:sz w:val="28"/>
          <w:szCs w:val="28"/>
        </w:rPr>
      </w:pPr>
      <w:r w:rsidRPr="004632F6">
        <w:rPr>
          <w:color w:val="000000"/>
          <w:sz w:val="28"/>
          <w:szCs w:val="28"/>
        </w:rPr>
        <w:t xml:space="preserve">В доходы от перевозок пассажиров включаются дотации и субсидии за оказанные услуги по перевозке пассажиров; </w:t>
      </w:r>
    </w:p>
    <w:p>
      <w:pPr>
        <w:autoSpaceDE w:val="false"/>
        <w:autoSpaceDN w:val="false"/>
        <w:adjustRightInd w:val="false"/>
        <w:ind w:firstLine="709"/>
        <w:jc w:val="both"/>
        <w:rPr>
          <w:bCs/>
          <w:spacing w:val="-5"/>
          <w:sz w:val="28"/>
          <w:szCs w:val="28"/>
        </w:rPr>
      </w:pPr>
      <w:r w:rsidRPr="004632F6">
        <w:rPr>
          <w:bCs/>
          <w:spacing w:val="-5"/>
          <w:sz w:val="28"/>
          <w:szCs w:val="28"/>
        </w:rPr>
        <w:t xml:space="preserve">12) в доходы от вспомогательной транспортной деятельности на автомобильном транспорте включаются:</w:t>
      </w:r>
    </w:p>
    <w:p>
      <w:pPr>
        <w:pStyle w:val="ОснТекст:"/>
        <w:tabs>
          <w:tab w:pos="1134" w:val="left"/>
        </w:tabs>
        <w:spacing w:after="0" w:before="0"/>
        <w:rPr>
          <w:sz w:val="28"/>
          <w:szCs w:val="28"/>
        </w:rPr>
      </w:pPr>
      <w:r w:rsidRPr="004632F6">
        <w:rPr>
          <w:sz w:val="28"/>
          <w:szCs w:val="28"/>
        </w:rPr>
        <w:t xml:space="preserve">услуги по транспортной обработке грузов и хранению</w:t>
      </w:r>
      <w:r w:rsidRPr="004632F6">
        <w:rPr>
          <w:sz w:val="28"/>
          <w:szCs w:val="28"/>
          <w:lang w:val="kk-KZ"/>
        </w:rPr>
        <w:t xml:space="preserve"> (погрузка и разгрузка грузов и багажа, закрепление и выгрузка груза (стивидорные работы), складские услуги для всех видов товаров, хранение товаров во внешнеторговых зонах)</w:t>
      </w:r>
      <w:r w:rsidRPr="004632F6">
        <w:rPr>
          <w:sz w:val="28"/>
          <w:szCs w:val="28"/>
        </w:rPr>
        <w:t xml:space="preserve">;</w:t>
      </w:r>
    </w:p>
    <w:p>
      <w:pPr>
        <w:pStyle w:val="ОснТекст:"/>
        <w:tabs>
          <w:tab w:pos="1134" w:val="left"/>
        </w:tabs>
        <w:spacing w:after="0" w:before="0"/>
        <w:rPr>
          <w:sz w:val="28"/>
          <w:szCs w:val="28"/>
        </w:rPr>
      </w:pPr>
      <w:r w:rsidRPr="004632F6">
        <w:rPr>
          <w:sz w:val="28"/>
          <w:szCs w:val="28"/>
        </w:rPr>
        <w:t xml:space="preserve">прочей вспомогательной транспортной деятельности</w:t>
      </w:r>
      <w:r w:rsidRPr="004632F6">
        <w:rPr>
          <w:sz w:val="28"/>
          <w:szCs w:val="28"/>
          <w:lang w:val="kk-KZ"/>
        </w:rPr>
        <w:t xml:space="preserve"> (услуг терминалов (автобусные вокзалы и станции), услуги по эксплуатации автомобильных дорог, услуги по хранению транспортных средств, принадлежащих гражданам)</w:t>
      </w:r>
      <w:r w:rsidRPr="004632F6">
        <w:rPr>
          <w:sz w:val="28"/>
          <w:szCs w:val="28"/>
        </w:rPr>
        <w:t xml:space="preserve">;</w:t>
      </w:r>
    </w:p>
    <w:p>
      <w:pPr>
        <w:pStyle w:val="ОснТекст:"/>
        <w:tabs>
          <w:tab w:pos="1134" w:val="left"/>
        </w:tabs>
        <w:spacing w:after="0" w:before="0"/>
        <w:rPr>
          <w:strike/>
          <w:sz w:val="28"/>
          <w:szCs w:val="28"/>
        </w:rPr>
      </w:pPr>
      <w:r w:rsidRPr="004632F6">
        <w:rPr>
          <w:sz w:val="28"/>
          <w:szCs w:val="28"/>
        </w:rPr>
        <w:t xml:space="preserve">услуги по организации перевозок грузов</w:t>
      </w:r>
      <w:r w:rsidRPr="004632F6">
        <w:rPr>
          <w:sz w:val="28"/>
          <w:szCs w:val="28"/>
          <w:lang w:val="kk-KZ"/>
        </w:rPr>
        <w:t xml:space="preserve"> (экспедиция груза, подготовка транспортной документации и путевых листов, услуги таможенных агентов)</w:t>
      </w:r>
      <w:r w:rsidRPr="004632F6">
        <w:rPr>
          <w:sz w:val="28"/>
          <w:szCs w:val="28"/>
        </w:rPr>
        <w:t xml:space="preserve">. </w:t>
      </w:r>
    </w:p>
    <w:p>
      <w:pPr>
        <w:tabs>
          <w:tab w:pos="561" w:val="left"/>
        </w:tabs>
        <w:ind w:firstLine="709" w:left="6"/>
        <w:jc w:val="both"/>
        <w:rPr>
          <w:sz w:val="28"/>
          <w:szCs w:val="28"/>
        </w:rPr>
      </w:pPr>
      <w:r w:rsidRPr="004632F6">
        <w:rPr>
          <w:sz w:val="28"/>
          <w:szCs w:val="28"/>
          <w:lang w:val="kk-KZ"/>
        </w:rPr>
        <w:t xml:space="preserve">18</w:t>
      </w:r>
      <w:r w:rsidRPr="004632F6">
        <w:rPr>
          <w:sz w:val="28"/>
          <w:szCs w:val="28"/>
        </w:rPr>
        <w:t xml:space="preserve">. Формирование данных по статистике автомобильного транспорта по показателям перевозка грузов (грузооборот), перевозка пассажиров (пассажирооборот) осуществляется путем суммирования соответствующих объемов отраслевых показателей, полученных по результатам статистических наблюдений юридических лиц и </w:t>
      </w:r>
      <w:r w:rsidRPr="004632F6">
        <w:rPr>
          <w:spacing w:val="-7"/>
          <w:sz w:val="28"/>
          <w:szCs w:val="28"/>
        </w:rPr>
        <w:t xml:space="preserve">индивидуальных предпринимателей</w:t>
      </w:r>
      <w:r w:rsidRPr="004632F6">
        <w:rPr>
          <w:sz w:val="28"/>
          <w:szCs w:val="28"/>
        </w:rPr>
        <w:t xml:space="preserve">.</w:t>
      </w:r>
    </w:p>
    <w:p>
      <w:pPr>
        <w:tabs>
          <w:tab w:pos="561" w:val="left"/>
        </w:tabs>
        <w:ind w:firstLine="709" w:left="6"/>
        <w:jc w:val="both"/>
        <w:rPr>
          <w:sz w:val="28"/>
          <w:szCs w:val="28"/>
          <w:lang w:val="kk-KZ"/>
        </w:rPr>
      </w:pPr>
      <w:r w:rsidRPr="004632F6">
        <w:rPr>
          <w:sz w:val="28"/>
          <w:szCs w:val="28"/>
        </w:rPr>
        <w:t xml:space="preserve">Формирование </w:t>
      </w:r>
      <w:r w:rsidRPr="004632F6">
        <w:rPr>
          <w:sz w:val="28"/>
          <w:szCs w:val="28"/>
          <w:lang w:val="kk-KZ"/>
        </w:rPr>
        <w:t xml:space="preserve">ежемесячных </w:t>
      </w:r>
      <w:r w:rsidRPr="004632F6">
        <w:rPr>
          <w:sz w:val="28"/>
          <w:szCs w:val="28"/>
        </w:rPr>
        <w:t xml:space="preserve">данных</w:t>
      </w:r>
      <w:r w:rsidRPr="004632F6">
        <w:rPr>
          <w:sz w:val="28"/>
          <w:szCs w:val="28"/>
          <w:lang w:val="kk-KZ"/>
        </w:rPr>
        <w:t xml:space="preserve"> </w:t>
      </w:r>
      <w:r w:rsidRPr="004632F6">
        <w:rPr>
          <w:sz w:val="28"/>
          <w:szCs w:val="28"/>
        </w:rPr>
        <w:t xml:space="preserve">по статистике автомобильного транспорта </w:t>
      </w:r>
      <w:r w:rsidRPr="004632F6">
        <w:rPr>
          <w:sz w:val="28"/>
          <w:szCs w:val="28"/>
          <w:lang w:val="kk-KZ"/>
        </w:rPr>
        <w:t xml:space="preserve">осуществляется следующим образом:</w:t>
      </w:r>
    </w:p>
    <w:p>
      <w:pPr>
        <w:tabs>
          <w:tab w:pos="561" w:val="left"/>
        </w:tabs>
        <w:ind w:firstLine="709" w:left="6"/>
        <w:jc w:val="both"/>
        <w:rPr>
          <w:sz w:val="28"/>
          <w:szCs w:val="28"/>
        </w:rPr>
      </w:pPr>
      <w:r w:rsidRPr="004632F6">
        <w:rPr>
          <w:sz w:val="28"/>
          <w:szCs w:val="28"/>
        </w:rPr>
        <w:t xml:space="preserve">Объемы перевозок грузов (грузооборота), перевозок пассажиров (пассажирооборота) юридических лиц формируются на основе ежемесячного статистического наблюдения.</w:t>
      </w:r>
    </w:p>
    <w:p>
      <w:pPr>
        <w:shd w:fill="FFFFFF" w:color="auto" w:val="clear"/>
        <w:ind w:firstLine="709"/>
        <w:jc w:val="both"/>
        <w:rPr>
          <w:strike/>
          <w:sz w:val="28"/>
          <w:szCs w:val="28"/>
        </w:rPr>
      </w:pPr>
      <w:r w:rsidRPr="004632F6">
        <w:rPr>
          <w:sz w:val="28"/>
          <w:szCs w:val="28"/>
        </w:rPr>
        <w:t xml:space="preserve">Объемы перевозок грузов (грузооборота), перевозок пассажиров (пассажирооборота) </w:t>
      </w:r>
      <w:r w:rsidRPr="004632F6">
        <w:rPr>
          <w:spacing w:val="-7"/>
          <w:sz w:val="28"/>
          <w:szCs w:val="28"/>
        </w:rPr>
        <w:t xml:space="preserve">индивидуальных предпринимателей</w:t>
      </w:r>
      <w:r w:rsidRPr="004632F6">
        <w:rPr>
          <w:sz w:val="28"/>
          <w:szCs w:val="28"/>
        </w:rPr>
        <w:t xml:space="preserve"> формируются на основе ежеквартального выборочного статистического наблюдения. Ежемесячные статистические данные индивидуальных предпринимателей составляют 1/3 часть объемов, полученных в квартальном обследовании.</w:t>
      </w:r>
    </w:p>
    <w:p>
      <w:pPr>
        <w:tabs>
          <w:tab w:pos="561" w:val="left"/>
        </w:tabs>
        <w:ind w:firstLine="709" w:left="6"/>
        <w:jc w:val="both"/>
        <w:rPr>
          <w:sz w:val="28"/>
          <w:szCs w:val="28"/>
          <w:lang w:val="kk-KZ"/>
        </w:rPr>
      </w:pPr>
      <w:r w:rsidRPr="004632F6">
        <w:rPr>
          <w:sz w:val="28"/>
          <w:szCs w:val="28"/>
          <w:lang w:val="kk-KZ"/>
        </w:rPr>
        <w:t xml:space="preserve">Д</w:t>
      </w:r>
      <w:r w:rsidRPr="004632F6">
        <w:rPr>
          <w:sz w:val="28"/>
          <w:szCs w:val="28"/>
        </w:rPr>
        <w:t xml:space="preserve">оход</w:t>
      </w:r>
      <w:r w:rsidRPr="004632F6">
        <w:rPr>
          <w:sz w:val="28"/>
          <w:szCs w:val="28"/>
          <w:lang w:val="kk-KZ"/>
        </w:rPr>
        <w:t xml:space="preserve">ы</w:t>
      </w:r>
      <w:r w:rsidRPr="004632F6">
        <w:rPr>
          <w:sz w:val="28"/>
          <w:szCs w:val="28"/>
        </w:rPr>
        <w:t xml:space="preserve"> от перевозки грузов, пассажиров </w:t>
      </w:r>
      <w:r w:rsidRPr="004632F6">
        <w:rPr>
          <w:sz w:val="28"/>
          <w:szCs w:val="28"/>
          <w:lang w:val="kk-KZ"/>
        </w:rPr>
        <w:t xml:space="preserve">формируются </w:t>
      </w:r>
      <w:r w:rsidRPr="004632F6">
        <w:rPr>
          <w:sz w:val="28"/>
          <w:szCs w:val="28"/>
        </w:rPr>
        <w:t xml:space="preserve">путем суммирования доходов ежемесячного обследования юридических лиц</w:t>
      </w:r>
      <w:r w:rsidRPr="004632F6">
        <w:rPr>
          <w:sz w:val="28"/>
          <w:szCs w:val="28"/>
          <w:lang w:val="kk-KZ"/>
        </w:rPr>
        <w:t xml:space="preserve"> и </w:t>
      </w:r>
      <w:r w:rsidRPr="004632F6">
        <w:rPr>
          <w:sz w:val="28"/>
          <w:szCs w:val="28"/>
        </w:rPr>
        <w:t xml:space="preserve">1/3 доходов квартального обследования </w:t>
      </w:r>
      <w:r w:rsidRPr="004632F6">
        <w:rPr>
          <w:spacing w:val="-7"/>
          <w:sz w:val="28"/>
          <w:szCs w:val="28"/>
        </w:rPr>
        <w:t xml:space="preserve">индивидуальных предпринимателей</w:t>
      </w:r>
      <w:r w:rsidRPr="004632F6">
        <w:rPr>
          <w:sz w:val="28"/>
          <w:szCs w:val="28"/>
        </w:rPr>
        <w:t xml:space="preserve">.</w:t>
      </w:r>
    </w:p>
    <w:p>
      <w:pPr>
        <w:tabs>
          <w:tab w:pos="561" w:val="left"/>
        </w:tabs>
        <w:ind w:firstLine="709" w:left="6"/>
        <w:jc w:val="both"/>
        <w:rPr>
          <w:sz w:val="28"/>
          <w:szCs w:val="28"/>
          <w:lang w:val="kk-KZ"/>
        </w:rPr>
      </w:pPr>
      <w:r w:rsidRPr="004632F6">
        <w:rPr>
          <w:sz w:val="28"/>
          <w:szCs w:val="28"/>
        </w:rPr>
        <w:t xml:space="preserve">Формирование </w:t>
      </w:r>
      <w:r w:rsidRPr="004632F6">
        <w:rPr>
          <w:sz w:val="28"/>
          <w:szCs w:val="28"/>
          <w:lang w:val="kk-KZ"/>
        </w:rPr>
        <w:t xml:space="preserve">годовых </w:t>
      </w:r>
      <w:r w:rsidRPr="004632F6">
        <w:rPr>
          <w:sz w:val="28"/>
          <w:szCs w:val="28"/>
        </w:rPr>
        <w:t xml:space="preserve">данных</w:t>
      </w:r>
      <w:r w:rsidRPr="004632F6">
        <w:rPr>
          <w:sz w:val="28"/>
          <w:szCs w:val="28"/>
          <w:lang w:val="kk-KZ"/>
        </w:rPr>
        <w:t xml:space="preserve"> </w:t>
      </w:r>
      <w:r w:rsidRPr="004632F6">
        <w:rPr>
          <w:sz w:val="28"/>
          <w:szCs w:val="28"/>
        </w:rPr>
        <w:t xml:space="preserve">по статистике автомобильного транспорта </w:t>
      </w:r>
      <w:r w:rsidRPr="004632F6">
        <w:rPr>
          <w:sz w:val="28"/>
          <w:szCs w:val="28"/>
          <w:lang w:val="kk-KZ"/>
        </w:rPr>
        <w:t xml:space="preserve">осуществляется следующим образом:</w:t>
      </w:r>
      <w:r w:rsidRPr="004632F6">
        <w:rPr>
          <w:sz w:val="28"/>
          <w:szCs w:val="28"/>
        </w:rPr>
        <w:t xml:space="preserve"> </w:t>
      </w:r>
    </w:p>
    <w:p>
      <w:pPr>
        <w:tabs>
          <w:tab w:pos="561" w:val="left"/>
        </w:tabs>
        <w:ind w:firstLine="709" w:left="6"/>
        <w:jc w:val="both"/>
        <w:rPr>
          <w:sz w:val="28"/>
          <w:szCs w:val="28"/>
        </w:rPr>
      </w:pPr>
      <w:r w:rsidRPr="004632F6">
        <w:rPr>
          <w:sz w:val="28"/>
          <w:szCs w:val="28"/>
        </w:rPr>
        <w:t xml:space="preserve">Объемы перевозок грузов (грузооборота), перевозок пассажиров (пассажирооборота) юридических лиц формируются на основе </w:t>
      </w:r>
      <w:r w:rsidRPr="004632F6">
        <w:rPr>
          <w:sz w:val="28"/>
          <w:szCs w:val="28"/>
          <w:lang w:val="kk-KZ"/>
        </w:rPr>
        <w:t xml:space="preserve">годового</w:t>
      </w:r>
      <w:r w:rsidRPr="004632F6">
        <w:rPr>
          <w:sz w:val="28"/>
          <w:szCs w:val="28"/>
        </w:rPr>
        <w:t xml:space="preserve"> статистического наблюдения.</w:t>
      </w:r>
    </w:p>
    <w:p>
      <w:pPr>
        <w:shd w:fill="FFFFFF" w:color="auto" w:val="clear"/>
        <w:ind w:firstLine="709"/>
        <w:jc w:val="both"/>
        <w:rPr>
          <w:sz w:val="28"/>
          <w:szCs w:val="28"/>
        </w:rPr>
      </w:pPr>
      <w:r w:rsidRPr="004632F6">
        <w:rPr>
          <w:sz w:val="28"/>
          <w:szCs w:val="28"/>
        </w:rPr>
        <w:t xml:space="preserve">Объемы перевозок грузов (грузооборота), перевозок пассажиров (пассажирооборота) </w:t>
      </w:r>
      <w:r w:rsidRPr="004632F6">
        <w:rPr>
          <w:spacing w:val="-7"/>
          <w:sz w:val="28"/>
          <w:szCs w:val="28"/>
        </w:rPr>
        <w:t xml:space="preserve">индивидуальных предпринимателей</w:t>
      </w:r>
      <w:r w:rsidRPr="004632F6">
        <w:rPr>
          <w:sz w:val="28"/>
          <w:szCs w:val="28"/>
        </w:rPr>
        <w:t xml:space="preserve"> формируются на основе ежеквартального выборочного статистического наблюдения.</w:t>
      </w:r>
    </w:p>
    <w:p>
      <w:pPr>
        <w:tabs>
          <w:tab w:pos="561" w:val="left"/>
        </w:tabs>
        <w:ind w:firstLine="709" w:left="6"/>
        <w:jc w:val="both"/>
        <w:rPr>
          <w:sz w:val="28"/>
          <w:szCs w:val="28"/>
          <w:lang w:val="kk-KZ"/>
        </w:rPr>
      </w:pPr>
      <w:r w:rsidRPr="004632F6">
        <w:rPr>
          <w:sz w:val="28"/>
          <w:szCs w:val="28"/>
          <w:lang w:val="kk-KZ"/>
        </w:rPr>
        <w:t xml:space="preserve">Д</w:t>
      </w:r>
      <w:r w:rsidRPr="004632F6">
        <w:rPr>
          <w:sz w:val="28"/>
          <w:szCs w:val="28"/>
        </w:rPr>
        <w:t xml:space="preserve">оход</w:t>
      </w:r>
      <w:r w:rsidRPr="004632F6">
        <w:rPr>
          <w:sz w:val="28"/>
          <w:szCs w:val="28"/>
          <w:lang w:val="kk-KZ"/>
        </w:rPr>
        <w:t xml:space="preserve">ы</w:t>
      </w:r>
      <w:r w:rsidRPr="004632F6">
        <w:rPr>
          <w:sz w:val="28"/>
          <w:szCs w:val="28"/>
        </w:rPr>
        <w:t xml:space="preserve"> от перевозки грузов, пассажиров </w:t>
      </w:r>
      <w:r w:rsidRPr="004632F6">
        <w:rPr>
          <w:sz w:val="28"/>
          <w:szCs w:val="28"/>
          <w:lang w:val="kk-KZ"/>
        </w:rPr>
        <w:t xml:space="preserve">формируются</w:t>
      </w:r>
      <w:r w:rsidRPr="004632F6">
        <w:rPr>
          <w:spacing w:val="-7"/>
          <w:sz w:val="28"/>
          <w:szCs w:val="28"/>
          <w:lang w:val="kk-KZ"/>
        </w:rPr>
        <w:t xml:space="preserve"> </w:t>
      </w:r>
      <w:r w:rsidRPr="004632F6">
        <w:rPr>
          <w:sz w:val="28"/>
          <w:szCs w:val="28"/>
        </w:rPr>
        <w:t xml:space="preserve">путем суммирования доходов </w:t>
      </w:r>
      <w:r w:rsidRPr="004632F6">
        <w:rPr>
          <w:sz w:val="28"/>
          <w:szCs w:val="28"/>
          <w:lang w:val="kk-KZ"/>
        </w:rPr>
        <w:t xml:space="preserve">годового</w:t>
      </w:r>
      <w:r w:rsidRPr="004632F6">
        <w:rPr>
          <w:sz w:val="28"/>
          <w:szCs w:val="28"/>
        </w:rPr>
        <w:t xml:space="preserve"> обследования юридических лиц</w:t>
      </w:r>
      <w:r w:rsidRPr="004632F6">
        <w:rPr>
          <w:sz w:val="28"/>
          <w:szCs w:val="28"/>
          <w:lang w:val="kk-KZ"/>
        </w:rPr>
        <w:t xml:space="preserve"> и доходов квартального </w:t>
      </w:r>
      <w:r w:rsidRPr="004632F6">
        <w:rPr>
          <w:sz w:val="28"/>
          <w:szCs w:val="28"/>
        </w:rPr>
        <w:t xml:space="preserve">обследования</w:t>
      </w:r>
      <w:r w:rsidRPr="004632F6">
        <w:rPr>
          <w:sz w:val="28"/>
          <w:szCs w:val="28"/>
          <w:lang w:val="kk-KZ"/>
        </w:rPr>
        <w:t xml:space="preserve"> </w:t>
      </w:r>
      <w:r w:rsidRPr="004632F6">
        <w:rPr>
          <w:spacing w:val="-7"/>
          <w:sz w:val="28"/>
          <w:szCs w:val="28"/>
        </w:rPr>
        <w:t xml:space="preserve">индивидуальных предпринимателей</w:t>
      </w:r>
      <w:r w:rsidRPr="004632F6">
        <w:rPr>
          <w:spacing w:val="-7"/>
          <w:sz w:val="28"/>
          <w:szCs w:val="28"/>
          <w:lang w:val="kk-KZ"/>
        </w:rPr>
        <w:t xml:space="preserve">.</w:t>
      </w:r>
    </w:p>
    <w:p>
      <w:pPr>
        <w:shd w:fill="FFFFFF" w:color="auto" w:val="clear"/>
        <w:ind w:firstLine="709" w:left="6"/>
        <w:jc w:val="both"/>
        <w:rPr>
          <w:spacing w:val="-2"/>
          <w:sz w:val="28"/>
          <w:szCs w:val="28"/>
        </w:rPr>
      </w:pPr>
    </w:p>
    <w:p>
      <w:pPr>
        <w:shd w:fill="FFFFFF" w:color="auto" w:val="clear"/>
        <w:ind w:firstLine="709" w:left="6"/>
        <w:jc w:val="both"/>
        <w:rPr>
          <w:spacing w:val="-2"/>
          <w:sz w:val="28"/>
          <w:szCs w:val="28"/>
        </w:rPr>
      </w:pPr>
    </w:p>
    <w:p>
      <w:pPr>
        <w:shd w:fill="FFFFFF" w:color="auto" w:val="clear"/>
        <w:ind w:firstLine="709" w:left="6"/>
        <w:jc w:val="center"/>
        <w:rPr>
          <w:b/>
          <w:spacing w:val="-2"/>
          <w:sz w:val="28"/>
          <w:szCs w:val="28"/>
        </w:rPr>
      </w:pPr>
      <w:r w:rsidRPr="004632F6">
        <w:rPr>
          <w:b/>
          <w:spacing w:val="-2"/>
          <w:sz w:val="28"/>
          <w:szCs w:val="28"/>
        </w:rPr>
        <w:t xml:space="preserve">Глава 6.</w:t>
      </w:r>
      <w:r w:rsidRPr="004632F6">
        <w:rPr>
          <w:spacing w:val="-2"/>
          <w:sz w:val="28"/>
          <w:szCs w:val="28"/>
        </w:rPr>
        <w:t xml:space="preserve"> </w:t>
      </w:r>
      <w:r w:rsidRPr="004632F6">
        <w:rPr>
          <w:b/>
          <w:bCs/>
          <w:sz w:val="28"/>
          <w:szCs w:val="28"/>
        </w:rPr>
        <w:t xml:space="preserve">Формирование показателей статистики </w:t>
      </w:r>
      <w:r w:rsidRPr="004632F6">
        <w:rPr>
          <w:b/>
          <w:spacing w:val="-2"/>
          <w:sz w:val="28"/>
          <w:szCs w:val="28"/>
        </w:rPr>
        <w:t xml:space="preserve">трубопроводного транспорта</w:t>
      </w:r>
    </w:p>
    <w:p>
      <w:pPr>
        <w:shd w:fill="FFFFFF" w:color="auto" w:val="clear"/>
        <w:tabs>
          <w:tab w:pos="2910" w:val="left"/>
          <w:tab w:pos="5176" w:val="center"/>
        </w:tabs>
        <w:ind w:firstLine="709" w:left="6"/>
        <w:rPr>
          <w:spacing w:val="-4"/>
          <w:sz w:val="28"/>
          <w:szCs w:val="28"/>
        </w:rPr>
      </w:pPr>
    </w:p>
    <w:p>
      <w:pPr>
        <w:shd w:fill="FFFFFF" w:color="auto" w:val="clear"/>
        <w:tabs>
          <w:tab w:pos="2910" w:val="left"/>
          <w:tab w:pos="5176" w:val="center"/>
        </w:tabs>
        <w:ind w:firstLine="709" w:left="6"/>
        <w:jc w:val="both"/>
        <w:rPr>
          <w:spacing w:val="-2"/>
          <w:sz w:val="28"/>
          <w:szCs w:val="28"/>
        </w:rPr>
      </w:pPr>
      <w:r w:rsidRPr="004632F6">
        <w:rPr>
          <w:spacing w:val="-2"/>
          <w:sz w:val="28"/>
          <w:szCs w:val="28"/>
          <w:lang w:val="kk-KZ"/>
        </w:rPr>
        <w:t xml:space="preserve">19</w:t>
      </w:r>
      <w:r w:rsidRPr="004632F6">
        <w:rPr>
          <w:spacing w:val="-2"/>
          <w:sz w:val="28"/>
          <w:szCs w:val="28"/>
        </w:rPr>
        <w:t xml:space="preserve">. Единицей статистического наблюдения являются предприятия, осуществляющие эксплуатацию магистральных трубопроводов, включая транспортировку газов, жидкостей, воды, жидких растворов и других грузов по трубопроводам.</w:t>
      </w:r>
    </w:p>
    <w:p>
      <w:pPr>
        <w:autoSpaceDE w:val="false"/>
        <w:autoSpaceDN w:val="false"/>
        <w:adjustRightInd w:val="false"/>
        <w:ind w:firstLine="709"/>
        <w:jc w:val="both"/>
        <w:rPr>
          <w:spacing w:val="-2"/>
          <w:sz w:val="28"/>
          <w:szCs w:val="28"/>
        </w:rPr>
      </w:pPr>
      <w:r w:rsidRPr="004632F6">
        <w:rPr>
          <w:sz w:val="28"/>
          <w:szCs w:val="28"/>
          <w:lang w:val="kk-KZ"/>
        </w:rPr>
        <w:t xml:space="preserve">20</w:t>
      </w:r>
      <w:r w:rsidRPr="004632F6">
        <w:rPr>
          <w:sz w:val="28"/>
          <w:szCs w:val="28"/>
        </w:rPr>
        <w:t xml:space="preserve">.</w:t>
      </w:r>
      <w:r w:rsidRPr="004632F6">
        <w:rPr>
          <w:spacing w:val="-2"/>
          <w:sz w:val="28"/>
          <w:szCs w:val="28"/>
        </w:rPr>
        <w:t xml:space="preserve"> Учет объемов перевозок осуществляется следующим образом:</w:t>
      </w:r>
    </w:p>
    <w:p>
      <w:pPr>
        <w:ind w:firstLine="708"/>
        <w:jc w:val="both"/>
        <w:rPr>
          <w:sz w:val="28"/>
          <w:szCs w:val="28"/>
        </w:rPr>
      </w:pPr>
      <w:r w:rsidRPr="004632F6">
        <w:rPr>
          <w:bCs/>
          <w:spacing w:val="-3"/>
          <w:sz w:val="28"/>
          <w:szCs w:val="28"/>
        </w:rPr>
        <w:t xml:space="preserve">1) для трубопроводного транспорта под объемом перевозки грузов</w:t>
      </w:r>
      <w:r w:rsidRPr="004632F6">
        <w:rPr>
          <w:b/>
          <w:bCs/>
          <w:spacing w:val="-3"/>
          <w:sz w:val="28"/>
          <w:szCs w:val="28"/>
        </w:rPr>
        <w:t xml:space="preserve"> </w:t>
      </w:r>
      <w:r w:rsidRPr="004632F6">
        <w:rPr>
          <w:spacing w:val="-2"/>
          <w:sz w:val="28"/>
          <w:szCs w:val="28"/>
        </w:rPr>
        <w:t xml:space="preserve">подразумевается перекачка нефти (нефтепродуктов, газа), транспор</w:t>
      </w:r>
      <w:r w:rsidRPr="004632F6">
        <w:rPr>
          <w:spacing w:val="-3"/>
          <w:sz w:val="28"/>
          <w:szCs w:val="28"/>
        </w:rPr>
        <w:t xml:space="preserve">тирование грузов по трубопроводам – первоначальное отправление груза, </w:t>
      </w:r>
      <w:r w:rsidRPr="004632F6">
        <w:rPr>
          <w:spacing w:val="-2"/>
          <w:sz w:val="28"/>
          <w:szCs w:val="28"/>
        </w:rPr>
        <w:t xml:space="preserve">принятого предприятиями трубопроводного транспорта, для доставки из районов добычи (производства) или из-за границы в пункты потребления (перевалочные базы, предприятия по переработке, газораспределитель</w:t>
      </w:r>
      <w:r w:rsidRPr="004632F6">
        <w:rPr>
          <w:spacing w:val="-3"/>
          <w:sz w:val="28"/>
          <w:szCs w:val="28"/>
        </w:rPr>
        <w:t xml:space="preserve">ные станции, пункты налива в вагоны-цистерны, танкерные суда, автомо</w:t>
      </w:r>
      <w:r w:rsidRPr="004632F6">
        <w:rPr>
          <w:spacing w:val="-2"/>
          <w:sz w:val="28"/>
          <w:szCs w:val="28"/>
        </w:rPr>
        <w:t xml:space="preserve">били-цистерны). Определяется в момент закачки груза в трубопро</w:t>
      </w:r>
      <w:r w:rsidRPr="004632F6">
        <w:rPr>
          <w:spacing w:val="-3"/>
          <w:sz w:val="28"/>
          <w:szCs w:val="28"/>
        </w:rPr>
        <w:t xml:space="preserve">вод по показаниям расходомеров и счетчиков. Перекачка природного газа </w:t>
      </w:r>
      <w:r w:rsidRPr="004632F6">
        <w:rPr>
          <w:spacing w:val="-4"/>
          <w:sz w:val="28"/>
          <w:szCs w:val="28"/>
        </w:rPr>
        <w:t xml:space="preserve">учитывается в единицах объема и переводится в единицы массы (веса) по следующему соотношению: 1 кубический метр = 0,8 килограмм или 1000 кубический метр газа = 0,8 тонн или </w:t>
      </w:r>
      <w:r w:rsidRPr="004632F6">
        <w:rPr>
          <w:sz w:val="28"/>
          <w:szCs w:val="28"/>
        </w:rPr>
        <w:t xml:space="preserve">1 тонна = 1250 </w:t>
      </w:r>
      <w:r w:rsidRPr="004632F6">
        <w:rPr>
          <w:spacing w:val="-4"/>
          <w:sz w:val="28"/>
          <w:szCs w:val="28"/>
        </w:rPr>
        <w:t xml:space="preserve">кубических метров. </w:t>
      </w:r>
      <w:r w:rsidRPr="004632F6">
        <w:rPr>
          <w:sz w:val="28"/>
          <w:szCs w:val="28"/>
          <w:lang w:val="kk-KZ"/>
        </w:rPr>
        <w:t xml:space="preserve">Транспортировка воды учитывается в единицах объема и переводится в единицы массы (веса) по следующему соотношению:</w:t>
      </w:r>
      <w:r>
        <w:rPr>
          <w:sz w:val="28"/>
          <w:szCs w:val="28"/>
          <w:lang w:val="kk-KZ"/>
        </w:rPr>
        <w:br/>
      </w:r>
      <w:r w:rsidRPr="004632F6">
        <w:rPr>
          <w:sz w:val="28"/>
          <w:szCs w:val="28"/>
          <w:lang w:val="kk-KZ"/>
        </w:rPr>
        <w:t xml:space="preserve">1 кубический метр = 1000 килограмм воды или 1 тонна воды</w:t>
      </w:r>
      <w:r w:rsidRPr="004632F6">
        <w:rPr>
          <w:spacing w:val="-2"/>
          <w:sz w:val="28"/>
          <w:szCs w:val="28"/>
          <w:lang w:val="kk-KZ"/>
        </w:rPr>
        <w:t xml:space="preserve">;</w:t>
      </w:r>
    </w:p>
    <w:p>
      <w:pPr>
        <w:shd w:fill="FFFFFF" w:color="auto" w:val="clear"/>
        <w:ind w:firstLine="709"/>
        <w:jc w:val="both"/>
        <w:rPr>
          <w:sz w:val="28"/>
          <w:szCs w:val="28"/>
        </w:rPr>
      </w:pPr>
      <w:r w:rsidRPr="004632F6">
        <w:rPr>
          <w:bCs/>
          <w:spacing w:val="-4"/>
          <w:sz w:val="28"/>
          <w:szCs w:val="28"/>
        </w:rPr>
        <w:t xml:space="preserve">2) грузооборот трубопроводного транспорта</w:t>
      </w:r>
      <w:r w:rsidRPr="004632F6">
        <w:rPr>
          <w:b/>
          <w:bCs/>
          <w:spacing w:val="-4"/>
          <w:sz w:val="28"/>
          <w:szCs w:val="28"/>
        </w:rPr>
        <w:t xml:space="preserve"> </w:t>
      </w:r>
      <w:r w:rsidRPr="004632F6">
        <w:rPr>
          <w:spacing w:val="-4"/>
          <w:sz w:val="28"/>
          <w:szCs w:val="28"/>
        </w:rPr>
        <w:t xml:space="preserve">– объем работы по пере</w:t>
      </w:r>
      <w:r w:rsidRPr="004632F6">
        <w:rPr>
          <w:spacing w:val="-1"/>
          <w:sz w:val="28"/>
          <w:szCs w:val="28"/>
        </w:rPr>
        <w:t xml:space="preserve">мещению нефти, нефтепродуктов, газа и воды по магистральным трубопроводам. Определяется как сумма произведений объемов перекачки нефти </w:t>
      </w:r>
      <w:r w:rsidRPr="004632F6">
        <w:rPr>
          <w:spacing w:val="-4"/>
          <w:sz w:val="28"/>
          <w:szCs w:val="28"/>
        </w:rPr>
        <w:t xml:space="preserve">(нефтепродуктов, газа, воды) в тоннах на расстояние перекачки от входного кол</w:t>
      </w:r>
      <w:r w:rsidRPr="004632F6">
        <w:rPr>
          <w:spacing w:val="-1"/>
          <w:sz w:val="28"/>
          <w:szCs w:val="28"/>
        </w:rPr>
        <w:t xml:space="preserve">лектора головной насосной станции до входного коллектора завода, на</w:t>
      </w:r>
      <w:r w:rsidRPr="004632F6">
        <w:rPr>
          <w:spacing w:val="-3"/>
          <w:sz w:val="28"/>
          <w:szCs w:val="28"/>
        </w:rPr>
        <w:t xml:space="preserve">ливного пункта, нефтебазы, газораспределительной системы. Опре</w:t>
      </w:r>
      <w:r w:rsidRPr="004632F6">
        <w:rPr>
          <w:spacing w:val="-4"/>
          <w:sz w:val="28"/>
          <w:szCs w:val="28"/>
        </w:rPr>
        <w:t xml:space="preserve">деляется по всем трубопроводам в целом и в отдельности по нефтепрово</w:t>
      </w:r>
      <w:r w:rsidRPr="004632F6">
        <w:rPr>
          <w:spacing w:val="-2"/>
          <w:sz w:val="28"/>
          <w:szCs w:val="28"/>
        </w:rPr>
        <w:t xml:space="preserve">дам, продуктопроводам (по видам нефтепродуктов), газопроводам и водоводам</w:t>
      </w:r>
      <w:r w:rsidRPr="004632F6">
        <w:rPr>
          <w:spacing w:val="-2"/>
          <w:sz w:val="28"/>
          <w:szCs w:val="28"/>
          <w:lang w:val="kk-KZ"/>
        </w:rPr>
        <w:t xml:space="preserve">;</w:t>
      </w:r>
    </w:p>
    <w:p>
      <w:pPr>
        <w:shd w:fill="FFFFFF" w:color="auto" w:val="clear"/>
        <w:ind w:firstLine="709" w:right="6"/>
        <w:jc w:val="both"/>
        <w:rPr>
          <w:spacing w:val="-2"/>
          <w:sz w:val="28"/>
          <w:szCs w:val="28"/>
          <w:lang w:val="kk-KZ"/>
        </w:rPr>
      </w:pPr>
      <w:r w:rsidRPr="004632F6">
        <w:rPr>
          <w:bCs/>
          <w:spacing w:val="-2"/>
          <w:sz w:val="28"/>
          <w:szCs w:val="28"/>
        </w:rPr>
        <w:t xml:space="preserve">3) доходы от транспортирования нефти и нефтепродуктов</w:t>
      </w:r>
      <w:r w:rsidRPr="004632F6">
        <w:rPr>
          <w:b/>
          <w:bCs/>
          <w:spacing w:val="-2"/>
          <w:sz w:val="28"/>
          <w:szCs w:val="28"/>
        </w:rPr>
        <w:t xml:space="preserve"> </w:t>
      </w:r>
      <w:r w:rsidRPr="004632F6">
        <w:rPr>
          <w:spacing w:val="-2"/>
          <w:sz w:val="28"/>
          <w:szCs w:val="28"/>
        </w:rPr>
        <w:t xml:space="preserve">опреде</w:t>
      </w:r>
      <w:r w:rsidRPr="004632F6">
        <w:rPr>
          <w:spacing w:val="-3"/>
          <w:sz w:val="28"/>
          <w:szCs w:val="28"/>
        </w:rPr>
        <w:t xml:space="preserve">ляются тарифной платой за перекачку, перевалку и налив этих грузов. </w:t>
      </w:r>
      <w:r w:rsidRPr="004632F6">
        <w:rPr>
          <w:bCs/>
          <w:spacing w:val="-3"/>
          <w:sz w:val="28"/>
          <w:szCs w:val="28"/>
        </w:rPr>
        <w:t xml:space="preserve">На </w:t>
      </w:r>
      <w:r w:rsidRPr="004632F6">
        <w:rPr>
          <w:bCs/>
          <w:sz w:val="28"/>
          <w:szCs w:val="28"/>
        </w:rPr>
        <w:t xml:space="preserve">газопроводном транспорте доходы</w:t>
      </w:r>
      <w:r w:rsidRPr="004632F6">
        <w:rPr>
          <w:b/>
          <w:bCs/>
          <w:sz w:val="28"/>
          <w:szCs w:val="28"/>
        </w:rPr>
        <w:t xml:space="preserve"> </w:t>
      </w:r>
      <w:r w:rsidRPr="004632F6">
        <w:rPr>
          <w:sz w:val="28"/>
          <w:szCs w:val="28"/>
        </w:rPr>
        <w:t xml:space="preserve">определяются путем умножения </w:t>
      </w:r>
      <w:r w:rsidRPr="004632F6">
        <w:rPr>
          <w:spacing w:val="-3"/>
          <w:sz w:val="28"/>
          <w:szCs w:val="28"/>
        </w:rPr>
        <w:t xml:space="preserve">тарифа по транспортировке 1000 кубических метров газа на объем транс</w:t>
      </w:r>
      <w:r w:rsidRPr="004632F6">
        <w:rPr>
          <w:spacing w:val="-4"/>
          <w:sz w:val="28"/>
          <w:szCs w:val="28"/>
        </w:rPr>
        <w:t xml:space="preserve">портировки. </w:t>
      </w:r>
      <w:r w:rsidRPr="004632F6">
        <w:rPr>
          <w:sz w:val="28"/>
          <w:szCs w:val="28"/>
          <w:lang w:val="kk-KZ"/>
        </w:rPr>
        <w:t xml:space="preserve">Доходы от транспортировки воды по магистральному трубопроводу определяются путем </w:t>
      </w:r>
      <w:r w:rsidRPr="004632F6">
        <w:rPr>
          <w:sz w:val="28"/>
          <w:szCs w:val="28"/>
          <w:lang w:val="kk-KZ"/>
        </w:rPr>
        <w:t xml:space="preserve">умножения тарифа по транспортировке 1000 кубических метров воды на объем транспортировки</w:t>
      </w:r>
      <w:r w:rsidRPr="004632F6">
        <w:rPr>
          <w:spacing w:val="-2"/>
          <w:sz w:val="28"/>
          <w:szCs w:val="28"/>
          <w:lang w:val="kk-KZ"/>
        </w:rPr>
        <w:t xml:space="preserve">;</w:t>
      </w:r>
    </w:p>
    <w:p>
      <w:pPr>
        <w:ind w:firstLine="709"/>
        <w:jc w:val="both"/>
        <w:rPr>
          <w:sz w:val="28"/>
          <w:szCs w:val="28"/>
          <w:lang w:val="kk-KZ"/>
        </w:rPr>
      </w:pPr>
      <w:r w:rsidRPr="004632F6">
        <w:rPr>
          <w:spacing w:val="-3"/>
          <w:sz w:val="28"/>
          <w:szCs w:val="28"/>
          <w:lang w:val="kk-KZ"/>
        </w:rPr>
        <w:t xml:space="preserve">4</w:t>
      </w:r>
      <w:r w:rsidRPr="004632F6">
        <w:rPr>
          <w:spacing w:val="-3"/>
          <w:sz w:val="28"/>
          <w:szCs w:val="28"/>
        </w:rPr>
        <w:t xml:space="preserve">) </w:t>
      </w:r>
      <w:r w:rsidRPr="004632F6">
        <w:rPr>
          <w:sz w:val="28"/>
          <w:szCs w:val="28"/>
          <w:lang w:val="kk-KZ"/>
        </w:rPr>
        <w:t xml:space="preserve">показатели трубопроводного транспорта по регионам формируются респондентом самостоятельно на основе данных из систем учета объемов транспортных услуг;</w:t>
      </w:r>
    </w:p>
    <w:p>
      <w:pPr>
        <w:ind w:firstLine="709"/>
        <w:jc w:val="both"/>
        <w:rPr>
          <w:bCs/>
          <w:spacing w:val="-5"/>
          <w:sz w:val="28"/>
          <w:szCs w:val="28"/>
          <w:lang w:val="kk-KZ"/>
        </w:rPr>
      </w:pPr>
      <w:r w:rsidRPr="004632F6">
        <w:rPr>
          <w:sz w:val="28"/>
          <w:szCs w:val="28"/>
          <w:lang w:val="kk-KZ"/>
        </w:rPr>
        <w:t xml:space="preserve">5</w:t>
      </w:r>
      <w:r w:rsidRPr="004632F6">
        <w:rPr>
          <w:sz w:val="28"/>
          <w:szCs w:val="28"/>
        </w:rPr>
        <w:t xml:space="preserve">) в </w:t>
      </w:r>
      <w:r w:rsidRPr="004632F6">
        <w:rPr>
          <w:bCs/>
          <w:spacing w:val="-5"/>
          <w:sz w:val="28"/>
          <w:szCs w:val="28"/>
        </w:rPr>
        <w:t xml:space="preserve">доходы от вспомогательной транспортной деятельности на </w:t>
      </w:r>
      <w:r w:rsidRPr="004632F6">
        <w:rPr>
          <w:bCs/>
          <w:spacing w:val="-5"/>
          <w:sz w:val="28"/>
          <w:szCs w:val="28"/>
          <w:lang w:val="kk-KZ"/>
        </w:rPr>
        <w:t xml:space="preserve">трубопроводном </w:t>
      </w:r>
      <w:r w:rsidRPr="004632F6">
        <w:rPr>
          <w:bCs/>
          <w:spacing w:val="-5"/>
          <w:sz w:val="28"/>
          <w:szCs w:val="28"/>
        </w:rPr>
        <w:t xml:space="preserve">транспорте включаются</w:t>
      </w:r>
      <w:r w:rsidRPr="004632F6">
        <w:rPr>
          <w:bCs/>
          <w:spacing w:val="-5"/>
          <w:sz w:val="28"/>
          <w:szCs w:val="28"/>
          <w:lang w:val="kk-KZ"/>
        </w:rPr>
        <w:t xml:space="preserve"> услуги вспомогательные по транспортированию по трубопроводам;</w:t>
      </w:r>
    </w:p>
    <w:p>
      <w:pPr>
        <w:shd w:fill="FFFFFF" w:color="auto" w:val="clear"/>
        <w:ind w:firstLine="709" w:right="6"/>
        <w:jc w:val="both"/>
        <w:rPr>
          <w:bCs/>
          <w:spacing w:val="-6"/>
          <w:sz w:val="28"/>
          <w:szCs w:val="28"/>
        </w:rPr>
      </w:pPr>
      <w:r w:rsidRPr="004632F6">
        <w:rPr>
          <w:bCs/>
          <w:spacing w:val="-6"/>
          <w:sz w:val="28"/>
          <w:szCs w:val="28"/>
          <w:lang w:val="kk-KZ"/>
        </w:rPr>
        <w:t xml:space="preserve">21</w:t>
      </w:r>
      <w:r w:rsidRPr="004632F6">
        <w:rPr>
          <w:bCs/>
          <w:spacing w:val="-6"/>
          <w:sz w:val="28"/>
          <w:szCs w:val="28"/>
        </w:rPr>
        <w:t xml:space="preserve">. Протяженность магистральных трубопроводов исчисляется следующим образом:</w:t>
      </w:r>
    </w:p>
    <w:p>
      <w:pPr>
        <w:shd w:fill="FFFFFF" w:color="auto" w:val="clear"/>
        <w:ind w:firstLine="709" w:right="6"/>
        <w:jc w:val="both"/>
        <w:rPr>
          <w:sz w:val="28"/>
          <w:szCs w:val="28"/>
        </w:rPr>
      </w:pPr>
      <w:r w:rsidRPr="004632F6">
        <w:rPr>
          <w:bCs/>
          <w:spacing w:val="-6"/>
          <w:sz w:val="28"/>
          <w:szCs w:val="28"/>
        </w:rPr>
        <w:t xml:space="preserve">1) нефтепроводов и нефтепродуктоп</w:t>
      </w:r>
      <w:r w:rsidRPr="004632F6">
        <w:rPr>
          <w:bCs/>
          <w:spacing w:val="-1"/>
          <w:sz w:val="28"/>
          <w:szCs w:val="28"/>
        </w:rPr>
        <w:t xml:space="preserve">роводов</w:t>
      </w:r>
      <w:r w:rsidRPr="004632F6">
        <w:rPr>
          <w:b/>
          <w:bCs/>
          <w:spacing w:val="-1"/>
          <w:sz w:val="28"/>
          <w:szCs w:val="28"/>
        </w:rPr>
        <w:t xml:space="preserve"> </w:t>
      </w:r>
      <w:r w:rsidRPr="004632F6">
        <w:rPr>
          <w:sz w:val="28"/>
          <w:szCs w:val="28"/>
        </w:rPr>
        <w:t xml:space="preserve">–</w:t>
      </w:r>
      <w:r w:rsidRPr="004632F6">
        <w:rPr>
          <w:spacing w:val="-1"/>
          <w:sz w:val="28"/>
          <w:szCs w:val="28"/>
        </w:rPr>
        <w:t xml:space="preserve"> суммированием протяжений магистральных отрезков трубопроводов для перекачки нефти и нефтепродуктов, расположенных </w:t>
      </w:r>
      <w:r w:rsidRPr="004632F6">
        <w:rPr>
          <w:spacing w:val="-3"/>
          <w:sz w:val="28"/>
          <w:szCs w:val="28"/>
        </w:rPr>
        <w:t xml:space="preserve">на территории страны. Измеряется в километрах одиночного протяжения;</w:t>
      </w:r>
    </w:p>
    <w:p>
      <w:pPr>
        <w:shd w:fill="FFFFFF" w:color="auto" w:val="clear"/>
        <w:ind w:firstLine="709"/>
        <w:jc w:val="both"/>
        <w:rPr>
          <w:spacing w:val="-2"/>
          <w:sz w:val="28"/>
          <w:szCs w:val="28"/>
        </w:rPr>
      </w:pPr>
      <w:r w:rsidRPr="004632F6">
        <w:rPr>
          <w:bCs/>
          <w:spacing w:val="-2"/>
          <w:sz w:val="28"/>
          <w:szCs w:val="28"/>
        </w:rPr>
        <w:t xml:space="preserve">2) газопроводов</w:t>
      </w:r>
      <w:r w:rsidRPr="004632F6">
        <w:rPr>
          <w:spacing w:val="-2"/>
          <w:sz w:val="28"/>
          <w:szCs w:val="28"/>
        </w:rPr>
        <w:t xml:space="preserve"> </w:t>
      </w:r>
      <w:r w:rsidRPr="004632F6">
        <w:rPr>
          <w:sz w:val="28"/>
          <w:szCs w:val="28"/>
        </w:rPr>
        <w:t xml:space="preserve">–</w:t>
      </w:r>
      <w:r w:rsidRPr="004632F6">
        <w:rPr>
          <w:spacing w:val="-2"/>
          <w:sz w:val="28"/>
          <w:szCs w:val="28"/>
        </w:rPr>
        <w:t xml:space="preserve"> </w:t>
      </w:r>
      <w:r w:rsidRPr="004632F6">
        <w:rPr>
          <w:spacing w:val="-1"/>
          <w:sz w:val="28"/>
          <w:szCs w:val="28"/>
        </w:rPr>
        <w:t xml:space="preserve">суммированием</w:t>
      </w:r>
      <w:r w:rsidRPr="004632F6">
        <w:rPr>
          <w:spacing w:val="1"/>
          <w:sz w:val="28"/>
          <w:szCs w:val="28"/>
        </w:rPr>
        <w:t xml:space="preserve"> линейных протяжений участков отдельных ниток газопроводов, </w:t>
      </w:r>
      <w:r w:rsidRPr="004632F6">
        <w:rPr>
          <w:spacing w:val="-1"/>
          <w:sz w:val="28"/>
          <w:szCs w:val="28"/>
        </w:rPr>
        <w:t xml:space="preserve">поставляющих газ от насосной станции распределительным и промыш</w:t>
      </w:r>
      <w:r w:rsidRPr="004632F6">
        <w:rPr>
          <w:spacing w:val="-4"/>
          <w:sz w:val="28"/>
          <w:szCs w:val="28"/>
        </w:rPr>
        <w:t xml:space="preserve">ленным предприятиям страны;</w:t>
      </w:r>
    </w:p>
    <w:p>
      <w:pPr>
        <w:shd w:fill="FFFFFF" w:color="auto" w:val="clear"/>
        <w:ind w:firstLine="709"/>
        <w:rPr>
          <w:spacing w:val="-1"/>
          <w:sz w:val="28"/>
          <w:szCs w:val="28"/>
        </w:rPr>
      </w:pPr>
      <w:r w:rsidRPr="004632F6">
        <w:rPr>
          <w:spacing w:val="-1"/>
          <w:sz w:val="28"/>
          <w:szCs w:val="28"/>
        </w:rPr>
        <w:t xml:space="preserve">Примечание:</w:t>
      </w:r>
    </w:p>
    <w:p>
      <w:pPr>
        <w:shd w:fill="FFFFFF" w:color="auto" w:val="clear"/>
        <w:ind w:firstLine="709"/>
        <w:jc w:val="both"/>
        <w:rPr>
          <w:spacing w:val="1"/>
          <w:sz w:val="28"/>
          <w:szCs w:val="28"/>
          <w:lang w:val="kk-KZ"/>
        </w:rPr>
      </w:pPr>
      <w:r w:rsidRPr="004632F6">
        <w:rPr>
          <w:spacing w:val="1"/>
          <w:sz w:val="28"/>
          <w:szCs w:val="28"/>
        </w:rPr>
        <w:t xml:space="preserve">Протяженность газопроводов не охватывает протяженность газораспределительной сети, поставляющей газ бытовым потребителям. Измеряется в километрах одиночного протяжения.</w:t>
      </w:r>
    </w:p>
    <w:p>
      <w:pPr>
        <w:shd w:fill="FFFFFF" w:color="auto" w:val="clear"/>
        <w:ind w:firstLine="709"/>
        <w:jc w:val="both"/>
        <w:rPr>
          <w:spacing w:val="1"/>
          <w:sz w:val="28"/>
          <w:szCs w:val="28"/>
          <w:lang w:val="kk-KZ"/>
        </w:rPr>
      </w:pPr>
      <w:r w:rsidRPr="004632F6">
        <w:rPr>
          <w:spacing w:val="1"/>
          <w:sz w:val="28"/>
          <w:szCs w:val="28"/>
          <w:lang w:val="kk-KZ"/>
        </w:rPr>
        <w:t xml:space="preserve">3) водовода </w:t>
      </w:r>
      <w:r w:rsidRPr="004632F6">
        <w:rPr>
          <w:sz w:val="28"/>
          <w:szCs w:val="28"/>
        </w:rPr>
        <w:t xml:space="preserve">–</w:t>
      </w:r>
      <w:r w:rsidRPr="004632F6">
        <w:rPr>
          <w:spacing w:val="-2"/>
          <w:sz w:val="28"/>
          <w:szCs w:val="28"/>
        </w:rPr>
        <w:t xml:space="preserve"> </w:t>
      </w:r>
      <w:r w:rsidRPr="004632F6">
        <w:rPr>
          <w:spacing w:val="-1"/>
          <w:sz w:val="28"/>
          <w:szCs w:val="28"/>
        </w:rPr>
        <w:t xml:space="preserve">суммированием</w:t>
      </w:r>
      <w:r w:rsidRPr="004632F6">
        <w:rPr>
          <w:spacing w:val="1"/>
          <w:sz w:val="28"/>
          <w:szCs w:val="28"/>
        </w:rPr>
        <w:t xml:space="preserve"> линейных протяжений участков отдельных ниток водовода, с учетом всех поворотов, подъемов и спусков от источника (реки, водохранилища, скважины) до потребителей (населенных пунктов, промышленных объектов).</w:t>
      </w:r>
    </w:p>
    <w:p>
      <w:pPr>
        <w:shd w:fill="FFFFFF" w:color="auto" w:val="clear"/>
        <w:ind w:firstLine="709"/>
        <w:jc w:val="both"/>
        <w:rPr>
          <w:spacing w:val="1"/>
          <w:sz w:val="28"/>
          <w:szCs w:val="28"/>
          <w:lang w:val="kk-KZ"/>
        </w:rPr>
      </w:pPr>
    </w:p>
    <w:p>
      <w:pPr>
        <w:shd w:fill="FFFFFF" w:color="auto" w:val="clear"/>
        <w:ind w:firstLine="709"/>
        <w:jc w:val="both"/>
        <w:rPr>
          <w:spacing w:val="1"/>
          <w:sz w:val="28"/>
          <w:szCs w:val="28"/>
          <w:lang w:val="kk-KZ"/>
        </w:rPr>
      </w:pPr>
    </w:p>
    <w:p>
      <w:pPr>
        <w:shd w:fill="FFFFFF" w:color="auto" w:val="clear"/>
        <w:ind w:firstLine="709"/>
        <w:jc w:val="center"/>
        <w:rPr>
          <w:b/>
          <w:bCs/>
          <w:spacing w:val="-1"/>
          <w:sz w:val="28"/>
          <w:szCs w:val="28"/>
        </w:rPr>
      </w:pPr>
      <w:r w:rsidRPr="004632F6">
        <w:rPr>
          <w:b/>
          <w:bCs/>
          <w:spacing w:val="-1"/>
          <w:sz w:val="28"/>
          <w:szCs w:val="28"/>
        </w:rPr>
        <w:t xml:space="preserve">Глава 7. </w:t>
      </w:r>
      <w:r w:rsidRPr="004632F6">
        <w:rPr>
          <w:b/>
          <w:bCs/>
          <w:sz w:val="28"/>
          <w:szCs w:val="28"/>
        </w:rPr>
        <w:t xml:space="preserve">Формирование</w:t>
      </w:r>
      <w:r w:rsidRPr="004632F6">
        <w:rPr>
          <w:b/>
          <w:bCs/>
          <w:sz w:val="28"/>
          <w:szCs w:val="28"/>
          <w:lang w:val="kk-KZ"/>
        </w:rPr>
        <w:t xml:space="preserve"> показателей</w:t>
      </w:r>
      <w:r w:rsidRPr="004632F6">
        <w:rPr>
          <w:b/>
          <w:bCs/>
          <w:sz w:val="28"/>
          <w:szCs w:val="28"/>
        </w:rPr>
        <w:t xml:space="preserve"> </w:t>
      </w:r>
      <w:r w:rsidRPr="004632F6">
        <w:rPr>
          <w:b/>
          <w:bCs/>
          <w:sz w:val="28"/>
          <w:szCs w:val="28"/>
          <w:lang w:val="kk-KZ"/>
        </w:rPr>
        <w:t xml:space="preserve">статистики </w:t>
      </w:r>
      <w:r w:rsidRPr="004632F6">
        <w:rPr>
          <w:b/>
          <w:bCs/>
          <w:spacing w:val="-1"/>
          <w:sz w:val="28"/>
          <w:szCs w:val="28"/>
        </w:rPr>
        <w:t xml:space="preserve">воздушного транспорта</w:t>
      </w:r>
    </w:p>
    <w:p>
      <w:pPr>
        <w:shd w:fill="FFFFFF" w:color="auto" w:val="clear"/>
        <w:ind w:firstLine="709"/>
        <w:jc w:val="center"/>
        <w:rPr>
          <w:bCs/>
          <w:strike/>
          <w:spacing w:val="-1"/>
          <w:sz w:val="28"/>
          <w:szCs w:val="28"/>
        </w:rPr>
      </w:pPr>
    </w:p>
    <w:p>
      <w:pPr>
        <w:autoSpaceDE w:val="false"/>
        <w:autoSpaceDN w:val="false"/>
        <w:adjustRightInd w:val="false"/>
        <w:ind w:firstLine="708"/>
        <w:jc w:val="both"/>
        <w:rPr>
          <w:spacing w:val="-2"/>
          <w:sz w:val="28"/>
          <w:szCs w:val="28"/>
        </w:rPr>
      </w:pPr>
      <w:r w:rsidRPr="004632F6">
        <w:rPr>
          <w:spacing w:val="-2"/>
          <w:sz w:val="28"/>
          <w:szCs w:val="28"/>
        </w:rPr>
        <w:t xml:space="preserve">2</w:t>
      </w:r>
      <w:r w:rsidRPr="004632F6">
        <w:rPr>
          <w:spacing w:val="-2"/>
          <w:sz w:val="28"/>
          <w:szCs w:val="28"/>
          <w:lang w:val="kk-KZ"/>
        </w:rPr>
        <w:t xml:space="preserve">2</w:t>
      </w:r>
      <w:r w:rsidRPr="004632F6">
        <w:rPr>
          <w:spacing w:val="-2"/>
          <w:sz w:val="28"/>
          <w:szCs w:val="28"/>
        </w:rPr>
        <w:t xml:space="preserve">. Единицами статистического наблюдения</w:t>
      </w:r>
      <w:r w:rsidRPr="004632F6">
        <w:rPr>
          <w:b/>
          <w:spacing w:val="-2"/>
          <w:sz w:val="28"/>
          <w:szCs w:val="28"/>
        </w:rPr>
        <w:t xml:space="preserve"> </w:t>
      </w:r>
      <w:r w:rsidRPr="004632F6">
        <w:rPr>
          <w:spacing w:val="-2"/>
          <w:sz w:val="28"/>
          <w:szCs w:val="28"/>
        </w:rPr>
        <w:t xml:space="preserve">являются предприятия воз</w:t>
      </w:r>
      <w:r w:rsidRPr="004632F6">
        <w:rPr>
          <w:spacing w:val="-1"/>
          <w:sz w:val="28"/>
          <w:szCs w:val="28"/>
        </w:rPr>
        <w:t xml:space="preserve">душного транспорта, </w:t>
      </w:r>
      <w:r w:rsidRPr="004632F6">
        <w:rPr>
          <w:spacing w:val="-2"/>
          <w:sz w:val="28"/>
          <w:szCs w:val="28"/>
        </w:rPr>
        <w:t xml:space="preserve">выполняющие регулярные и нерегулярные перевозки, а также предприятия, осуществляющие регулирование, управление и контроль за использованием воздушного пространства и обеспечением безопасности воздушного движения.</w:t>
      </w:r>
    </w:p>
    <w:p>
      <w:pPr>
        <w:autoSpaceDE w:val="false"/>
        <w:autoSpaceDN w:val="false"/>
        <w:adjustRightInd w:val="false"/>
        <w:ind w:firstLine="709"/>
        <w:jc w:val="both"/>
        <w:rPr>
          <w:spacing w:val="-2"/>
          <w:sz w:val="28"/>
          <w:szCs w:val="28"/>
        </w:rPr>
      </w:pPr>
      <w:r w:rsidRPr="004632F6">
        <w:rPr>
          <w:sz w:val="28"/>
          <w:szCs w:val="28"/>
          <w:lang w:val="kk-KZ"/>
        </w:rPr>
        <w:t xml:space="preserve">23</w:t>
      </w:r>
      <w:r w:rsidRPr="004632F6">
        <w:rPr>
          <w:sz w:val="28"/>
          <w:szCs w:val="28"/>
        </w:rPr>
        <w:t xml:space="preserve">.</w:t>
      </w:r>
      <w:r w:rsidRPr="004632F6">
        <w:rPr>
          <w:spacing w:val="-2"/>
          <w:sz w:val="28"/>
          <w:szCs w:val="28"/>
        </w:rPr>
        <w:t xml:space="preserve"> Учет объемов перевозок осуществляется следующим образом:</w:t>
      </w:r>
    </w:p>
    <w:p>
      <w:pPr>
        <w:shd w:fill="FFFFFF" w:color="auto" w:val="clear"/>
        <w:ind w:firstLine="709" w:left="11"/>
        <w:jc w:val="both"/>
        <w:rPr>
          <w:sz w:val="28"/>
          <w:szCs w:val="28"/>
        </w:rPr>
      </w:pPr>
      <w:r w:rsidRPr="004632F6">
        <w:rPr>
          <w:bCs/>
          <w:spacing w:val="-3"/>
          <w:sz w:val="28"/>
          <w:szCs w:val="28"/>
        </w:rPr>
        <w:t xml:space="preserve">1) количество перевезенных пассажиров на воздушном транспорте </w:t>
      </w:r>
      <w:r w:rsidRPr="004632F6">
        <w:rPr>
          <w:spacing w:val="-3"/>
          <w:sz w:val="28"/>
          <w:szCs w:val="28"/>
        </w:rPr>
        <w:t xml:space="preserve">исчисляется суммированием числа всех пассажиров, перевезенных в отчетном </w:t>
      </w:r>
      <w:r w:rsidRPr="004632F6">
        <w:rPr>
          <w:spacing w:val="-2"/>
          <w:sz w:val="28"/>
          <w:szCs w:val="28"/>
        </w:rPr>
        <w:t xml:space="preserve">периоде самолетами транспортной авиации</w:t>
      </w:r>
      <w:r w:rsidRPr="004632F6">
        <w:rPr>
          <w:spacing w:val="-2"/>
          <w:sz w:val="28"/>
          <w:szCs w:val="28"/>
          <w:lang w:val="kk-KZ"/>
        </w:rPr>
        <w:t xml:space="preserve">;</w:t>
      </w:r>
    </w:p>
    <w:p>
      <w:pPr>
        <w:shd w:fill="FFFFFF" w:color="auto" w:val="clear"/>
        <w:ind w:firstLine="709"/>
        <w:jc w:val="both"/>
        <w:rPr>
          <w:sz w:val="28"/>
          <w:szCs w:val="28"/>
        </w:rPr>
      </w:pPr>
      <w:r w:rsidRPr="004632F6">
        <w:rPr>
          <w:bCs/>
          <w:spacing w:val="-4"/>
          <w:sz w:val="28"/>
          <w:szCs w:val="28"/>
        </w:rPr>
        <w:t xml:space="preserve">2) пассажирооборот на воздушном транспорте</w:t>
      </w:r>
      <w:r w:rsidRPr="004632F6">
        <w:rPr>
          <w:b/>
          <w:bCs/>
          <w:spacing w:val="-4"/>
          <w:sz w:val="28"/>
          <w:szCs w:val="28"/>
        </w:rPr>
        <w:t xml:space="preserve"> </w:t>
      </w:r>
      <w:r w:rsidRPr="004632F6">
        <w:rPr>
          <w:spacing w:val="-4"/>
          <w:sz w:val="28"/>
          <w:szCs w:val="28"/>
        </w:rPr>
        <w:t xml:space="preserve">определяется </w:t>
      </w:r>
      <w:r w:rsidRPr="004632F6">
        <w:rPr>
          <w:spacing w:val="-3"/>
          <w:sz w:val="28"/>
          <w:szCs w:val="28"/>
        </w:rPr>
        <w:t xml:space="preserve">суммированием </w:t>
      </w:r>
      <w:r w:rsidRPr="004632F6">
        <w:rPr>
          <w:spacing w:val="-2"/>
          <w:sz w:val="28"/>
          <w:szCs w:val="28"/>
        </w:rPr>
        <w:t xml:space="preserve">произведений числа перевезенных пассажиров на каждом участке полета на соответствующее этому участку эксплуатационное расстояние</w:t>
      </w:r>
      <w:r w:rsidRPr="004632F6">
        <w:rPr>
          <w:spacing w:val="-2"/>
          <w:sz w:val="28"/>
          <w:szCs w:val="28"/>
          <w:lang w:val="kk-KZ"/>
        </w:rPr>
        <w:t xml:space="preserve">;</w:t>
      </w:r>
    </w:p>
    <w:p>
      <w:pPr>
        <w:shd w:fill="FFFFFF" w:color="auto" w:val="clear"/>
        <w:ind w:firstLine="709"/>
        <w:jc w:val="both"/>
        <w:rPr>
          <w:spacing w:val="-2"/>
          <w:sz w:val="28"/>
          <w:szCs w:val="28"/>
        </w:rPr>
      </w:pPr>
      <w:r w:rsidRPr="004632F6">
        <w:rPr>
          <w:bCs/>
          <w:spacing w:val="-5"/>
          <w:sz w:val="28"/>
          <w:szCs w:val="28"/>
        </w:rPr>
        <w:t xml:space="preserve">3) на воздушном транспорте количество перевезенных грузов</w:t>
      </w:r>
      <w:r w:rsidRPr="004632F6">
        <w:rPr>
          <w:b/>
          <w:bCs/>
          <w:spacing w:val="-5"/>
          <w:sz w:val="28"/>
          <w:szCs w:val="28"/>
        </w:rPr>
        <w:t xml:space="preserve"> </w:t>
      </w:r>
      <w:r w:rsidRPr="004632F6">
        <w:rPr>
          <w:spacing w:val="-5"/>
          <w:sz w:val="28"/>
          <w:szCs w:val="28"/>
        </w:rPr>
        <w:t xml:space="preserve">исчис</w:t>
      </w:r>
      <w:r w:rsidRPr="004632F6">
        <w:rPr>
          <w:spacing w:val="-1"/>
          <w:sz w:val="28"/>
          <w:szCs w:val="28"/>
        </w:rPr>
        <w:t xml:space="preserve">ляется </w:t>
      </w:r>
      <w:r w:rsidRPr="004632F6">
        <w:rPr>
          <w:spacing w:val="-3"/>
          <w:sz w:val="28"/>
          <w:szCs w:val="28"/>
        </w:rPr>
        <w:t xml:space="preserve">суммированием </w:t>
      </w:r>
      <w:r w:rsidRPr="004632F6">
        <w:rPr>
          <w:spacing w:val="-1"/>
          <w:sz w:val="28"/>
          <w:szCs w:val="28"/>
        </w:rPr>
        <w:t xml:space="preserve">веса всех грузов, почты и платного багажа, перевезенн</w:t>
      </w:r>
      <w:r w:rsidRPr="004632F6">
        <w:rPr>
          <w:spacing w:val="-2"/>
          <w:sz w:val="28"/>
          <w:szCs w:val="28"/>
        </w:rPr>
        <w:t xml:space="preserve">ых в отчетном периоде самолетами</w:t>
      </w:r>
      <w:bookmarkStart w:name="_Toc203383602" w:id="6"/>
      <w:bookmarkStart w:name="_Toc203384852" w:id="7"/>
      <w:r w:rsidRPr="004632F6">
        <w:rPr>
          <w:spacing w:val="-2"/>
          <w:sz w:val="28"/>
          <w:szCs w:val="28"/>
          <w:lang w:val="kk-KZ"/>
        </w:rPr>
        <w:t xml:space="preserve">;</w:t>
      </w:r>
      <w:bookmarkEnd w:id="6"/>
      <w:bookmarkEnd w:id="7"/>
    </w:p>
    <w:p>
      <w:pPr>
        <w:shd w:fill="FFFFFF" w:color="auto" w:val="clear"/>
        <w:ind w:firstLine="709" w:right="6" w:left="11"/>
        <w:jc w:val="both"/>
        <w:rPr>
          <w:sz w:val="28"/>
          <w:szCs w:val="28"/>
        </w:rPr>
      </w:pPr>
      <w:r w:rsidRPr="004632F6">
        <w:rPr>
          <w:bCs/>
          <w:spacing w:val="-5"/>
          <w:sz w:val="28"/>
          <w:szCs w:val="28"/>
        </w:rPr>
        <w:t xml:space="preserve">4) грузооборот воздушного транспорта</w:t>
      </w:r>
      <w:r w:rsidRPr="004632F6">
        <w:rPr>
          <w:b/>
          <w:bCs/>
          <w:spacing w:val="-5"/>
          <w:sz w:val="28"/>
          <w:szCs w:val="28"/>
        </w:rPr>
        <w:t xml:space="preserve"> </w:t>
      </w:r>
      <w:r w:rsidRPr="004632F6">
        <w:rPr>
          <w:spacing w:val="-5"/>
          <w:sz w:val="28"/>
          <w:szCs w:val="28"/>
        </w:rPr>
        <w:t xml:space="preserve">определяется </w:t>
      </w:r>
      <w:r w:rsidRPr="004632F6">
        <w:rPr>
          <w:spacing w:val="-3"/>
          <w:sz w:val="28"/>
          <w:szCs w:val="28"/>
        </w:rPr>
        <w:t xml:space="preserve">суммированием </w:t>
      </w:r>
      <w:r w:rsidRPr="004632F6">
        <w:rPr>
          <w:spacing w:val="-5"/>
          <w:sz w:val="28"/>
          <w:szCs w:val="28"/>
        </w:rPr>
        <w:t xml:space="preserve">произ</w:t>
      </w:r>
      <w:r w:rsidRPr="004632F6">
        <w:rPr>
          <w:spacing w:val="-3"/>
          <w:sz w:val="28"/>
          <w:szCs w:val="28"/>
        </w:rPr>
        <w:t xml:space="preserve">ведений количества тонн груза и почты, перевезенных на каждом участке полета на соответствующее этому участку эксплуатационное расстояние</w:t>
      </w:r>
      <w:r w:rsidRPr="004632F6">
        <w:rPr>
          <w:spacing w:val="-2"/>
          <w:sz w:val="28"/>
          <w:szCs w:val="28"/>
          <w:lang w:val="kk-KZ"/>
        </w:rPr>
        <w:t xml:space="preserve">;</w:t>
      </w:r>
    </w:p>
    <w:p>
      <w:pPr>
        <w:shd w:fill="FFFFFF" w:color="auto" w:val="clear"/>
        <w:ind w:firstLine="709"/>
        <w:jc w:val="both"/>
        <w:rPr>
          <w:spacing w:val="-2"/>
          <w:sz w:val="28"/>
          <w:szCs w:val="28"/>
          <w:lang w:val="kk-KZ"/>
        </w:rPr>
      </w:pPr>
      <w:r w:rsidRPr="004632F6">
        <w:rPr>
          <w:bCs/>
          <w:spacing w:val="-2"/>
          <w:sz w:val="28"/>
          <w:szCs w:val="28"/>
        </w:rPr>
        <w:t xml:space="preserve">5) доходы от транспортной авиации включают поступления от пас</w:t>
      </w:r>
      <w:r w:rsidRPr="004632F6">
        <w:rPr>
          <w:bCs/>
          <w:spacing w:val="-1"/>
          <w:sz w:val="28"/>
          <w:szCs w:val="28"/>
        </w:rPr>
        <w:t xml:space="preserve">сажирских, почтовых и грузовых перевозок </w:t>
      </w:r>
      <w:r w:rsidRPr="004632F6">
        <w:rPr>
          <w:spacing w:val="-1"/>
          <w:sz w:val="28"/>
          <w:szCs w:val="28"/>
        </w:rPr>
        <w:t xml:space="preserve">по международным воз</w:t>
      </w:r>
      <w:r w:rsidRPr="004632F6">
        <w:rPr>
          <w:spacing w:val="-2"/>
          <w:sz w:val="28"/>
          <w:szCs w:val="28"/>
        </w:rPr>
        <w:t xml:space="preserve">душным линиям, линиям внутреннего сообщения</w:t>
      </w:r>
      <w:r w:rsidRPr="004632F6">
        <w:rPr>
          <w:spacing w:val="-2"/>
          <w:sz w:val="28"/>
          <w:szCs w:val="28"/>
          <w:lang w:val="kk-KZ"/>
        </w:rPr>
        <w:t xml:space="preserve">;</w:t>
      </w:r>
    </w:p>
    <w:p>
      <w:pPr>
        <w:ind w:firstLine="709"/>
        <w:jc w:val="both"/>
        <w:rPr>
          <w:spacing w:val="-2"/>
          <w:sz w:val="28"/>
          <w:szCs w:val="28"/>
          <w:lang w:val="kk-KZ"/>
        </w:rPr>
      </w:pPr>
      <w:r w:rsidRPr="004632F6">
        <w:rPr>
          <w:spacing w:val="-2"/>
          <w:sz w:val="28"/>
          <w:szCs w:val="28"/>
          <w:lang w:val="kk-KZ"/>
        </w:rPr>
        <w:t xml:space="preserve">6) </w:t>
      </w:r>
      <w:r w:rsidRPr="004632F6">
        <w:rPr>
          <w:sz w:val="28"/>
          <w:szCs w:val="28"/>
          <w:lang w:val="kk-KZ"/>
        </w:rPr>
        <w:t xml:space="preserve">показатели воздушного транспорта по регионам формируются респондентом самостоятельно на основе данных из систем учета объемов транспортных услуг;</w:t>
      </w:r>
    </w:p>
    <w:p>
      <w:pPr>
        <w:shd w:fill="FFFFFF" w:color="auto" w:val="clear"/>
        <w:ind w:firstLine="709"/>
        <w:jc w:val="both"/>
        <w:rPr>
          <w:spacing w:val="-2"/>
          <w:sz w:val="28"/>
          <w:szCs w:val="28"/>
        </w:rPr>
      </w:pPr>
      <w:r w:rsidRPr="004632F6">
        <w:rPr>
          <w:spacing w:val="-2"/>
          <w:sz w:val="28"/>
          <w:szCs w:val="28"/>
          <w:lang w:val="kk-KZ"/>
        </w:rPr>
        <w:t xml:space="preserve">7</w:t>
      </w:r>
      <w:r w:rsidRPr="004632F6">
        <w:rPr>
          <w:spacing w:val="-2"/>
          <w:sz w:val="28"/>
          <w:szCs w:val="28"/>
        </w:rPr>
        <w:t xml:space="preserve">) в</w:t>
      </w:r>
      <w:r w:rsidRPr="004632F6">
        <w:rPr>
          <w:bCs/>
          <w:spacing w:val="-5"/>
          <w:sz w:val="28"/>
          <w:szCs w:val="28"/>
        </w:rPr>
        <w:t xml:space="preserve"> доходы от вспомогательной транспортной деятельности на воздушном транспорте включаются</w:t>
      </w:r>
      <w:r w:rsidRPr="004632F6">
        <w:rPr>
          <w:spacing w:val="-2"/>
          <w:sz w:val="28"/>
          <w:szCs w:val="28"/>
        </w:rPr>
        <w:t xml:space="preserve">: </w:t>
      </w:r>
    </w:p>
    <w:p>
      <w:pPr>
        <w:autoSpaceDE w:val="false"/>
        <w:autoSpaceDN w:val="false"/>
        <w:adjustRightInd w:val="false"/>
        <w:ind w:firstLine="709"/>
        <w:jc w:val="both"/>
        <w:rPr>
          <w:spacing w:val="-2"/>
          <w:sz w:val="28"/>
          <w:szCs w:val="28"/>
          <w:lang w:val="kk-KZ"/>
        </w:rPr>
      </w:pPr>
      <w:r w:rsidRPr="004632F6">
        <w:rPr>
          <w:spacing w:val="-2"/>
          <w:sz w:val="28"/>
          <w:szCs w:val="28"/>
        </w:rPr>
        <w:t xml:space="preserve">услуги аэропортов, кроме обработки грузов</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наземное обслуживание воздушных судов</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временное складирование багажа в аэропортах</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услуги по пожаротушению и противопожарным мерам в аэропортах</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буксировка воздушных судов</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услуги ангаров</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услуги по управлению воздушным движением</w:t>
      </w:r>
      <w:r w:rsidRPr="004632F6">
        <w:rPr>
          <w:spacing w:val="-2"/>
          <w:sz w:val="28"/>
          <w:szCs w:val="28"/>
          <w:lang w:val="kk-KZ"/>
        </w:rPr>
        <w:t xml:space="preserve">;</w:t>
      </w:r>
      <w:r w:rsidRPr="004632F6">
        <w:rPr>
          <w:spacing w:val="-2"/>
          <w:sz w:val="28"/>
          <w:szCs w:val="28"/>
        </w:rPr>
        <w:t xml:space="preserve"> </w:t>
      </w:r>
    </w:p>
    <w:p>
      <w:pPr>
        <w:autoSpaceDE w:val="false"/>
        <w:autoSpaceDN w:val="false"/>
        <w:adjustRightInd w:val="false"/>
        <w:ind w:firstLine="709"/>
        <w:jc w:val="both"/>
        <w:rPr>
          <w:spacing w:val="-2"/>
          <w:sz w:val="28"/>
          <w:szCs w:val="28"/>
        </w:rPr>
      </w:pPr>
      <w:r w:rsidRPr="004632F6">
        <w:rPr>
          <w:spacing w:val="-2"/>
          <w:sz w:val="28"/>
          <w:szCs w:val="28"/>
        </w:rPr>
        <w:t xml:space="preserve">услуги касс по продаже авиабилетов</w:t>
      </w:r>
      <w:r w:rsidRPr="004632F6">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4632F6">
        <w:rPr>
          <w:spacing w:val="-2"/>
          <w:sz w:val="28"/>
          <w:szCs w:val="28"/>
        </w:rPr>
        <w:t xml:space="preserve">услуги по транспортной обработке грузов (погрузка и разгрузка грузов и багажа, закрепление и выгрузка груза (стивидорные работы)</w:t>
      </w:r>
      <w:r w:rsidR="008B6C37">
        <w:rPr>
          <w:spacing w:val="-2"/>
          <w:sz w:val="28"/>
          <w:szCs w:val="28"/>
        </w:rPr>
        <w:t xml:space="preserve">)</w:t>
      </w:r>
      <w:r w:rsidRPr="004632F6">
        <w:rPr>
          <w:spacing w:val="-2"/>
          <w:sz w:val="28"/>
          <w:szCs w:val="28"/>
          <w:lang w:val="kk-KZ"/>
        </w:rPr>
        <w:t xml:space="preserve">;</w:t>
      </w:r>
    </w:p>
    <w:p>
      <w:pPr>
        <w:autoSpaceDE w:val="false"/>
        <w:autoSpaceDN w:val="false"/>
        <w:adjustRightInd w:val="false"/>
        <w:ind w:firstLine="709"/>
        <w:jc w:val="both"/>
        <w:rPr>
          <w:spacing w:val="-2"/>
          <w:sz w:val="28"/>
          <w:szCs w:val="28"/>
        </w:rPr>
      </w:pPr>
      <w:r w:rsidRPr="004632F6">
        <w:rPr>
          <w:spacing w:val="-2"/>
          <w:sz w:val="28"/>
          <w:szCs w:val="28"/>
        </w:rPr>
        <w:t xml:space="preserve">услуги по организации перевозок грузов (экспедиция груза, подготовка транспортной документации и путевых листов, услуги таможенных агентов).</w:t>
      </w:r>
    </w:p>
    <w:p>
      <w:pPr>
        <w:autoSpaceDE w:val="false"/>
        <w:autoSpaceDN w:val="false"/>
        <w:adjustRightInd w:val="false"/>
        <w:ind w:firstLine="709"/>
        <w:jc w:val="both"/>
        <w:rPr>
          <w:bCs/>
          <w:spacing w:val="-3"/>
          <w:sz w:val="28"/>
          <w:szCs w:val="28"/>
        </w:rPr>
      </w:pPr>
      <w:r w:rsidRPr="004632F6">
        <w:rPr>
          <w:bCs/>
          <w:spacing w:val="-3"/>
          <w:sz w:val="28"/>
          <w:szCs w:val="28"/>
          <w:lang w:val="kk-KZ"/>
        </w:rPr>
        <w:t xml:space="preserve">24</w:t>
      </w:r>
      <w:r w:rsidRPr="004632F6">
        <w:rPr>
          <w:bCs/>
          <w:spacing w:val="-3"/>
          <w:sz w:val="28"/>
          <w:szCs w:val="28"/>
        </w:rPr>
        <w:t xml:space="preserve">. Полеты на воздушном транспорте подразделяются на регулярные и нерегулярные:</w:t>
      </w:r>
    </w:p>
    <w:p>
      <w:pPr>
        <w:shd w:fill="FFFFFF" w:color="auto" w:val="clear"/>
        <w:ind w:firstLine="709" w:left="6"/>
        <w:jc w:val="both"/>
        <w:rPr>
          <w:spacing w:val="-2"/>
          <w:sz w:val="28"/>
          <w:szCs w:val="28"/>
        </w:rPr>
      </w:pPr>
      <w:r w:rsidRPr="004632F6">
        <w:rPr>
          <w:spacing w:val="-2"/>
          <w:sz w:val="28"/>
          <w:szCs w:val="28"/>
        </w:rPr>
        <w:t xml:space="preserve">1) к р</w:t>
      </w:r>
      <w:r w:rsidRPr="004632F6">
        <w:rPr>
          <w:bCs/>
          <w:spacing w:val="-2"/>
          <w:sz w:val="28"/>
          <w:szCs w:val="28"/>
        </w:rPr>
        <w:t xml:space="preserve">егулярным перевозчикам на воздушном транспорте </w:t>
      </w:r>
      <w:r w:rsidRPr="004632F6">
        <w:rPr>
          <w:spacing w:val="-2"/>
          <w:sz w:val="28"/>
          <w:szCs w:val="28"/>
        </w:rPr>
        <w:t xml:space="preserve">относятся авиапредп</w:t>
      </w:r>
      <w:r w:rsidRPr="004632F6">
        <w:rPr>
          <w:spacing w:val="-1"/>
          <w:sz w:val="28"/>
          <w:szCs w:val="28"/>
        </w:rPr>
        <w:t xml:space="preserve">риятия, осуществляющие перевозки пассажиров, грузов и почты на регулярной и договорной основе; </w:t>
      </w:r>
    </w:p>
    <w:p>
      <w:pPr>
        <w:shd w:fill="FFFFFF" w:color="auto" w:val="clear"/>
        <w:ind w:firstLine="709" w:left="6"/>
        <w:jc w:val="both"/>
        <w:rPr>
          <w:sz w:val="28"/>
          <w:szCs w:val="28"/>
        </w:rPr>
      </w:pPr>
      <w:r w:rsidRPr="004632F6">
        <w:rPr>
          <w:spacing w:val="-1"/>
          <w:sz w:val="28"/>
          <w:szCs w:val="28"/>
        </w:rPr>
        <w:t xml:space="preserve">2) </w:t>
      </w:r>
      <w:r w:rsidRPr="004632F6">
        <w:rPr>
          <w:bCs/>
          <w:spacing w:val="-1"/>
          <w:sz w:val="28"/>
          <w:szCs w:val="28"/>
        </w:rPr>
        <w:t xml:space="preserve">к регулярным авиаперевозкам (по расписанию) </w:t>
      </w:r>
      <w:r w:rsidRPr="004632F6">
        <w:rPr>
          <w:spacing w:val="-3"/>
          <w:sz w:val="28"/>
          <w:szCs w:val="28"/>
        </w:rPr>
        <w:t xml:space="preserve">относятся полеты, запланированные и выполняемые в соответствии с опубликованным расписанием за плату, или достаточно час</w:t>
      </w:r>
      <w:r w:rsidRPr="004632F6">
        <w:rPr>
          <w:spacing w:val="-2"/>
          <w:sz w:val="28"/>
          <w:szCs w:val="28"/>
        </w:rPr>
        <w:t xml:space="preserve">тые полеты, считающиеся систематически выполняемой серией полетов, места, забронированные непосредственно в любом агентстве</w:t>
      </w:r>
      <w:r w:rsidRPr="004632F6">
        <w:rPr>
          <w:sz w:val="28"/>
          <w:szCs w:val="28"/>
        </w:rPr>
        <w:t xml:space="preserve"> и дополнительные полеты, </w:t>
      </w:r>
      <w:r w:rsidRPr="004632F6">
        <w:rPr>
          <w:spacing w:val="-2"/>
          <w:sz w:val="28"/>
          <w:szCs w:val="28"/>
        </w:rPr>
        <w:t xml:space="preserve">вызванные перегрузкой регулярных рейсов;</w:t>
      </w:r>
    </w:p>
    <w:p>
      <w:pPr>
        <w:shd w:fill="FFFFFF" w:color="auto" w:val="clear"/>
        <w:ind w:firstLine="698" w:right="5" w:left="10"/>
        <w:jc w:val="both"/>
        <w:rPr>
          <w:spacing w:val="-2"/>
          <w:sz w:val="28"/>
          <w:szCs w:val="28"/>
        </w:rPr>
      </w:pPr>
      <w:r w:rsidRPr="004632F6">
        <w:rPr>
          <w:bCs/>
          <w:spacing w:val="-3"/>
          <w:sz w:val="28"/>
          <w:szCs w:val="28"/>
        </w:rPr>
        <w:t xml:space="preserve">3) к нерегулярным перевозчикам на воздушном транспорте </w:t>
      </w:r>
      <w:r w:rsidRPr="004632F6">
        <w:rPr>
          <w:spacing w:val="-3"/>
          <w:sz w:val="28"/>
          <w:szCs w:val="28"/>
        </w:rPr>
        <w:t xml:space="preserve">относятся предприятия, осуществляющие коммерческие перевозки грузов и пассажиров толь</w:t>
      </w:r>
      <w:r w:rsidRPr="004632F6">
        <w:rPr>
          <w:spacing w:val="-6"/>
          <w:sz w:val="28"/>
          <w:szCs w:val="28"/>
        </w:rPr>
        <w:t xml:space="preserve">ко на нерегулярной договорной основе: чартерные (заказные) полеты, спец</w:t>
      </w:r>
      <w:r w:rsidRPr="004632F6">
        <w:rPr>
          <w:spacing w:val="-2"/>
          <w:sz w:val="28"/>
          <w:szCs w:val="28"/>
        </w:rPr>
        <w:t xml:space="preserve">рейсы, туристические маршруты («инклюзив тур»), не отраженные в регулярных перевозках; </w:t>
      </w:r>
    </w:p>
    <w:p>
      <w:pPr>
        <w:shd w:fill="FFFFFF" w:color="auto" w:val="clear"/>
        <w:ind w:firstLine="698" w:right="5" w:left="10"/>
        <w:jc w:val="both"/>
        <w:rPr>
          <w:spacing w:val="-2"/>
          <w:sz w:val="28"/>
          <w:szCs w:val="28"/>
        </w:rPr>
      </w:pPr>
      <w:r w:rsidRPr="004632F6">
        <w:rPr>
          <w:spacing w:val="-2"/>
          <w:sz w:val="28"/>
          <w:szCs w:val="28"/>
        </w:rPr>
        <w:t xml:space="preserve">4) к нерегулярным (чартерным) авиаперевозкам относятся и блок-чартерные перевозки (перевозки, при которых вся емкость воздушного судна </w:t>
      </w:r>
      <w:r w:rsidRPr="004632F6">
        <w:rPr>
          <w:spacing w:val="-2"/>
          <w:sz w:val="28"/>
          <w:szCs w:val="28"/>
        </w:rPr>
        <w:t xml:space="preserve">зафрахтована для чартерных перевозок на основе полетов, указанных в расписании как регулярные, но осуществляемые как чартерные полеты по тем же самым или похожим маршрутам и расписаниям). Для определения показателей перевозок используются данные, указанные в «Задании на полет» каждого рейса и в соответствующих сопроводительных перевозочных документах. </w:t>
      </w:r>
    </w:p>
    <w:p>
      <w:pPr>
        <w:shd w:fill="FFFFFF" w:color="auto" w:val="clear"/>
        <w:ind w:firstLine="709" w:right="6" w:left="11"/>
        <w:jc w:val="lowKashida"/>
        <w:rPr>
          <w:spacing w:val="-2"/>
          <w:sz w:val="28"/>
          <w:szCs w:val="28"/>
        </w:rPr>
      </w:pPr>
      <w:r w:rsidRPr="004632F6">
        <w:rPr>
          <w:spacing w:val="-2"/>
          <w:sz w:val="28"/>
          <w:szCs w:val="28"/>
          <w:lang w:val="kk-KZ"/>
        </w:rPr>
        <w:t xml:space="preserve">25</w:t>
      </w:r>
      <w:r w:rsidRPr="004632F6">
        <w:rPr>
          <w:spacing w:val="-2"/>
          <w:sz w:val="28"/>
          <w:szCs w:val="28"/>
        </w:rPr>
        <w:t xml:space="preserve">. Сведения о перевозках, осуществляемых в рамках соглашений о совместном использовании кодов, </w:t>
      </w:r>
      <w:r w:rsidRPr="004632F6">
        <w:rPr>
          <w:spacing w:val="-2"/>
          <w:sz w:val="28"/>
          <w:szCs w:val="28"/>
        </w:rPr>
        <w:t xml:space="preserve">пуловых</w:t>
      </w:r>
      <w:r w:rsidRPr="004632F6">
        <w:rPr>
          <w:spacing w:val="-2"/>
          <w:sz w:val="28"/>
          <w:szCs w:val="28"/>
        </w:rPr>
        <w:t xml:space="preserve"> соглашений, блок-чартерных перевозок, соглашений о блокировании мест, а также на условиях совместно обслуживаемых рейсов и аренды воздушных судов, представляются авиаперевозчиком, фактически выполняющим пол</w:t>
      </w:r>
      <w:r w:rsidRPr="004632F6">
        <w:rPr>
          <w:spacing w:val="-2"/>
          <w:sz w:val="28"/>
          <w:szCs w:val="28"/>
          <w:lang w:val="kk-KZ"/>
        </w:rPr>
        <w:t xml:space="preserve">е</w:t>
      </w:r>
      <w:r w:rsidRPr="004632F6">
        <w:rPr>
          <w:spacing w:val="-2"/>
          <w:sz w:val="28"/>
          <w:szCs w:val="28"/>
        </w:rPr>
        <w:t xml:space="preserve">ты.</w:t>
      </w:r>
    </w:p>
    <w:p>
      <w:pPr>
        <w:shd w:fill="FFFFFF" w:color="auto" w:val="clear"/>
        <w:ind w:firstLine="709" w:right="6" w:left="11"/>
        <w:jc w:val="lowKashida"/>
        <w:rPr>
          <w:spacing w:val="-2"/>
          <w:sz w:val="28"/>
          <w:szCs w:val="28"/>
        </w:rPr>
      </w:pPr>
      <w:r w:rsidRPr="004632F6">
        <w:rPr>
          <w:spacing w:val="-2"/>
          <w:sz w:val="28"/>
          <w:szCs w:val="28"/>
        </w:rPr>
        <w:t xml:space="preserve">Данные </w:t>
      </w:r>
      <w:r w:rsidRPr="004632F6">
        <w:rPr>
          <w:spacing w:val="-2"/>
          <w:sz w:val="28"/>
          <w:szCs w:val="28"/>
          <w:lang w:val="kk-KZ"/>
        </w:rPr>
        <w:t xml:space="preserve">учитываются </w:t>
      </w:r>
      <w:r w:rsidRPr="004632F6">
        <w:rPr>
          <w:spacing w:val="-2"/>
          <w:sz w:val="28"/>
          <w:szCs w:val="28"/>
        </w:rPr>
        <w:t xml:space="preserve">по каждому рейсу, выполненному воздушными судами, </w:t>
      </w:r>
      <w:r w:rsidRPr="004632F6">
        <w:rPr>
          <w:spacing w:val="-2"/>
          <w:sz w:val="28"/>
          <w:szCs w:val="28"/>
        </w:rPr>
        <w:t xml:space="preserve">включ</w:t>
      </w:r>
      <w:r w:rsidRPr="004632F6">
        <w:rPr>
          <w:spacing w:val="-2"/>
          <w:sz w:val="28"/>
          <w:szCs w:val="28"/>
          <w:lang w:val="kk-KZ"/>
        </w:rPr>
        <w:t xml:space="preserve">е</w:t>
      </w:r>
      <w:r w:rsidRPr="004632F6">
        <w:rPr>
          <w:spacing w:val="-2"/>
          <w:sz w:val="28"/>
          <w:szCs w:val="28"/>
        </w:rPr>
        <w:t xml:space="preserve">нными</w:t>
      </w:r>
      <w:r w:rsidRPr="004632F6">
        <w:rPr>
          <w:spacing w:val="-2"/>
          <w:sz w:val="28"/>
          <w:szCs w:val="28"/>
        </w:rPr>
        <w:t xml:space="preserve"> в Сертификат </w:t>
      </w:r>
      <w:r w:rsidRPr="004632F6">
        <w:rPr>
          <w:spacing w:val="-2"/>
          <w:sz w:val="28"/>
          <w:szCs w:val="28"/>
        </w:rPr>
        <w:t xml:space="preserve">эксплуатанта</w:t>
      </w:r>
      <w:r w:rsidRPr="004632F6">
        <w:rPr>
          <w:spacing w:val="-2"/>
          <w:sz w:val="28"/>
          <w:szCs w:val="28"/>
        </w:rPr>
        <w:t xml:space="preserve"> данного перевозчика</w:t>
      </w:r>
      <w:r w:rsidRPr="004632F6">
        <w:rPr>
          <w:spacing w:val="-2"/>
          <w:sz w:val="28"/>
          <w:szCs w:val="28"/>
          <w:lang w:val="kk-KZ"/>
        </w:rPr>
        <w:t xml:space="preserve">,</w:t>
      </w:r>
      <w:r w:rsidRPr="004632F6">
        <w:rPr/>
        <w:t xml:space="preserve"> </w:t>
      </w:r>
      <w:r w:rsidRPr="004632F6">
        <w:rPr>
          <w:spacing w:val="-2"/>
          <w:sz w:val="28"/>
          <w:szCs w:val="28"/>
        </w:rPr>
        <w:t xml:space="preserve">независимо от коммерческой схемы их выполнения.</w:t>
      </w:r>
    </w:p>
    <w:p>
      <w:pPr>
        <w:shd w:fill="FFFFFF" w:color="auto" w:val="clear"/>
        <w:ind w:firstLine="709" w:right="6" w:left="11"/>
        <w:jc w:val="lowKashida"/>
        <w:rPr>
          <w:spacing w:val="-2"/>
          <w:sz w:val="28"/>
          <w:szCs w:val="28"/>
        </w:rPr>
      </w:pPr>
      <w:r w:rsidRPr="004632F6">
        <w:rPr>
          <w:bCs/>
          <w:spacing w:val="-3"/>
          <w:sz w:val="28"/>
          <w:szCs w:val="28"/>
          <w:lang w:val="kk-KZ"/>
        </w:rPr>
        <w:t xml:space="preserve">26</w:t>
      </w:r>
      <w:r w:rsidRPr="004632F6">
        <w:rPr>
          <w:bCs/>
          <w:spacing w:val="-3"/>
          <w:sz w:val="28"/>
          <w:szCs w:val="28"/>
        </w:rPr>
        <w:t xml:space="preserve">. Регулярность полетов </w:t>
      </w:r>
      <w:r w:rsidRPr="004632F6">
        <w:rPr>
          <w:spacing w:val="-3"/>
          <w:sz w:val="28"/>
          <w:szCs w:val="28"/>
        </w:rPr>
        <w:t xml:space="preserve">воздушных судов характеризуется отношени</w:t>
      </w:r>
      <w:r w:rsidRPr="004632F6">
        <w:rPr>
          <w:spacing w:val="-4"/>
          <w:sz w:val="28"/>
          <w:szCs w:val="28"/>
        </w:rPr>
        <w:t xml:space="preserve">ем количества прибытий, выполненных без опоздания по сравнению с рас</w:t>
      </w:r>
      <w:r w:rsidRPr="004632F6">
        <w:rPr>
          <w:spacing w:val="-2"/>
          <w:sz w:val="28"/>
          <w:szCs w:val="28"/>
        </w:rPr>
        <w:t xml:space="preserve">писанием, к количеству прибытий, предусмотренных расписанием. </w:t>
      </w:r>
    </w:p>
    <w:p>
      <w:pPr>
        <w:shd w:fill="FFFFFF" w:color="auto" w:val="clear"/>
        <w:ind w:firstLine="703" w:left="6"/>
        <w:jc w:val="lowKashida"/>
        <w:rPr>
          <w:spacing w:val="-2"/>
          <w:sz w:val="28"/>
          <w:szCs w:val="28"/>
        </w:rPr>
      </w:pPr>
      <w:r w:rsidRPr="004632F6">
        <w:rPr>
          <w:bCs/>
          <w:spacing w:val="-3"/>
          <w:sz w:val="28"/>
          <w:szCs w:val="28"/>
          <w:lang w:val="kk-KZ"/>
        </w:rPr>
        <w:t xml:space="preserve">27</w:t>
      </w:r>
      <w:r w:rsidRPr="004632F6">
        <w:rPr>
          <w:bCs/>
          <w:spacing w:val="-3"/>
          <w:sz w:val="28"/>
          <w:szCs w:val="28"/>
        </w:rPr>
        <w:t xml:space="preserve">. Работа воздушного транспорта характеризуется следующими</w:t>
      </w:r>
      <w:r w:rsidRPr="004632F6">
        <w:rPr>
          <w:spacing w:val="-2"/>
          <w:sz w:val="28"/>
          <w:szCs w:val="28"/>
        </w:rPr>
        <w:t xml:space="preserve"> </w:t>
      </w:r>
      <w:r w:rsidRPr="004632F6">
        <w:rPr>
          <w:bCs/>
          <w:spacing w:val="-3"/>
          <w:sz w:val="28"/>
          <w:szCs w:val="28"/>
        </w:rPr>
        <w:t xml:space="preserve">показателями:</w:t>
      </w:r>
    </w:p>
    <w:p>
      <w:pPr>
        <w:shd w:fill="FFFFFF" w:color="auto" w:val="clear"/>
        <w:ind w:firstLine="709"/>
        <w:jc w:val="lowKashida"/>
        <w:rPr>
          <w:spacing w:val="-2"/>
          <w:sz w:val="28"/>
          <w:szCs w:val="28"/>
        </w:rPr>
      </w:pPr>
      <w:r w:rsidRPr="004632F6">
        <w:rPr>
          <w:bCs/>
          <w:spacing w:val="-3"/>
          <w:sz w:val="28"/>
          <w:szCs w:val="28"/>
        </w:rPr>
        <w:t xml:space="preserve">1) коэффициент использования пассажирских кресел </w:t>
      </w:r>
      <w:r w:rsidRPr="004632F6">
        <w:rPr>
          <w:spacing w:val="-3"/>
          <w:sz w:val="28"/>
          <w:szCs w:val="28"/>
        </w:rPr>
        <w:t xml:space="preserve">определяется </w:t>
      </w:r>
      <w:r w:rsidRPr="004632F6">
        <w:rPr>
          <w:spacing w:val="-4"/>
          <w:sz w:val="28"/>
          <w:szCs w:val="28"/>
        </w:rPr>
        <w:t xml:space="preserve">делением фактического пассажирооборота на предельный пассажирообо</w:t>
      </w:r>
      <w:r w:rsidRPr="004632F6">
        <w:rPr>
          <w:spacing w:val="-1"/>
          <w:sz w:val="28"/>
          <w:szCs w:val="28"/>
        </w:rPr>
        <w:t xml:space="preserve">рот, исходя из количества пассажирских кресел, установленных на данном типе самолета, эксплуатируемого по маршруту движения (за исклю</w:t>
      </w:r>
      <w:r w:rsidRPr="004632F6">
        <w:rPr>
          <w:spacing w:val="-2"/>
          <w:sz w:val="28"/>
          <w:szCs w:val="28"/>
        </w:rPr>
        <w:t xml:space="preserve">чением рейсов, имеющих почтовый лимит):</w:t>
      </w:r>
    </w:p>
    <w:p>
      <w:pPr>
        <w:shd w:fill="FFFFFF" w:color="auto" w:val="clear"/>
        <w:ind w:firstLine="709"/>
        <w:jc w:val="lowKashida"/>
        <w:rPr>
          <w:spacing w:val="-2"/>
          <w:sz w:val="28"/>
          <w:szCs w:val="28"/>
        </w:rPr>
      </w:pPr>
    </w:p>
    <w:p>
      <w:pPr>
        <w:shd w:fill="FFFFFF" w:color="auto" w:val="clear"/>
        <w:ind w:firstLine="709" w:left="709"/>
        <w:jc w:val="right"/>
        <w:rPr>
          <w:spacing w:val="-2"/>
          <w:sz w:val="28"/>
          <w:szCs w:val="28"/>
        </w:rPr>
      </w:pPr>
      <w:r w:rsidRPr="004632F6">
        <w:rPr>
          <w:iCs/>
          <w:spacing w:val="-2"/>
          <w:sz w:val="28"/>
          <w:szCs w:val="28"/>
        </w:rPr>
        <w:t xml:space="preserve">К</w:t>
      </w:r>
      <w:r w:rsidRPr="004632F6">
        <w:rPr>
          <w:iCs/>
          <w:spacing w:val="-2"/>
          <w:sz w:val="28"/>
          <w:szCs w:val="28"/>
          <w:vertAlign w:val="subscript"/>
        </w:rPr>
        <w:t xml:space="preserve">ип </w:t>
      </w:r>
      <w:r w:rsidRPr="004632F6">
        <w:rPr>
          <w:iCs/>
          <w:spacing w:val="-2"/>
          <w:sz w:val="28"/>
          <w:szCs w:val="28"/>
        </w:rPr>
        <w:t xml:space="preserve">= </w:t>
      </w:r>
      <w:r w:rsidRPr="004632F6">
        <w:rPr>
          <w:iCs/>
          <w:spacing w:val="-2"/>
          <w:sz w:val="28"/>
          <w:szCs w:val="28"/>
        </w:rPr>
        <w:t xml:space="preserve">П</w:t>
      </w:r>
      <w:r w:rsidRPr="004632F6">
        <w:rPr>
          <w:iCs/>
          <w:spacing w:val="-2"/>
          <w:sz w:val="28"/>
          <w:szCs w:val="28"/>
          <w:vertAlign w:val="subscript"/>
        </w:rPr>
        <w:t xml:space="preserve">ф</w:t>
      </w:r>
      <w:r w:rsidRPr="004632F6">
        <w:rPr>
          <w:iCs/>
          <w:spacing w:val="-2"/>
          <w:sz w:val="28"/>
          <w:szCs w:val="28"/>
        </w:rPr>
        <w:t xml:space="preserve">/</w:t>
      </w:r>
      <w:r w:rsidRPr="004632F6">
        <w:rPr>
          <w:iCs/>
          <w:spacing w:val="-2"/>
          <w:sz w:val="28"/>
          <w:szCs w:val="28"/>
        </w:rPr>
        <w:t xml:space="preserve">П</w:t>
      </w:r>
      <w:r w:rsidRPr="004632F6">
        <w:rPr>
          <w:iCs/>
          <w:spacing w:val="-2"/>
          <w:sz w:val="28"/>
          <w:szCs w:val="28"/>
          <w:vertAlign w:val="subscript"/>
        </w:rPr>
        <w:t xml:space="preserve">п</w:t>
      </w:r>
      <w:r w:rsidRPr="004632F6">
        <w:rPr>
          <w:iCs/>
          <w:spacing w:val="-2"/>
          <w:sz w:val="28"/>
          <w:szCs w:val="28"/>
        </w:rPr>
        <w:t xml:space="preserve">,</w:t>
      </w:r>
      <w:r w:rsidRPr="004632F6">
        <w:rPr>
          <w:i/>
          <w:iCs/>
          <w:spacing w:val="-2"/>
          <w:sz w:val="28"/>
          <w:szCs w:val="28"/>
        </w:rPr>
        <w:tab/>
      </w:r>
      <w:r w:rsidRPr="004632F6">
        <w:rPr>
          <w:i/>
          <w:iCs/>
          <w:spacing w:val="-2"/>
          <w:sz w:val="28"/>
          <w:szCs w:val="28"/>
          <w:lang w:val="kk-KZ"/>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 xml:space="preserve">(</w:t>
      </w:r>
      <w:r w:rsidRPr="004632F6">
        <w:rPr>
          <w:spacing w:val="-2"/>
          <w:sz w:val="28"/>
          <w:szCs w:val="28"/>
          <w:lang w:val="kk-KZ"/>
        </w:rPr>
        <w:t xml:space="preserve">1</w:t>
      </w:r>
      <w:r w:rsidRPr="004632F6">
        <w:rPr>
          <w:spacing w:val="-2"/>
          <w:sz w:val="28"/>
          <w:szCs w:val="28"/>
        </w:rPr>
        <w:t xml:space="preserve">)</w:t>
      </w:r>
    </w:p>
    <w:p>
      <w:pPr>
        <w:shd w:fill="FFFFFF" w:color="auto" w:val="clear"/>
        <w:ind w:firstLine="709"/>
        <w:rPr>
          <w:spacing w:val="-2"/>
          <w:sz w:val="28"/>
          <w:szCs w:val="28"/>
        </w:rPr>
      </w:pPr>
      <w:r w:rsidRPr="004632F6">
        <w:rPr>
          <w:spacing w:val="-2"/>
          <w:sz w:val="28"/>
          <w:szCs w:val="28"/>
        </w:rPr>
        <w:t xml:space="preserve">где: </w:t>
      </w:r>
    </w:p>
    <w:p>
      <w:pPr>
        <w:shd w:fill="FFFFFF" w:color="auto" w:val="clear"/>
        <w:ind w:firstLine="709"/>
        <w:jc w:val="both"/>
        <w:rPr>
          <w:spacing w:val="-2"/>
          <w:sz w:val="28"/>
          <w:szCs w:val="28"/>
        </w:rPr>
      </w:pPr>
      <w:r w:rsidRPr="004632F6">
        <w:rPr>
          <w:iCs/>
          <w:spacing w:val="-2"/>
          <w:sz w:val="28"/>
          <w:szCs w:val="28"/>
        </w:rPr>
        <w:t xml:space="preserve">К</w:t>
      </w:r>
      <w:r w:rsidRPr="004632F6">
        <w:rPr>
          <w:iCs/>
          <w:spacing w:val="-2"/>
          <w:sz w:val="28"/>
          <w:szCs w:val="28"/>
          <w:vertAlign w:val="subscript"/>
        </w:rPr>
        <w:t xml:space="preserve">ип </w:t>
      </w:r>
      <w:r w:rsidRPr="004632F6">
        <w:rPr>
          <w:spacing w:val="-2"/>
          <w:sz w:val="28"/>
          <w:szCs w:val="28"/>
        </w:rPr>
        <w:t xml:space="preserve">-</w:t>
      </w:r>
      <w:r w:rsidRPr="004632F6">
        <w:rPr>
          <w:bCs/>
          <w:spacing w:val="-2"/>
          <w:sz w:val="28"/>
          <w:szCs w:val="28"/>
        </w:rPr>
        <w:t xml:space="preserve"> коэффициент использования пассажирских кресел</w:t>
      </w:r>
      <w:r w:rsidRPr="004632F6">
        <w:rPr>
          <w:spacing w:val="-2"/>
          <w:sz w:val="28"/>
          <w:szCs w:val="28"/>
        </w:rPr>
        <w:t xml:space="preserve">;</w:t>
      </w:r>
    </w:p>
    <w:p>
      <w:pPr>
        <w:shd w:fill="FFFFFF" w:color="auto" w:val="clear"/>
        <w:ind w:firstLine="709"/>
        <w:rPr>
          <w:spacing w:val="-2"/>
          <w:sz w:val="28"/>
          <w:szCs w:val="28"/>
        </w:rPr>
      </w:pPr>
      <w:r w:rsidRPr="004632F6">
        <w:rPr>
          <w:iCs/>
          <w:spacing w:val="-2"/>
          <w:sz w:val="28"/>
          <w:szCs w:val="28"/>
        </w:rPr>
        <w:t xml:space="preserve">П</w:t>
      </w:r>
      <w:r w:rsidRPr="004632F6">
        <w:rPr>
          <w:iCs/>
          <w:spacing w:val="-2"/>
          <w:sz w:val="28"/>
          <w:szCs w:val="28"/>
          <w:vertAlign w:val="subscript"/>
        </w:rPr>
        <w:t xml:space="preserve">ф</w:t>
      </w:r>
      <w:r w:rsidRPr="004632F6">
        <w:rPr>
          <w:iCs/>
          <w:spacing w:val="-2"/>
          <w:sz w:val="28"/>
          <w:szCs w:val="28"/>
        </w:rPr>
        <w:t xml:space="preserve"> </w:t>
      </w:r>
      <w:r w:rsidRPr="004632F6">
        <w:rPr>
          <w:spacing w:val="-2"/>
          <w:sz w:val="28"/>
          <w:szCs w:val="28"/>
        </w:rPr>
        <w:t xml:space="preserve">– фактический пассажирооборот;</w:t>
      </w:r>
    </w:p>
    <w:p>
      <w:pPr>
        <w:shd w:fill="FFFFFF" w:color="auto" w:val="clear"/>
        <w:ind w:firstLine="709"/>
        <w:rPr>
          <w:spacing w:val="-2"/>
          <w:sz w:val="28"/>
          <w:szCs w:val="28"/>
          <w:lang w:val="kk-KZ"/>
        </w:rPr>
      </w:pPr>
      <w:r w:rsidRPr="004632F6">
        <w:rPr>
          <w:iCs/>
          <w:spacing w:val="-2"/>
          <w:sz w:val="28"/>
          <w:szCs w:val="28"/>
        </w:rPr>
        <w:t xml:space="preserve">П</w:t>
      </w:r>
      <w:r w:rsidRPr="004632F6">
        <w:rPr>
          <w:iCs/>
          <w:spacing w:val="-2"/>
          <w:sz w:val="28"/>
          <w:szCs w:val="28"/>
          <w:vertAlign w:val="subscript"/>
        </w:rPr>
        <w:t xml:space="preserve">п</w:t>
      </w:r>
      <w:r w:rsidRPr="004632F6">
        <w:rPr>
          <w:iCs/>
          <w:spacing w:val="-2"/>
          <w:sz w:val="28"/>
          <w:szCs w:val="28"/>
        </w:rPr>
        <w:t xml:space="preserve"> </w:t>
      </w:r>
      <w:r w:rsidRPr="004632F6">
        <w:rPr>
          <w:spacing w:val="-2"/>
          <w:sz w:val="28"/>
          <w:szCs w:val="28"/>
        </w:rPr>
        <w:t xml:space="preserve">– предельный пассажирооборот</w:t>
      </w:r>
      <w:r w:rsidRPr="004632F6">
        <w:rPr>
          <w:spacing w:val="-2"/>
          <w:sz w:val="28"/>
          <w:szCs w:val="28"/>
          <w:lang w:val="kk-KZ"/>
        </w:rPr>
        <w:t xml:space="preserve">.</w:t>
      </w:r>
    </w:p>
    <w:p>
      <w:pPr>
        <w:shd w:fill="FFFFFF" w:color="auto" w:val="clear"/>
        <w:ind w:firstLine="709"/>
        <w:jc w:val="both"/>
        <w:rPr>
          <w:spacing w:val="-4"/>
          <w:sz w:val="28"/>
          <w:szCs w:val="28"/>
        </w:rPr>
      </w:pPr>
      <w:r w:rsidRPr="004632F6">
        <w:rPr>
          <w:bCs/>
          <w:spacing w:val="-4"/>
          <w:sz w:val="28"/>
          <w:szCs w:val="28"/>
        </w:rPr>
        <w:t xml:space="preserve">2) коэффициент использования грузоподъемности самолетов </w:t>
      </w:r>
      <w:r w:rsidRPr="004632F6">
        <w:rPr>
          <w:spacing w:val="-4"/>
          <w:sz w:val="28"/>
          <w:szCs w:val="28"/>
        </w:rPr>
        <w:t xml:space="preserve">опре</w:t>
      </w:r>
      <w:r w:rsidRPr="004632F6">
        <w:rPr>
          <w:spacing w:val="-2"/>
          <w:sz w:val="28"/>
          <w:szCs w:val="28"/>
        </w:rPr>
        <w:t xml:space="preserve">деляется делением фактических тонно-километров на нормативные тон</w:t>
      </w:r>
      <w:r w:rsidRPr="004632F6">
        <w:rPr>
          <w:spacing w:val="-4"/>
          <w:sz w:val="28"/>
          <w:szCs w:val="28"/>
        </w:rPr>
        <w:t xml:space="preserve">но-километры:</w:t>
      </w:r>
    </w:p>
    <w:p>
      <w:pPr>
        <w:shd w:fill="FFFFFF" w:color="auto" w:val="clear"/>
        <w:ind w:firstLine="709"/>
        <w:jc w:val="both"/>
        <w:rPr>
          <w:spacing w:val="-2"/>
          <w:sz w:val="28"/>
          <w:szCs w:val="28"/>
        </w:rPr>
      </w:pPr>
    </w:p>
    <w:p>
      <w:pPr>
        <w:shd w:fill="FFFFFF" w:color="auto" w:val="clear"/>
        <w:tabs>
          <w:tab w:pos="2835" w:val="left"/>
        </w:tabs>
        <w:ind w:firstLine="709" w:left="709"/>
        <w:jc w:val="right"/>
        <w:rPr>
          <w:spacing w:val="-2"/>
          <w:sz w:val="28"/>
          <w:szCs w:val="28"/>
        </w:rPr>
      </w:pPr>
      <w:r w:rsidRPr="004632F6">
        <w:rPr>
          <w:iCs/>
          <w:spacing w:val="-2"/>
          <w:sz w:val="28"/>
          <w:szCs w:val="28"/>
        </w:rPr>
        <w:t xml:space="preserve">К</w:t>
      </w:r>
      <w:r w:rsidRPr="004632F6">
        <w:rPr>
          <w:iCs/>
          <w:spacing w:val="-2"/>
          <w:sz w:val="28"/>
          <w:szCs w:val="28"/>
          <w:vertAlign w:val="subscript"/>
        </w:rPr>
        <w:t xml:space="preserve">иг</w:t>
      </w:r>
      <w:r w:rsidRPr="004632F6">
        <w:rPr>
          <w:iCs/>
          <w:spacing w:val="-2"/>
          <w:sz w:val="28"/>
          <w:szCs w:val="28"/>
          <w:vertAlign w:val="subscript"/>
        </w:rPr>
        <w:t xml:space="preserve"> </w:t>
      </w:r>
      <w:r w:rsidRPr="004632F6">
        <w:rPr>
          <w:iCs/>
          <w:spacing w:val="-2"/>
          <w:sz w:val="28"/>
          <w:szCs w:val="28"/>
        </w:rPr>
        <w:t xml:space="preserve">= </w:t>
      </w:r>
      <w:r w:rsidRPr="004632F6">
        <w:rPr>
          <w:iCs/>
          <w:spacing w:val="-2"/>
          <w:sz w:val="28"/>
          <w:szCs w:val="28"/>
        </w:rPr>
        <w:t xml:space="preserve">Г</w:t>
      </w:r>
      <w:r w:rsidRPr="004632F6">
        <w:rPr>
          <w:iCs/>
          <w:spacing w:val="-2"/>
          <w:sz w:val="28"/>
          <w:szCs w:val="28"/>
          <w:vertAlign w:val="subscript"/>
        </w:rPr>
        <w:t xml:space="preserve">ф</w:t>
      </w:r>
      <w:r w:rsidRPr="004632F6">
        <w:rPr>
          <w:iCs/>
          <w:spacing w:val="-2"/>
          <w:sz w:val="28"/>
          <w:szCs w:val="28"/>
        </w:rPr>
        <w:t xml:space="preserve">/Г</w:t>
      </w:r>
      <w:r w:rsidRPr="004632F6">
        <w:rPr>
          <w:iCs/>
          <w:spacing w:val="-2"/>
          <w:sz w:val="28"/>
          <w:szCs w:val="28"/>
          <w:vertAlign w:val="subscript"/>
        </w:rPr>
        <w:t xml:space="preserve">н</w:t>
      </w:r>
      <w:r w:rsidRPr="004632F6">
        <w:rPr>
          <w:iCs/>
          <w:spacing w:val="-2"/>
          <w:sz w:val="28"/>
          <w:szCs w:val="28"/>
        </w:rPr>
        <w:t xml:space="preserve">,</w:t>
      </w:r>
      <w:r w:rsidRPr="004632F6">
        <w:rPr>
          <w:iCs/>
          <w:spacing w:val="-2"/>
          <w:sz w:val="28"/>
          <w:szCs w:val="28"/>
        </w:rPr>
        <w:tab/>
      </w:r>
      <w:r w:rsidRPr="004632F6">
        <w:rPr>
          <w:iCs/>
          <w:spacing w:val="-2"/>
          <w:sz w:val="28"/>
          <w:szCs w:val="28"/>
          <w:lang w:val="kk-KZ"/>
        </w:rPr>
        <w:tab/>
      </w:r>
      <w:r w:rsidRPr="004632F6">
        <w:rPr>
          <w:iCs/>
          <w:spacing w:val="-2"/>
          <w:sz w:val="28"/>
          <w:szCs w:val="28"/>
          <w:lang w:val="kk-KZ"/>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 xml:space="preserve">(</w:t>
      </w:r>
      <w:r w:rsidRPr="004632F6">
        <w:rPr>
          <w:spacing w:val="-2"/>
          <w:sz w:val="28"/>
          <w:szCs w:val="28"/>
          <w:lang w:val="kk-KZ"/>
        </w:rPr>
        <w:t xml:space="preserve">2</w:t>
      </w:r>
      <w:r w:rsidRPr="004632F6">
        <w:rPr>
          <w:spacing w:val="-2"/>
          <w:sz w:val="28"/>
          <w:szCs w:val="28"/>
        </w:rPr>
        <w:t xml:space="preserve">)</w:t>
      </w:r>
    </w:p>
    <w:p>
      <w:pPr>
        <w:shd w:fill="FFFFFF" w:color="auto" w:val="clear"/>
        <w:ind w:firstLine="709" w:left="709"/>
        <w:jc w:val="right"/>
        <w:rPr>
          <w:spacing w:val="-2"/>
          <w:sz w:val="28"/>
          <w:szCs w:val="28"/>
        </w:rPr>
      </w:pPr>
    </w:p>
    <w:p>
      <w:pPr>
        <w:shd w:fill="FFFFFF" w:color="auto" w:val="clear"/>
        <w:ind w:firstLine="709"/>
        <w:rPr>
          <w:spacing w:val="-2"/>
          <w:sz w:val="28"/>
          <w:szCs w:val="28"/>
        </w:rPr>
      </w:pPr>
      <w:r w:rsidRPr="004632F6">
        <w:rPr>
          <w:spacing w:val="-2"/>
          <w:sz w:val="28"/>
          <w:szCs w:val="28"/>
        </w:rPr>
        <w:t xml:space="preserve">где:</w:t>
      </w:r>
    </w:p>
    <w:p>
      <w:pPr>
        <w:shd w:fill="FFFFFF" w:color="auto" w:val="clear"/>
        <w:ind w:firstLine="709"/>
        <w:jc w:val="both"/>
        <w:rPr>
          <w:spacing w:val="-2"/>
          <w:sz w:val="28"/>
          <w:szCs w:val="28"/>
        </w:rPr>
      </w:pPr>
      <w:r w:rsidRPr="004632F6">
        <w:rPr>
          <w:iCs/>
          <w:spacing w:val="-2"/>
          <w:sz w:val="28"/>
          <w:szCs w:val="28"/>
        </w:rPr>
        <w:t xml:space="preserve">К</w:t>
      </w:r>
      <w:r w:rsidRPr="004632F6">
        <w:rPr>
          <w:iCs/>
          <w:spacing w:val="-2"/>
          <w:sz w:val="28"/>
          <w:szCs w:val="28"/>
          <w:vertAlign w:val="subscript"/>
        </w:rPr>
        <w:t xml:space="preserve">иг</w:t>
      </w:r>
      <w:r w:rsidRPr="004632F6">
        <w:rPr>
          <w:spacing w:val="-2"/>
          <w:sz w:val="28"/>
          <w:szCs w:val="28"/>
          <w:vertAlign w:val="subscript"/>
        </w:rPr>
        <w:t xml:space="preserve"> </w:t>
      </w:r>
      <w:r w:rsidRPr="004632F6">
        <w:rPr>
          <w:spacing w:val="-2"/>
          <w:sz w:val="28"/>
          <w:szCs w:val="28"/>
        </w:rPr>
        <w:t xml:space="preserve">–</w:t>
      </w:r>
      <w:r w:rsidRPr="004632F6">
        <w:rPr>
          <w:bCs/>
          <w:spacing w:val="-2"/>
          <w:sz w:val="28"/>
          <w:szCs w:val="28"/>
        </w:rPr>
        <w:t xml:space="preserve"> коэффициент использования грузоподъемности самолетов</w:t>
      </w:r>
      <w:r w:rsidRPr="004632F6">
        <w:rPr>
          <w:spacing w:val="-2"/>
          <w:sz w:val="28"/>
          <w:szCs w:val="28"/>
        </w:rPr>
        <w:t xml:space="preserve">;</w:t>
      </w:r>
    </w:p>
    <w:p>
      <w:pPr>
        <w:shd w:fill="FFFFFF" w:color="auto" w:val="clear"/>
        <w:ind w:firstLine="709"/>
        <w:rPr>
          <w:spacing w:val="-2"/>
          <w:sz w:val="28"/>
          <w:szCs w:val="28"/>
        </w:rPr>
      </w:pPr>
      <w:r w:rsidRPr="004632F6">
        <w:rPr>
          <w:iCs/>
          <w:spacing w:val="-2"/>
          <w:sz w:val="28"/>
          <w:szCs w:val="28"/>
        </w:rPr>
        <w:t xml:space="preserve">Г</w:t>
      </w:r>
      <w:r w:rsidRPr="004632F6">
        <w:rPr>
          <w:iCs/>
          <w:spacing w:val="-2"/>
          <w:sz w:val="28"/>
          <w:szCs w:val="28"/>
          <w:vertAlign w:val="subscript"/>
        </w:rPr>
        <w:t xml:space="preserve">ф</w:t>
      </w:r>
      <w:r w:rsidRPr="004632F6">
        <w:rPr>
          <w:spacing w:val="-2"/>
          <w:sz w:val="28"/>
          <w:szCs w:val="28"/>
        </w:rPr>
        <w:t xml:space="preserve"> – фактический грузооборот;</w:t>
      </w:r>
    </w:p>
    <w:p>
      <w:pPr>
        <w:shd w:fill="FFFFFF" w:color="auto" w:val="clear"/>
        <w:ind w:firstLine="709"/>
        <w:rPr>
          <w:spacing w:val="-2"/>
          <w:sz w:val="28"/>
          <w:szCs w:val="28"/>
          <w:lang w:val="kk-KZ"/>
        </w:rPr>
      </w:pPr>
      <w:r w:rsidRPr="004632F6">
        <w:rPr>
          <w:iCs/>
          <w:spacing w:val="-2"/>
          <w:sz w:val="28"/>
          <w:szCs w:val="28"/>
        </w:rPr>
        <w:t xml:space="preserve">Г</w:t>
      </w:r>
      <w:r w:rsidRPr="004632F6">
        <w:rPr>
          <w:iCs/>
          <w:spacing w:val="-2"/>
          <w:sz w:val="28"/>
          <w:szCs w:val="28"/>
          <w:vertAlign w:val="subscript"/>
        </w:rPr>
        <w:t xml:space="preserve">н</w:t>
      </w:r>
      <w:r w:rsidRPr="004632F6">
        <w:rPr>
          <w:i/>
          <w:iCs/>
          <w:spacing w:val="-2"/>
          <w:sz w:val="28"/>
          <w:szCs w:val="28"/>
        </w:rPr>
        <w:t xml:space="preserve"> </w:t>
      </w:r>
      <w:r w:rsidRPr="004632F6">
        <w:rPr>
          <w:spacing w:val="-2"/>
          <w:sz w:val="28"/>
          <w:szCs w:val="28"/>
        </w:rPr>
        <w:t xml:space="preserve">– нормативный грузооборот</w:t>
      </w:r>
      <w:r w:rsidRPr="004632F6">
        <w:rPr>
          <w:spacing w:val="-2"/>
          <w:sz w:val="28"/>
          <w:szCs w:val="28"/>
          <w:lang w:val="kk-KZ"/>
        </w:rPr>
        <w:t xml:space="preserve">;</w:t>
      </w:r>
    </w:p>
    <w:p>
      <w:pPr>
        <w:autoSpaceDE w:val="false"/>
        <w:autoSpaceDN w:val="false"/>
        <w:adjustRightInd w:val="false"/>
        <w:ind w:firstLine="709"/>
        <w:jc w:val="both"/>
        <w:rPr>
          <w:spacing w:val="-2"/>
          <w:sz w:val="28"/>
          <w:szCs w:val="28"/>
        </w:rPr>
      </w:pPr>
      <w:r w:rsidRPr="004632F6">
        <w:rPr>
          <w:spacing w:val="-2"/>
          <w:sz w:val="28"/>
          <w:szCs w:val="28"/>
        </w:rPr>
        <w:t xml:space="preserve">3) </w:t>
      </w:r>
      <w:r w:rsidRPr="004632F6">
        <w:rPr>
          <w:spacing w:val="-2"/>
          <w:sz w:val="28"/>
          <w:szCs w:val="28"/>
        </w:rPr>
        <w:t xml:space="preserve">самолето</w:t>
      </w:r>
      <w:r w:rsidRPr="004632F6">
        <w:rPr>
          <w:spacing w:val="-2"/>
          <w:sz w:val="28"/>
          <w:szCs w:val="28"/>
        </w:rPr>
        <w:t xml:space="preserve">-километры авиаперевозок определяются </w:t>
      </w:r>
      <w:r w:rsidRPr="004632F6">
        <w:rPr>
          <w:spacing w:val="-3"/>
          <w:sz w:val="28"/>
          <w:szCs w:val="28"/>
        </w:rPr>
        <w:t xml:space="preserve">суммированием </w:t>
      </w:r>
      <w:r w:rsidRPr="004632F6">
        <w:rPr>
          <w:spacing w:val="-2"/>
          <w:sz w:val="28"/>
          <w:szCs w:val="28"/>
        </w:rPr>
        <w:t xml:space="preserve">произведений, полученных в результате умножения числа выполненных этапов полета на всех типах воздушных судов на протяженность соответствующего этапа соответственно по каждому виду перевозки;</w:t>
      </w:r>
    </w:p>
    <w:p>
      <w:pPr>
        <w:autoSpaceDE w:val="false"/>
        <w:autoSpaceDN w:val="false"/>
        <w:adjustRightInd w:val="false"/>
        <w:ind w:firstLine="709"/>
        <w:jc w:val="both"/>
        <w:rPr>
          <w:sz w:val="28"/>
          <w:szCs w:val="28"/>
        </w:rPr>
      </w:pPr>
      <w:r w:rsidRPr="004632F6">
        <w:rPr>
          <w:spacing w:val="-2"/>
          <w:sz w:val="28"/>
          <w:szCs w:val="28"/>
        </w:rPr>
        <w:t xml:space="preserve">4) налет часов - общее количество часов нахождения воздушного судна в полете с момента начала движения его по взлетной полосе при взлете и до момента торможения и перехода на рулежную дорожку после завершения полета. </w:t>
      </w:r>
      <w:r w:rsidRPr="004632F6">
        <w:rPr>
          <w:bCs/>
          <w:spacing w:val="-2"/>
          <w:sz w:val="28"/>
          <w:szCs w:val="28"/>
        </w:rPr>
        <w:t xml:space="preserve">Фактический налет на 1 списочный самолет </w:t>
      </w:r>
      <w:r w:rsidRPr="004632F6">
        <w:rPr>
          <w:spacing w:val="-2"/>
          <w:sz w:val="28"/>
          <w:szCs w:val="28"/>
        </w:rPr>
        <w:t xml:space="preserve">- отношение общего коммерческого налета часов на данном типе воздушного судна к среднесписочному числу воздушных судов данного типа</w:t>
      </w:r>
      <w:r w:rsidRPr="004632F6">
        <w:rPr>
          <w:spacing w:val="-2"/>
          <w:sz w:val="28"/>
          <w:szCs w:val="28"/>
          <w:lang w:val="kk-KZ"/>
        </w:rPr>
        <w:t xml:space="preserve">;</w:t>
      </w:r>
    </w:p>
    <w:p>
      <w:pPr>
        <w:tabs>
          <w:tab w:pos="1134" w:val="left"/>
        </w:tabs>
        <w:ind w:firstLine="709"/>
        <w:jc w:val="both"/>
        <w:rPr>
          <w:sz w:val="28"/>
          <w:szCs w:val="28"/>
          <w:lang w:val="kk-KZ"/>
        </w:rPr>
      </w:pPr>
      <w:r w:rsidRPr="004632F6">
        <w:rPr>
          <w:spacing w:val="-2"/>
          <w:sz w:val="28"/>
          <w:szCs w:val="28"/>
        </w:rPr>
        <w:t xml:space="preserve">5) выполненные пассажирские тонно-километры </w:t>
      </w:r>
      <w:r w:rsidRPr="004632F6">
        <w:rPr>
          <w:sz w:val="28"/>
          <w:szCs w:val="28"/>
        </w:rPr>
        <w:t xml:space="preserve">определяются умножением выполненного пассажирооборота </w:t>
      </w:r>
      <w:r w:rsidRPr="004632F6">
        <w:rPr>
          <w:sz w:val="28"/>
          <w:szCs w:val="28"/>
          <w:lang w:val="kk-KZ"/>
        </w:rPr>
        <w:t xml:space="preserve">на коэффициент 0,09, применяемый, исходя из среднего веса пассажира с ручной кладью, принят равным 90 кг</w:t>
      </w:r>
      <w:r w:rsidRPr="004632F6">
        <w:rPr>
          <w:spacing w:val="-2"/>
          <w:sz w:val="28"/>
          <w:szCs w:val="28"/>
          <w:lang w:val="kk-KZ"/>
        </w:rPr>
        <w:t xml:space="preserve">:</w:t>
      </w:r>
    </w:p>
    <w:p>
      <w:pPr>
        <w:tabs>
          <w:tab w:pos="1134" w:val="left"/>
        </w:tabs>
        <w:ind w:firstLine="709"/>
        <w:jc w:val="both"/>
        <w:rPr>
          <w:sz w:val="28"/>
          <w:szCs w:val="28"/>
          <w:lang w:val="kk-KZ"/>
        </w:rPr>
      </w:pPr>
    </w:p>
    <w:p>
      <w:pPr>
        <w:tabs>
          <w:tab w:pos="2835" w:val="left"/>
        </w:tabs>
        <w:autoSpaceDE w:val="false"/>
        <w:autoSpaceDN w:val="false"/>
        <w:adjustRightInd w:val="false"/>
        <w:ind w:firstLine="709" w:left="709"/>
        <w:jc w:val="right"/>
        <w:rPr>
          <w:spacing w:val="-2"/>
          <w:sz w:val="28"/>
          <w:szCs w:val="28"/>
        </w:rPr>
      </w:pPr>
      <w:r w:rsidRPr="004632F6">
        <w:rPr>
          <w:iCs/>
          <w:spacing w:val="-2"/>
          <w:sz w:val="28"/>
          <w:szCs w:val="28"/>
        </w:rPr>
        <w:t xml:space="preserve">В</w:t>
      </w:r>
      <w:r w:rsidRPr="004632F6">
        <w:rPr>
          <w:iCs/>
          <w:spacing w:val="-2"/>
          <w:sz w:val="28"/>
          <w:szCs w:val="28"/>
          <w:vertAlign w:val="subscript"/>
        </w:rPr>
        <w:t xml:space="preserve">пткм</w:t>
      </w:r>
      <w:r w:rsidRPr="004632F6">
        <w:rPr>
          <w:iCs/>
          <w:spacing w:val="-2"/>
          <w:sz w:val="28"/>
          <w:szCs w:val="28"/>
        </w:rPr>
        <w:t xml:space="preserve"> = ВП*0,09,</w:t>
      </w:r>
      <w:r w:rsidRPr="004632F6">
        <w:rPr>
          <w:iCs/>
          <w:spacing w:val="-2"/>
          <w:sz w:val="28"/>
          <w:szCs w:val="28"/>
        </w:rPr>
        <w:tab/>
      </w:r>
      <w:r w:rsidRPr="004632F6">
        <w:rPr>
          <w:spacing w:val="-2"/>
          <w:sz w:val="28"/>
          <w:szCs w:val="28"/>
        </w:rPr>
        <w:tab/>
      </w:r>
      <w:r w:rsidRPr="004632F6">
        <w:rPr>
          <w:spacing w:val="-2"/>
          <w:sz w:val="28"/>
          <w:szCs w:val="28"/>
          <w:lang w:val="kk-KZ"/>
        </w:rPr>
        <w:tab/>
      </w:r>
      <w:r w:rsidRPr="004632F6">
        <w:rPr>
          <w:spacing w:val="-2"/>
          <w:sz w:val="28"/>
          <w:szCs w:val="28"/>
          <w:lang w:val="kk-KZ"/>
        </w:rPr>
        <w:tab/>
      </w:r>
      <w:r w:rsidRPr="004632F6">
        <w:rPr>
          <w:spacing w:val="-2"/>
          <w:sz w:val="28"/>
          <w:szCs w:val="28"/>
        </w:rPr>
        <w:tab/>
      </w:r>
      <w:r w:rsidRPr="004632F6">
        <w:rPr>
          <w:spacing w:val="-2"/>
          <w:sz w:val="28"/>
          <w:szCs w:val="28"/>
        </w:rPr>
        <w:tab/>
      </w:r>
      <w:r w:rsidRPr="004632F6">
        <w:rPr>
          <w:spacing w:val="-2"/>
          <w:sz w:val="28"/>
          <w:szCs w:val="28"/>
        </w:rPr>
        <w:tab/>
      </w:r>
      <w:r w:rsidRPr="004632F6">
        <w:rPr>
          <w:spacing w:val="-2"/>
          <w:sz w:val="28"/>
          <w:szCs w:val="28"/>
        </w:rPr>
        <w:t xml:space="preserve">(</w:t>
      </w:r>
      <w:r w:rsidRPr="004632F6">
        <w:rPr>
          <w:spacing w:val="-2"/>
          <w:sz w:val="28"/>
          <w:szCs w:val="28"/>
          <w:lang w:val="kk-KZ"/>
        </w:rPr>
        <w:t xml:space="preserve">3</w:t>
      </w:r>
      <w:r w:rsidRPr="004632F6">
        <w:rPr>
          <w:spacing w:val="-2"/>
          <w:sz w:val="28"/>
          <w:szCs w:val="28"/>
        </w:rPr>
        <w:t xml:space="preserve">)</w:t>
      </w:r>
    </w:p>
    <w:p>
      <w:pPr>
        <w:autoSpaceDE w:val="false"/>
        <w:autoSpaceDN w:val="false"/>
        <w:adjustRightInd w:val="false"/>
        <w:ind w:firstLine="709"/>
        <w:rPr>
          <w:spacing w:val="-2"/>
          <w:sz w:val="28"/>
          <w:szCs w:val="28"/>
        </w:rPr>
      </w:pPr>
      <w:r w:rsidRPr="004632F6">
        <w:rPr>
          <w:spacing w:val="-2"/>
          <w:sz w:val="28"/>
          <w:szCs w:val="28"/>
        </w:rPr>
        <w:t xml:space="preserve">где: </w:t>
      </w:r>
    </w:p>
    <w:p>
      <w:pPr>
        <w:autoSpaceDE w:val="false"/>
        <w:autoSpaceDN w:val="false"/>
        <w:adjustRightInd w:val="false"/>
        <w:ind w:firstLine="709"/>
        <w:rPr>
          <w:spacing w:val="-2"/>
          <w:sz w:val="28"/>
          <w:szCs w:val="28"/>
        </w:rPr>
      </w:pPr>
      <w:r w:rsidRPr="004632F6">
        <w:rPr>
          <w:iCs/>
          <w:spacing w:val="-2"/>
          <w:sz w:val="28"/>
          <w:szCs w:val="28"/>
        </w:rPr>
        <w:t xml:space="preserve">В</w:t>
      </w:r>
      <w:r w:rsidRPr="004632F6">
        <w:rPr>
          <w:iCs/>
          <w:spacing w:val="-2"/>
          <w:sz w:val="28"/>
          <w:szCs w:val="28"/>
          <w:vertAlign w:val="subscript"/>
        </w:rPr>
        <w:t xml:space="preserve">пткм</w:t>
      </w:r>
      <w:r w:rsidRPr="004632F6">
        <w:rPr>
          <w:spacing w:val="-2"/>
          <w:sz w:val="28"/>
          <w:szCs w:val="28"/>
        </w:rPr>
        <w:t xml:space="preserve"> – выполненные пассажирские тонно-километры;</w:t>
      </w:r>
    </w:p>
    <w:p>
      <w:pPr>
        <w:autoSpaceDE w:val="false"/>
        <w:autoSpaceDN w:val="false"/>
        <w:adjustRightInd w:val="false"/>
        <w:ind w:firstLine="709"/>
        <w:rPr>
          <w:spacing w:val="-2"/>
          <w:sz w:val="28"/>
          <w:szCs w:val="28"/>
        </w:rPr>
      </w:pPr>
      <w:r w:rsidRPr="004632F6">
        <w:rPr>
          <w:iCs/>
          <w:spacing w:val="-2"/>
          <w:sz w:val="28"/>
          <w:szCs w:val="28"/>
        </w:rPr>
        <w:t xml:space="preserve">ВП </w:t>
      </w:r>
      <w:r w:rsidRPr="004632F6">
        <w:rPr>
          <w:spacing w:val="-2"/>
          <w:sz w:val="28"/>
          <w:szCs w:val="28"/>
        </w:rPr>
        <w:t xml:space="preserve">– выполненный пассажирооборот;</w:t>
      </w:r>
    </w:p>
    <w:p>
      <w:pPr>
        <w:autoSpaceDE w:val="false"/>
        <w:autoSpaceDN w:val="false"/>
        <w:adjustRightInd w:val="false"/>
        <w:ind w:firstLine="709"/>
        <w:rPr>
          <w:sz w:val="28"/>
          <w:szCs w:val="28"/>
          <w:lang w:val="kk-KZ"/>
        </w:rPr>
      </w:pPr>
      <w:r w:rsidRPr="004632F6">
        <w:rPr>
          <w:iCs/>
          <w:spacing w:val="-2"/>
          <w:sz w:val="28"/>
          <w:szCs w:val="28"/>
        </w:rPr>
        <w:t xml:space="preserve">0,09</w:t>
      </w:r>
      <w:r w:rsidRPr="004632F6">
        <w:rPr>
          <w:spacing w:val="-2"/>
          <w:sz w:val="28"/>
          <w:szCs w:val="28"/>
        </w:rPr>
        <w:t xml:space="preserve"> – </w:t>
      </w:r>
      <w:r w:rsidRPr="004632F6">
        <w:rPr>
          <w:sz w:val="28"/>
          <w:szCs w:val="28"/>
          <w:lang w:val="kk-KZ"/>
        </w:rPr>
        <w:t xml:space="preserve">средний вес пассажира с ручной кладью, принятый равным 90 кг;</w:t>
      </w:r>
    </w:p>
    <w:p>
      <w:pPr>
        <w:autoSpaceDE w:val="false"/>
        <w:autoSpaceDN w:val="false"/>
        <w:adjustRightInd w:val="false"/>
        <w:ind w:firstLine="709"/>
        <w:jc w:val="both"/>
        <w:rPr>
          <w:spacing w:val="-2"/>
          <w:sz w:val="28"/>
          <w:szCs w:val="28"/>
        </w:rPr>
      </w:pPr>
      <w:r w:rsidRPr="004632F6">
        <w:rPr>
          <w:bCs/>
          <w:spacing w:val="-3"/>
          <w:sz w:val="28"/>
          <w:szCs w:val="28"/>
        </w:rPr>
        <w:t xml:space="preserve">6) располагаемые кресло-километры </w:t>
      </w:r>
      <w:r w:rsidRPr="004632F6">
        <w:rPr>
          <w:spacing w:val="-2"/>
          <w:sz w:val="28"/>
          <w:szCs w:val="28"/>
        </w:rPr>
        <w:t xml:space="preserve">определяются </w:t>
      </w:r>
      <w:r w:rsidRPr="004632F6">
        <w:rPr>
          <w:bCs/>
          <w:spacing w:val="-3"/>
          <w:sz w:val="28"/>
          <w:szCs w:val="28"/>
        </w:rPr>
        <w:t xml:space="preserve">суммированием</w:t>
      </w:r>
      <w:r w:rsidRPr="004632F6">
        <w:rPr>
          <w:spacing w:val="-2"/>
          <w:sz w:val="28"/>
          <w:szCs w:val="28"/>
        </w:rPr>
        <w:t xml:space="preserve"> </w:t>
      </w:r>
      <w:r w:rsidRPr="004632F6">
        <w:rPr>
          <w:bCs/>
          <w:spacing w:val="-3"/>
          <w:sz w:val="28"/>
          <w:szCs w:val="28"/>
        </w:rPr>
        <w:t xml:space="preserve">произведений, предлагаемых к продаже кресел на каждом этапе полета на протяженность соответствующего этапа по каждому виду перевозки. При</w:t>
      </w:r>
      <w:r w:rsidRPr="004632F6">
        <w:rPr>
          <w:bCs/>
          <w:strike/>
          <w:spacing w:val="-3"/>
          <w:sz w:val="28"/>
          <w:szCs w:val="28"/>
        </w:rPr>
        <w:t xml:space="preserve"> </w:t>
      </w:r>
      <w:r w:rsidRPr="004632F6">
        <w:rPr>
          <w:bCs/>
          <w:spacing w:val="-3"/>
          <w:sz w:val="28"/>
          <w:szCs w:val="28"/>
        </w:rPr>
        <w:t xml:space="preserve">расчетах располагаемых кресло-километров (предельного пассажирооборота) не учитываются кресла, фактически предоставленные для перевозки пассажиров из-за дополнительного топлива или другого груза;</w:t>
      </w:r>
    </w:p>
    <w:p>
      <w:pPr>
        <w:ind w:firstLine="709"/>
        <w:jc w:val="both"/>
        <w:rPr>
          <w:bCs/>
          <w:spacing w:val="-3"/>
          <w:sz w:val="28"/>
          <w:szCs w:val="28"/>
        </w:rPr>
      </w:pPr>
      <w:r w:rsidRPr="004632F6">
        <w:rPr>
          <w:bCs/>
          <w:spacing w:val="-3"/>
          <w:sz w:val="28"/>
          <w:szCs w:val="28"/>
        </w:rPr>
        <w:t xml:space="preserve">7) выполненные тонно-километры определяются </w:t>
      </w:r>
      <w:r w:rsidRPr="004632F6">
        <w:rPr>
          <w:sz w:val="28"/>
          <w:szCs w:val="28"/>
          <w:lang w:val="kk-KZ"/>
        </w:rPr>
        <w:t xml:space="preserve">суммированием произведений количества перевезенных грузов (соответственно почты) в тоннах на каждом этапе полета на протяженность этапа. Количество перевезенных грузов, почты на этапе полета равно количеству грузов, почты, находящихся на борту воздушного судна на данном этапе полета</w:t>
      </w:r>
      <w:r w:rsidRPr="004632F6">
        <w:rPr>
          <w:bCs/>
          <w:spacing w:val="-3"/>
          <w:sz w:val="28"/>
          <w:szCs w:val="28"/>
        </w:rPr>
        <w:t xml:space="preserve">;</w:t>
      </w:r>
    </w:p>
    <w:p>
      <w:pPr>
        <w:ind w:firstLine="709"/>
        <w:jc w:val="both"/>
        <w:rPr>
          <w:bCs/>
          <w:spacing w:val="-3"/>
          <w:sz w:val="28"/>
          <w:szCs w:val="28"/>
        </w:rPr>
      </w:pPr>
      <w:r w:rsidRPr="004632F6">
        <w:rPr>
          <w:bCs/>
          <w:spacing w:val="-3"/>
          <w:sz w:val="28"/>
          <w:szCs w:val="28"/>
        </w:rPr>
        <w:t xml:space="preserve">8) располагаемые тонно-километры </w:t>
      </w:r>
      <w:r w:rsidRPr="004632F6">
        <w:rPr>
          <w:spacing w:val="-2"/>
          <w:sz w:val="28"/>
          <w:szCs w:val="28"/>
        </w:rPr>
        <w:t xml:space="preserve">определяются </w:t>
      </w:r>
      <w:r w:rsidRPr="004632F6">
        <w:rPr>
          <w:bCs/>
          <w:spacing w:val="-3"/>
          <w:sz w:val="28"/>
          <w:szCs w:val="28"/>
        </w:rPr>
        <w:t xml:space="preserve">суммирование произведений располагаемой коммерческой загрузки в тоннах на каждом этапе полета на протяженность соответствующего этапа по каждому виду перевозки.</w:t>
      </w:r>
    </w:p>
    <w:p>
      <w:pPr>
        <w:autoSpaceDE w:val="false"/>
        <w:autoSpaceDN w:val="false"/>
        <w:adjustRightInd w:val="false"/>
        <w:ind w:firstLine="709"/>
        <w:jc w:val="both"/>
        <w:rPr>
          <w:bCs/>
          <w:spacing w:val="-3"/>
          <w:sz w:val="28"/>
          <w:szCs w:val="28"/>
          <w:lang w:val="kk-KZ"/>
        </w:rPr>
      </w:pPr>
    </w:p>
    <w:p>
      <w:pPr>
        <w:autoSpaceDE w:val="false"/>
        <w:autoSpaceDN w:val="false"/>
        <w:adjustRightInd w:val="false"/>
        <w:ind w:firstLine="709"/>
        <w:jc w:val="both"/>
        <w:rPr>
          <w:bCs/>
          <w:spacing w:val="-3"/>
          <w:sz w:val="28"/>
          <w:szCs w:val="28"/>
          <w:lang w:val="kk-KZ"/>
        </w:rPr>
      </w:pPr>
    </w:p>
    <w:p>
      <w:pPr>
        <w:autoSpaceDE w:val="false"/>
        <w:autoSpaceDN w:val="false"/>
        <w:adjustRightInd w:val="false"/>
        <w:ind w:firstLine="709"/>
        <w:jc w:val="center"/>
        <w:rPr>
          <w:b/>
          <w:strike/>
          <w:spacing w:val="-2"/>
          <w:sz w:val="28"/>
          <w:szCs w:val="28"/>
        </w:rPr>
      </w:pPr>
      <w:r w:rsidRPr="004632F6">
        <w:rPr>
          <w:b/>
          <w:spacing w:val="-2"/>
          <w:sz w:val="28"/>
          <w:szCs w:val="28"/>
        </w:rPr>
        <w:t xml:space="preserve">Глава 8.</w:t>
      </w:r>
      <w:r w:rsidRPr="004632F6">
        <w:rPr>
          <w:spacing w:val="-2"/>
          <w:sz w:val="28"/>
          <w:szCs w:val="28"/>
        </w:rPr>
        <w:t xml:space="preserve"> </w:t>
      </w:r>
      <w:r w:rsidRPr="004632F6">
        <w:rPr>
          <w:b/>
          <w:spacing w:val="-2"/>
          <w:sz w:val="28"/>
          <w:szCs w:val="28"/>
        </w:rPr>
        <w:t xml:space="preserve">Формирование показателей </w:t>
      </w:r>
      <w:r w:rsidRPr="004632F6">
        <w:rPr>
          <w:b/>
          <w:spacing w:val="-2"/>
          <w:sz w:val="28"/>
          <w:szCs w:val="28"/>
          <w:lang w:val="kk-KZ"/>
        </w:rPr>
        <w:t xml:space="preserve">статистики </w:t>
      </w:r>
      <w:r w:rsidRPr="004632F6">
        <w:rPr>
          <w:b/>
          <w:spacing w:val="-2"/>
          <w:sz w:val="28"/>
          <w:szCs w:val="28"/>
        </w:rPr>
        <w:t xml:space="preserve">дорожно-транспортных происшествий</w:t>
      </w:r>
    </w:p>
    <w:p>
      <w:pPr>
        <w:autoSpaceDE w:val="false"/>
        <w:autoSpaceDN w:val="false"/>
        <w:adjustRightInd w:val="false"/>
        <w:ind w:firstLine="709"/>
        <w:jc w:val="center"/>
        <w:rPr>
          <w:bCs/>
          <w:spacing w:val="-3"/>
          <w:sz w:val="28"/>
          <w:szCs w:val="28"/>
        </w:rPr>
      </w:pPr>
    </w:p>
    <w:p>
      <w:pPr>
        <w:pStyle w:val="BlockText"/>
        <w:shd w:fill="auto" w:color="auto" w:val="clear"/>
        <w:tabs>
          <w:tab w:pos="1134" w:val="left"/>
        </w:tabs>
        <w:spacing w:lineRule="auto" w:line="240"/>
        <w:ind w:right="0" w:left="0"/>
        <w:rPr>
          <w:strike/>
          <w:szCs w:val="28"/>
        </w:rPr>
      </w:pPr>
      <w:r w:rsidRPr="000E6B80">
        <w:rPr>
          <w:szCs w:val="28"/>
          <w:lang w:val="kk-KZ"/>
        </w:rPr>
        <w:t xml:space="preserve">28</w:t>
      </w:r>
      <w:r w:rsidRPr="000E6B80">
        <w:rPr>
          <w:szCs w:val="28"/>
        </w:rPr>
        <w:t xml:space="preserve">. Формирование статистики дорожно-транспортных происшествий (далее – ДТП) осуществляется по данным административного источника.</w:t>
      </w:r>
    </w:p>
    <w:p>
      <w:pPr>
        <w:pStyle w:val="BlockText"/>
        <w:shd w:fill="auto" w:color="auto" w:val="clear"/>
        <w:tabs>
          <w:tab w:pos="1134" w:val="left"/>
        </w:tabs>
        <w:spacing w:lineRule="auto" w:line="240"/>
        <w:ind w:right="0"/>
        <w:rPr>
          <w:szCs w:val="28"/>
        </w:rPr>
      </w:pPr>
      <w:r w:rsidRPr="004632F6">
        <w:rPr>
          <w:szCs w:val="28"/>
          <w:lang w:val="kk-KZ"/>
        </w:rPr>
        <w:t xml:space="preserve">29</w:t>
      </w:r>
      <w:r w:rsidRPr="004632F6">
        <w:rPr>
          <w:szCs w:val="28"/>
        </w:rPr>
        <w:t xml:space="preserve">. Основными показателями статистики ДТП являются: число происшествий, число погибших и раненых. </w:t>
      </w:r>
    </w:p>
    <w:p>
      <w:pPr>
        <w:pStyle w:val="BlockText"/>
        <w:shd w:fill="auto" w:color="auto" w:val="clear"/>
        <w:tabs>
          <w:tab w:pos="1134" w:val="left"/>
        </w:tabs>
        <w:spacing w:lineRule="auto" w:line="240"/>
        <w:ind w:right="0"/>
        <w:rPr>
          <w:szCs w:val="28"/>
        </w:rPr>
      </w:pPr>
      <w:r w:rsidRPr="004632F6">
        <w:rPr>
          <w:szCs w:val="28"/>
        </w:rPr>
        <w:t xml:space="preserve">ДТП подразделяются на следующие виды происшествий: столкновения транспортных средств, наезд на пешехода, наезд на препятствие, наезд на стоящие транспортные средства, наезд на животных, наезд на велосипедистов, вследствие опрокидывания, вследствие падения пассажира. </w:t>
      </w:r>
    </w:p>
    <w:p>
      <w:pPr>
        <w:pStyle w:val="BlockText"/>
        <w:shd w:fill="auto" w:color="auto" w:val="clear"/>
        <w:tabs>
          <w:tab w:pos="1134" w:val="left"/>
        </w:tabs>
        <w:spacing w:lineRule="auto" w:line="240"/>
        <w:ind w:right="0"/>
        <w:rPr>
          <w:szCs w:val="28"/>
        </w:rPr>
      </w:pPr>
      <w:r w:rsidRPr="004632F6">
        <w:rPr>
          <w:szCs w:val="28"/>
        </w:rPr>
        <w:t xml:space="preserve">Учитываются ДТП по месту совершения происшествия: в населенных пунктах, на дорогах международного, республиканского значения и на дорогах областного, районного значения. </w:t>
      </w:r>
    </w:p>
    <w:p>
      <w:pPr>
        <w:pStyle w:val="BlockText"/>
        <w:shd w:fill="auto" w:color="auto" w:val="clear"/>
        <w:tabs>
          <w:tab w:pos="1134" w:val="left"/>
        </w:tabs>
        <w:spacing w:lineRule="auto" w:line="240"/>
        <w:ind w:firstLine="698" w:right="0"/>
        <w:rPr>
          <w:szCs w:val="28"/>
          <w:lang w:val="kk-KZ"/>
        </w:rPr>
      </w:pPr>
      <w:r w:rsidRPr="004632F6">
        <w:rPr>
          <w:szCs w:val="28"/>
        </w:rPr>
        <w:t xml:space="preserve">Учитываются ДТП по причинам: превышение скорости, при проезде пешеходных переходов, выезд на полосу встречного движения, переход пешеходами проезжей части в неустановленном месте происшествия, совершенные в состоянии алкогольного и наркотического опьянения.</w:t>
      </w:r>
    </w:p>
    <w:p>
      <w:pPr>
        <w:pStyle w:val="BlockText"/>
        <w:shd w:fill="auto" w:color="auto" w:val="clear"/>
        <w:tabs>
          <w:tab w:pos="1134" w:val="left"/>
        </w:tabs>
        <w:spacing w:lineRule="auto" w:line="240"/>
        <w:ind w:firstLine="698" w:right="0"/>
        <w:rPr>
          <w:szCs w:val="28"/>
          <w:lang w:val="kk-KZ"/>
        </w:rPr>
      </w:pPr>
      <w:r w:rsidRPr="004632F6">
        <w:rPr>
          <w:szCs w:val="28"/>
        </w:rPr>
        <w:t xml:space="preserve">Учитываются ДТП во временном промежутке</w:t>
      </w:r>
      <w:r w:rsidRPr="004632F6">
        <w:rPr>
          <w:szCs w:val="28"/>
          <w:lang w:val="kk-KZ"/>
        </w:rPr>
        <w:t xml:space="preserve">: по времени года, по неделям, по месяцам.</w:t>
      </w:r>
    </w:p>
    <w:p>
      <w:pPr>
        <w:pStyle w:val="BlockText"/>
        <w:shd w:fill="auto" w:color="auto" w:val="clear"/>
        <w:tabs>
          <w:tab w:pos="1134" w:val="left"/>
        </w:tabs>
        <w:spacing w:lineRule="auto" w:line="240"/>
        <w:ind w:firstLine="698" w:right="0"/>
        <w:rPr>
          <w:szCs w:val="28"/>
          <w:lang w:val="kk-KZ"/>
        </w:rPr>
      </w:pPr>
      <w:r w:rsidRPr="004632F6">
        <w:rPr>
          <w:szCs w:val="28"/>
        </w:rPr>
        <w:t xml:space="preserve">Учитываются ДТП с учетом освещенности</w:t>
      </w:r>
      <w:r w:rsidRPr="004632F6">
        <w:rPr>
          <w:szCs w:val="28"/>
          <w:lang w:val="kk-KZ"/>
        </w:rPr>
        <w:t xml:space="preserve"> и погодных условий. </w:t>
      </w:r>
    </w:p>
    <w:p>
      <w:pPr>
        <w:pStyle w:val="BlockText"/>
        <w:shd w:fill="auto" w:color="auto" w:val="clear"/>
        <w:tabs>
          <w:tab w:pos="1134" w:val="left"/>
        </w:tabs>
        <w:spacing w:lineRule="auto" w:line="240"/>
        <w:ind w:firstLine="698" w:right="0"/>
        <w:rPr>
          <w:szCs w:val="28"/>
        </w:rPr>
      </w:pPr>
      <w:r w:rsidRPr="004632F6">
        <w:rPr>
          <w:szCs w:val="28"/>
        </w:rPr>
        <w:t xml:space="preserve">Количество пострадавших (погибших и раненых) учитывается по возрастной и половой принадлежности. </w:t>
      </w:r>
    </w:p>
    <w:p>
      <w:pPr>
        <w:pStyle w:val="BlockText"/>
        <w:shd w:fill="auto" w:color="auto" w:val="clear"/>
        <w:tabs>
          <w:tab w:pos="1134" w:val="left"/>
        </w:tabs>
        <w:spacing w:lineRule="auto" w:line="240"/>
        <w:ind w:right="0"/>
        <w:rPr>
          <w:szCs w:val="28"/>
        </w:rPr>
      </w:pPr>
      <w:r w:rsidRPr="004632F6">
        <w:rPr>
          <w:szCs w:val="28"/>
          <w:lang w:val="kk-KZ"/>
        </w:rPr>
        <w:t xml:space="preserve">30</w:t>
      </w:r>
      <w:r w:rsidRPr="004632F6">
        <w:rPr>
          <w:szCs w:val="28"/>
        </w:rPr>
        <w:t xml:space="preserve">. Для публикации используются следующие расчетные показатели:</w:t>
      </w:r>
    </w:p>
    <w:p>
      <w:pPr>
        <w:pStyle w:val="BlockText"/>
        <w:shd w:fill="auto" w:color="auto" w:val="clear"/>
        <w:tabs>
          <w:tab w:pos="1134" w:val="left"/>
        </w:tabs>
        <w:spacing w:lineRule="auto" w:line="240"/>
        <w:ind w:firstLine="0" w:right="0" w:left="709"/>
        <w:rPr>
          <w:szCs w:val="28"/>
        </w:rPr>
      </w:pPr>
      <w:r w:rsidRPr="004632F6">
        <w:rPr>
          <w:szCs w:val="28"/>
        </w:rPr>
        <w:t xml:space="preserve">1) число ДТП на 100000 человек населения определяется по формуле:</w:t>
      </w:r>
    </w:p>
    <w:p>
      <w:pPr>
        <w:pStyle w:val="BlockText"/>
        <w:shd w:fill="auto" w:color="auto" w:val="clear"/>
        <w:tabs>
          <w:tab w:pos="1134" w:val="left"/>
        </w:tabs>
        <w:spacing w:lineRule="auto" w:line="240"/>
        <w:ind w:right="0"/>
        <w:rPr>
          <w:szCs w:val="28"/>
        </w:rPr>
      </w:pPr>
    </w:p>
    <w:p>
      <w:pPr>
        <w:pStyle w:val="BlockText"/>
        <w:shd w:fill="auto" w:color="auto" w:val="clear"/>
        <w:tabs>
          <w:tab w:pos="1134" w:val="left"/>
          <w:tab w:pos="2835" w:val="left"/>
        </w:tabs>
        <w:spacing w:lineRule="auto" w:line="240"/>
        <w:ind w:right="0"/>
        <w:jc w:val="right"/>
        <w:rPr>
          <w:szCs w:val="28"/>
        </w:rPr>
      </w:pPr>
      <w:r w:rsidRPr="004632F6">
        <w:rPr>
          <w:iCs/>
          <w:szCs w:val="28"/>
        </w:rPr>
        <w:t xml:space="preserve">ДТП = (Д </w:t>
      </w:r>
      <w:r w:rsidRPr="004632F6">
        <w:rPr>
          <w:iCs/>
          <w:szCs w:val="28"/>
          <w:vertAlign w:val="subscript"/>
        </w:rPr>
        <w:t xml:space="preserve">отч</w:t>
      </w:r>
      <w:r w:rsidRPr="004632F6">
        <w:rPr>
          <w:iCs/>
          <w:szCs w:val="28"/>
          <w:vertAlign w:val="subscript"/>
        </w:rPr>
        <w:t xml:space="preserve">.</w:t>
      </w:r>
      <w:r w:rsidR="005329F9">
        <w:rPr>
          <w:iCs/>
          <w:szCs w:val="28"/>
          <w:vertAlign w:val="subscript"/>
          <w:lang w:val="kk-KZ"/>
        </w:rPr>
        <w:t xml:space="preserve"> </w:t>
      </w:r>
      <w:r w:rsidRPr="004632F6">
        <w:rPr>
          <w:iCs/>
          <w:szCs w:val="28"/>
          <w:vertAlign w:val="subscript"/>
        </w:rPr>
        <w:t xml:space="preserve">год</w:t>
      </w:r>
      <w:r w:rsidRPr="004632F6">
        <w:rPr>
          <w:iCs/>
          <w:szCs w:val="28"/>
        </w:rPr>
        <w:t xml:space="preserve"> / </w:t>
      </w:r>
      <w:r w:rsidRPr="004632F6">
        <w:rPr>
          <w:iCs/>
          <w:szCs w:val="28"/>
        </w:rPr>
        <w:t xml:space="preserve">Н</w:t>
      </w:r>
      <w:r w:rsidRPr="004632F6">
        <w:rPr>
          <w:iCs/>
          <w:szCs w:val="28"/>
          <w:vertAlign w:val="subscript"/>
        </w:rPr>
        <w:t xml:space="preserve">ср</w:t>
      </w:r>
      <w:r w:rsidRPr="004632F6">
        <w:rPr>
          <w:iCs/>
          <w:szCs w:val="28"/>
          <w:vertAlign w:val="subscript"/>
        </w:rPr>
        <w:t xml:space="preserve">.</w:t>
      </w:r>
      <w:r w:rsidR="005329F9">
        <w:rPr>
          <w:iCs/>
          <w:szCs w:val="28"/>
          <w:vertAlign w:val="subscript"/>
          <w:lang w:val="kk-KZ"/>
        </w:rPr>
        <w:t xml:space="preserve"> </w:t>
      </w:r>
      <w:r w:rsidRPr="004632F6">
        <w:rPr>
          <w:iCs/>
          <w:szCs w:val="28"/>
          <w:vertAlign w:val="subscript"/>
        </w:rPr>
        <w:t xml:space="preserve">год</w:t>
      </w:r>
      <w:r w:rsidRPr="004632F6">
        <w:rPr>
          <w:iCs/>
          <w:szCs w:val="28"/>
        </w:rPr>
        <w:t xml:space="preserve">) * 100000,</w:t>
      </w:r>
      <w:r w:rsidRPr="004632F6">
        <w:rPr>
          <w:szCs w:val="28"/>
        </w:rPr>
        <w:t xml:space="preserve"> </w:t>
      </w:r>
      <w:r w:rsidRPr="004632F6">
        <w:rPr>
          <w:szCs w:val="28"/>
        </w:rPr>
        <w:tab/>
      </w:r>
      <w:r w:rsidRPr="004632F6">
        <w:rPr>
          <w:szCs w:val="28"/>
          <w:lang w:val="kk-KZ"/>
        </w:rPr>
        <w:tab/>
      </w:r>
      <w:r w:rsidRPr="004632F6">
        <w:rPr>
          <w:szCs w:val="28"/>
        </w:rPr>
        <w:tab/>
      </w:r>
      <w:r w:rsidRPr="004632F6">
        <w:rPr>
          <w:szCs w:val="28"/>
        </w:rPr>
        <w:tab/>
      </w:r>
      <w:r w:rsidRPr="004632F6">
        <w:rPr>
          <w:szCs w:val="28"/>
        </w:rPr>
        <w:t xml:space="preserve">(</w:t>
      </w:r>
      <w:r w:rsidRPr="004632F6">
        <w:rPr>
          <w:szCs w:val="28"/>
          <w:lang w:val="kk-KZ"/>
        </w:rPr>
        <w:t xml:space="preserve">4</w:t>
      </w:r>
      <w:r w:rsidRPr="004632F6">
        <w:rPr>
          <w:szCs w:val="28"/>
        </w:rPr>
        <w:t xml:space="preserve">)</w:t>
      </w:r>
    </w:p>
    <w:p>
      <w:pPr>
        <w:pStyle w:val="BlockText"/>
        <w:shd w:fill="auto" w:color="auto" w:val="clear"/>
        <w:tabs>
          <w:tab w:pos="1134" w:val="left"/>
        </w:tabs>
        <w:spacing w:lineRule="auto" w:line="240"/>
        <w:ind w:right="0"/>
        <w:rPr>
          <w:szCs w:val="28"/>
        </w:rPr>
      </w:pPr>
    </w:p>
    <w:p>
      <w:pPr>
        <w:pStyle w:val="BlockText"/>
        <w:shd w:fill="auto" w:color="auto" w:val="clear"/>
        <w:tabs>
          <w:tab w:pos="1134" w:val="left"/>
        </w:tabs>
        <w:spacing w:lineRule="auto" w:line="240"/>
        <w:ind w:right="0"/>
        <w:rPr>
          <w:szCs w:val="28"/>
        </w:rPr>
      </w:pPr>
      <w:r w:rsidRPr="004632F6">
        <w:rPr>
          <w:szCs w:val="28"/>
        </w:rPr>
        <w:t xml:space="preserve">где:</w:t>
      </w:r>
    </w:p>
    <w:p>
      <w:pPr>
        <w:pStyle w:val="BlockText"/>
        <w:shd w:fill="auto" w:color="auto" w:val="clear"/>
        <w:tabs>
          <w:tab w:pos="1134" w:val="left"/>
        </w:tabs>
        <w:spacing w:lineRule="auto" w:line="240"/>
        <w:ind w:right="0"/>
        <w:rPr>
          <w:szCs w:val="28"/>
        </w:rPr>
      </w:pPr>
      <w:r w:rsidRPr="004632F6">
        <w:rPr>
          <w:iCs/>
          <w:szCs w:val="28"/>
        </w:rPr>
        <w:t xml:space="preserve">ДТП</w:t>
      </w:r>
      <w:r w:rsidRPr="004632F6">
        <w:rPr>
          <w:szCs w:val="28"/>
        </w:rPr>
        <w:t xml:space="preserve"> – число ДТП на 100000 человек населения, единиц;</w:t>
      </w:r>
    </w:p>
    <w:p>
      <w:pPr>
        <w:pStyle w:val="BlockText"/>
        <w:shd w:fill="auto" w:color="auto" w:val="clear"/>
        <w:tabs>
          <w:tab w:pos="1134" w:val="left"/>
        </w:tabs>
        <w:spacing w:lineRule="auto" w:line="240"/>
        <w:ind w:right="0"/>
        <w:rPr>
          <w:szCs w:val="28"/>
        </w:rPr>
      </w:pPr>
      <w:r w:rsidRPr="004632F6">
        <w:rPr>
          <w:iCs/>
          <w:szCs w:val="28"/>
        </w:rPr>
        <w:t xml:space="preserve">Д </w:t>
      </w:r>
      <w:r w:rsidRPr="004632F6">
        <w:rPr>
          <w:iCs/>
          <w:szCs w:val="28"/>
          <w:vertAlign w:val="subscript"/>
        </w:rPr>
        <w:t xml:space="preserve">отч</w:t>
      </w:r>
      <w:r w:rsidRPr="004632F6">
        <w:rPr>
          <w:iCs/>
          <w:szCs w:val="28"/>
          <w:vertAlign w:val="subscript"/>
        </w:rPr>
        <w:t xml:space="preserve">.</w:t>
      </w:r>
      <w:r w:rsidR="005329F9">
        <w:rPr>
          <w:iCs/>
          <w:szCs w:val="28"/>
          <w:vertAlign w:val="subscript"/>
          <w:lang w:val="kk-KZ"/>
        </w:rPr>
        <w:t xml:space="preserve"> </w:t>
      </w:r>
      <w:r w:rsidRPr="004632F6">
        <w:rPr>
          <w:iCs/>
          <w:szCs w:val="28"/>
          <w:vertAlign w:val="subscript"/>
        </w:rPr>
        <w:t xml:space="preserve">год</w:t>
      </w:r>
      <w:r w:rsidRPr="004632F6">
        <w:rPr>
          <w:iCs/>
          <w:szCs w:val="28"/>
        </w:rPr>
        <w:t xml:space="preserve"> </w:t>
      </w:r>
      <w:r w:rsidRPr="004632F6">
        <w:rPr>
          <w:szCs w:val="28"/>
        </w:rPr>
        <w:t xml:space="preserve">– число ДТП за отчетный год, единиц;</w:t>
      </w:r>
    </w:p>
    <w:p>
      <w:pPr>
        <w:pStyle w:val="BlockText"/>
        <w:shd w:fill="auto" w:color="auto" w:val="clear"/>
        <w:tabs>
          <w:tab w:pos="1134" w:val="left"/>
        </w:tabs>
        <w:spacing w:lineRule="auto" w:line="240"/>
        <w:ind w:right="0"/>
        <w:rPr>
          <w:szCs w:val="28"/>
          <w:lang w:val="kk-KZ"/>
        </w:rPr>
      </w:pPr>
      <w:r w:rsidRPr="004632F6">
        <w:rPr>
          <w:iCs/>
          <w:szCs w:val="28"/>
        </w:rPr>
        <w:t xml:space="preserve">Н</w:t>
      </w:r>
      <w:r w:rsidR="005329F9">
        <w:rPr>
          <w:iCs/>
          <w:szCs w:val="28"/>
          <w:vertAlign w:val="subscript"/>
        </w:rPr>
        <w:t xml:space="preserve">ср</w:t>
      </w:r>
      <w:r w:rsidR="005329F9">
        <w:rPr>
          <w:iCs/>
          <w:szCs w:val="28"/>
          <w:vertAlign w:val="subscript"/>
        </w:rPr>
        <w:t xml:space="preserve">.</w:t>
      </w:r>
      <w:r w:rsidR="005329F9">
        <w:rPr>
          <w:iCs/>
          <w:szCs w:val="28"/>
          <w:vertAlign w:val="subscript"/>
          <w:lang w:val="kk-KZ"/>
        </w:rPr>
        <w:t xml:space="preserve"> </w:t>
      </w:r>
      <w:r w:rsidRPr="004632F6">
        <w:rPr>
          <w:iCs/>
          <w:szCs w:val="28"/>
          <w:vertAlign w:val="subscript"/>
        </w:rPr>
        <w:t xml:space="preserve">год</w:t>
      </w:r>
      <w:r w:rsidRPr="004632F6">
        <w:rPr>
          <w:szCs w:val="28"/>
        </w:rPr>
        <w:t xml:space="preserve"> – среднегодовая численность населения, человек</w:t>
      </w:r>
      <w:r w:rsidRPr="004632F6">
        <w:rPr>
          <w:szCs w:val="28"/>
          <w:lang w:val="kk-KZ"/>
        </w:rPr>
        <w:t xml:space="preserve">;</w:t>
      </w:r>
    </w:p>
    <w:p>
      <w:pPr>
        <w:pStyle w:val="BlockText"/>
        <w:shd w:fill="auto" w:color="auto" w:val="clear"/>
        <w:tabs>
          <w:tab w:pos="1134" w:val="left"/>
        </w:tabs>
        <w:spacing w:lineRule="auto" w:line="240"/>
        <w:ind w:firstLine="709" w:right="0" w:left="0"/>
        <w:rPr>
          <w:szCs w:val="28"/>
        </w:rPr>
      </w:pPr>
      <w:r w:rsidRPr="004632F6">
        <w:rPr>
          <w:szCs w:val="28"/>
        </w:rPr>
        <w:t xml:space="preserve">2) частота совершения происшествий во времени определяется по следующим формулам:</w:t>
      </w:r>
    </w:p>
    <w:p>
      <w:pPr>
        <w:pStyle w:val="BlockText"/>
        <w:shd w:fill="auto" w:color="auto" w:val="clear"/>
        <w:tabs>
          <w:tab w:pos="1134" w:val="left"/>
        </w:tabs>
        <w:spacing w:lineRule="auto" w:line="240"/>
        <w:ind w:right="0"/>
        <w:jc w:val="right"/>
        <w:rPr>
          <w:szCs w:val="28"/>
        </w:rPr>
      </w:pPr>
    </w:p>
    <w:p>
      <w:pPr>
        <w:pStyle w:val="BlockText"/>
        <w:shd w:fill="auto" w:color="auto" w:val="clear"/>
        <w:tabs>
          <w:tab w:pos="1134" w:val="left"/>
        </w:tabs>
        <w:spacing w:lineRule="auto" w:line="240"/>
        <w:ind w:right="0"/>
        <w:jc w:val="right"/>
        <w:rPr>
          <w:szCs w:val="28"/>
        </w:rPr>
      </w:pPr>
      <w:r w:rsidRPr="004632F6">
        <w:rPr>
          <w:iCs/>
          <w:szCs w:val="28"/>
        </w:rPr>
        <w:t xml:space="preserve">Ч = 24 часа / (П / 365 дней),</w:t>
      </w:r>
      <w:r w:rsidRPr="004632F6">
        <w:rPr>
          <w:szCs w:val="28"/>
        </w:rPr>
        <w:tab/>
      </w:r>
      <w:r w:rsidRPr="004632F6">
        <w:rPr>
          <w:szCs w:val="28"/>
        </w:rPr>
        <w:tab/>
      </w:r>
      <w:r w:rsidRPr="004632F6">
        <w:rPr>
          <w:szCs w:val="28"/>
          <w:lang w:val="kk-KZ"/>
        </w:rPr>
        <w:tab/>
      </w:r>
      <w:r w:rsidRPr="004632F6">
        <w:rPr>
          <w:szCs w:val="28"/>
        </w:rPr>
        <w:tab/>
      </w:r>
      <w:r w:rsidRPr="004632F6">
        <w:rPr>
          <w:szCs w:val="28"/>
        </w:rPr>
        <w:tab/>
      </w:r>
      <w:r w:rsidRPr="004632F6">
        <w:rPr>
          <w:szCs w:val="28"/>
        </w:rPr>
        <w:t xml:space="preserve">(</w:t>
      </w:r>
      <w:r w:rsidRPr="004632F6">
        <w:rPr>
          <w:szCs w:val="28"/>
          <w:lang w:val="kk-KZ"/>
        </w:rPr>
        <w:t xml:space="preserve">5</w:t>
      </w:r>
      <w:r w:rsidRPr="004632F6">
        <w:rPr>
          <w:szCs w:val="28"/>
        </w:rPr>
        <w:t xml:space="preserve">)</w:t>
      </w:r>
    </w:p>
    <w:p>
      <w:pPr>
        <w:pStyle w:val="BlockText"/>
        <w:shd w:fill="auto" w:color="auto" w:val="clear"/>
        <w:tabs>
          <w:tab w:pos="1134" w:val="left"/>
        </w:tabs>
        <w:spacing w:lineRule="auto" w:line="240"/>
        <w:ind w:right="0"/>
        <w:rPr>
          <w:szCs w:val="28"/>
        </w:rPr>
      </w:pPr>
    </w:p>
    <w:p>
      <w:pPr>
        <w:pStyle w:val="BlockText"/>
        <w:shd w:fill="auto" w:color="auto" w:val="clear"/>
        <w:tabs>
          <w:tab w:pos="1134" w:val="left"/>
        </w:tabs>
        <w:spacing w:lineRule="auto" w:line="240"/>
        <w:ind w:right="0"/>
        <w:rPr>
          <w:szCs w:val="28"/>
        </w:rPr>
      </w:pPr>
      <w:r w:rsidRPr="004632F6">
        <w:rPr>
          <w:szCs w:val="28"/>
        </w:rPr>
        <w:t xml:space="preserve">где:</w:t>
      </w:r>
    </w:p>
    <w:p>
      <w:pPr>
        <w:pStyle w:val="BlockText"/>
        <w:shd w:fill="auto" w:color="auto" w:val="clear"/>
        <w:tabs>
          <w:tab w:pos="1134" w:val="left"/>
        </w:tabs>
        <w:spacing w:lineRule="auto" w:line="240"/>
        <w:ind w:right="0"/>
        <w:rPr>
          <w:szCs w:val="28"/>
        </w:rPr>
      </w:pPr>
      <w:r w:rsidRPr="004632F6">
        <w:rPr>
          <w:iCs/>
          <w:szCs w:val="28"/>
        </w:rPr>
        <w:t xml:space="preserve">Ч </w:t>
      </w:r>
      <w:r w:rsidRPr="004632F6">
        <w:rPr>
          <w:szCs w:val="28"/>
        </w:rPr>
        <w:t xml:space="preserve">– частота совершения происшествий в часах;</w:t>
      </w:r>
    </w:p>
    <w:p>
      <w:pPr>
        <w:pStyle w:val="BlockText"/>
        <w:shd w:fill="auto" w:color="auto" w:val="clear"/>
        <w:tabs>
          <w:tab w:pos="1134" w:val="left"/>
        </w:tabs>
        <w:spacing w:lineRule="auto" w:line="240"/>
        <w:ind w:right="0"/>
        <w:rPr>
          <w:szCs w:val="28"/>
        </w:rPr>
      </w:pPr>
      <w:r w:rsidRPr="004632F6">
        <w:rPr>
          <w:iCs/>
          <w:szCs w:val="28"/>
        </w:rPr>
        <w:t xml:space="preserve">П </w:t>
      </w:r>
      <w:r w:rsidRPr="004632F6">
        <w:rPr>
          <w:szCs w:val="28"/>
        </w:rPr>
        <w:t xml:space="preserve">– число происшествий, единиц.</w:t>
      </w:r>
    </w:p>
    <w:p>
      <w:pPr>
        <w:pStyle w:val="BlockText"/>
        <w:shd w:fill="auto" w:color="auto" w:val="clear"/>
        <w:tabs>
          <w:tab w:pos="1134" w:val="left"/>
        </w:tabs>
        <w:spacing w:lineRule="auto" w:line="240"/>
        <w:ind w:right="0"/>
        <w:jc w:val="right"/>
        <w:rPr>
          <w:szCs w:val="28"/>
        </w:rPr>
      </w:pPr>
    </w:p>
    <w:p>
      <w:pPr>
        <w:pStyle w:val="BlockText"/>
        <w:shd w:fill="auto" w:color="auto" w:val="clear"/>
        <w:tabs>
          <w:tab w:pos="1134" w:val="left"/>
          <w:tab w:pos="2835" w:val="left"/>
        </w:tabs>
        <w:spacing w:lineRule="auto" w:line="240"/>
        <w:ind w:right="0"/>
        <w:jc w:val="right"/>
        <w:rPr>
          <w:szCs w:val="28"/>
        </w:rPr>
      </w:pPr>
      <w:r w:rsidRPr="004632F6">
        <w:rPr>
          <w:iCs/>
          <w:szCs w:val="28"/>
        </w:rPr>
        <w:t xml:space="preserve">М = 60 минут / (П / 365 дней / 24 часа),</w:t>
      </w:r>
      <w:r w:rsidRPr="004632F6">
        <w:rPr>
          <w:szCs w:val="28"/>
        </w:rPr>
        <w:t xml:space="preserve"> </w:t>
      </w:r>
      <w:r w:rsidRPr="004632F6">
        <w:rPr>
          <w:szCs w:val="28"/>
        </w:rPr>
        <w:tab/>
      </w:r>
      <w:r w:rsidRPr="004632F6">
        <w:rPr>
          <w:szCs w:val="28"/>
          <w:lang w:val="kk-KZ"/>
        </w:rPr>
        <w:tab/>
      </w:r>
      <w:r w:rsidRPr="004632F6">
        <w:rPr>
          <w:szCs w:val="28"/>
        </w:rPr>
        <w:tab/>
      </w:r>
      <w:r w:rsidRPr="004632F6">
        <w:rPr>
          <w:szCs w:val="28"/>
        </w:rPr>
        <w:t xml:space="preserve">(</w:t>
      </w:r>
      <w:r w:rsidRPr="004632F6">
        <w:rPr>
          <w:szCs w:val="28"/>
          <w:lang w:val="kk-KZ"/>
        </w:rPr>
        <w:t xml:space="preserve">6</w:t>
      </w:r>
      <w:r w:rsidRPr="004632F6">
        <w:rPr>
          <w:szCs w:val="28"/>
        </w:rPr>
        <w:t xml:space="preserve">)</w:t>
      </w:r>
    </w:p>
    <w:p>
      <w:pPr>
        <w:pStyle w:val="BlockText"/>
        <w:shd w:fill="auto" w:color="auto" w:val="clear"/>
        <w:tabs>
          <w:tab w:pos="1134" w:val="left"/>
        </w:tabs>
        <w:spacing w:lineRule="auto" w:line="240"/>
        <w:ind w:right="0"/>
        <w:rPr>
          <w:szCs w:val="28"/>
        </w:rPr>
      </w:pPr>
    </w:p>
    <w:p>
      <w:pPr>
        <w:pStyle w:val="BlockText"/>
        <w:shd w:fill="auto" w:color="auto" w:val="clear"/>
        <w:tabs>
          <w:tab w:pos="1134" w:val="left"/>
        </w:tabs>
        <w:spacing w:lineRule="auto" w:line="240"/>
        <w:ind w:right="0"/>
        <w:rPr>
          <w:szCs w:val="28"/>
        </w:rPr>
      </w:pPr>
      <w:r w:rsidRPr="004632F6">
        <w:rPr>
          <w:szCs w:val="28"/>
        </w:rPr>
        <w:t xml:space="preserve">где: </w:t>
      </w:r>
    </w:p>
    <w:p>
      <w:pPr>
        <w:pStyle w:val="BlockText"/>
        <w:shd w:fill="auto" w:color="auto" w:val="clear"/>
        <w:tabs>
          <w:tab w:pos="1134" w:val="left"/>
        </w:tabs>
        <w:spacing w:lineRule="auto" w:line="240"/>
        <w:ind w:right="0"/>
        <w:rPr>
          <w:szCs w:val="28"/>
        </w:rPr>
      </w:pPr>
      <w:r w:rsidRPr="004632F6">
        <w:rPr>
          <w:iCs/>
          <w:szCs w:val="28"/>
        </w:rPr>
        <w:t xml:space="preserve">М</w:t>
      </w:r>
      <w:r w:rsidRPr="004632F6">
        <w:rPr>
          <w:szCs w:val="28"/>
        </w:rPr>
        <w:t xml:space="preserve"> – частота совершения происшествий в минутах;</w:t>
      </w:r>
    </w:p>
    <w:p>
      <w:pPr>
        <w:pStyle w:val="BlockText"/>
        <w:shd w:fill="auto" w:color="auto" w:val="clear"/>
        <w:tabs>
          <w:tab w:pos="1134" w:val="left"/>
        </w:tabs>
        <w:spacing w:lineRule="auto" w:line="240"/>
        <w:ind w:right="0"/>
        <w:rPr>
          <w:szCs w:val="28"/>
        </w:rPr>
      </w:pPr>
      <w:r w:rsidRPr="004632F6">
        <w:rPr>
          <w:iCs/>
          <w:szCs w:val="28"/>
        </w:rPr>
        <w:t xml:space="preserve">П </w:t>
      </w:r>
      <w:r w:rsidRPr="004632F6">
        <w:rPr>
          <w:szCs w:val="28"/>
        </w:rPr>
        <w:t xml:space="preserve">– число происшествий, единиц.</w:t>
      </w:r>
    </w:p>
    <w:p>
      <w:pPr>
        <w:shd w:fill="FFFFFF" w:color="auto" w:val="clear"/>
        <w:ind w:left="374"/>
        <w:jc w:val="center"/>
        <w:rPr>
          <w:spacing w:val="-2"/>
          <w:sz w:val="28"/>
          <w:szCs w:val="28"/>
        </w:rPr>
      </w:pPr>
    </w:p>
    <w:p>
      <w:pPr>
        <w:shd w:fill="FFFFFF" w:color="auto" w:val="clear"/>
        <w:ind w:left="374"/>
        <w:jc w:val="center"/>
        <w:rPr>
          <w:spacing w:val="-2"/>
          <w:sz w:val="28"/>
          <w:szCs w:val="28"/>
        </w:rPr>
      </w:pPr>
    </w:p>
    <w:p>
      <w:pPr>
        <w:shd w:fill="FFFFFF" w:color="auto" w:val="clear"/>
        <w:ind w:left="374"/>
        <w:jc w:val="center"/>
        <w:rPr>
          <w:b/>
          <w:spacing w:val="-2"/>
          <w:sz w:val="28"/>
          <w:szCs w:val="28"/>
        </w:rPr>
      </w:pPr>
      <w:r w:rsidRPr="004632F6">
        <w:rPr>
          <w:b/>
          <w:spacing w:val="-2"/>
          <w:sz w:val="28"/>
          <w:szCs w:val="28"/>
        </w:rPr>
        <w:t xml:space="preserve">Глава </w:t>
      </w:r>
      <w:r w:rsidRPr="004632F6">
        <w:rPr>
          <w:b/>
          <w:spacing w:val="-2"/>
          <w:sz w:val="28"/>
          <w:szCs w:val="28"/>
          <w:lang w:val="kk-KZ"/>
        </w:rPr>
        <w:t xml:space="preserve">9</w:t>
      </w:r>
      <w:r w:rsidRPr="004632F6">
        <w:rPr>
          <w:b/>
          <w:spacing w:val="-2"/>
          <w:sz w:val="28"/>
          <w:szCs w:val="28"/>
        </w:rPr>
        <w:t xml:space="preserve">. Выборочное обследование грузовых и пассажирских перевозок индивидуальных предпринимателей на автомобильном транспорте</w:t>
      </w:r>
    </w:p>
    <w:p>
      <w:pPr>
        <w:shd w:fill="FFFFFF" w:color="auto" w:val="clear"/>
        <w:ind w:left="374"/>
        <w:jc w:val="both"/>
        <w:rPr>
          <w:spacing w:val="-2"/>
          <w:sz w:val="28"/>
          <w:szCs w:val="28"/>
        </w:rPr>
      </w:pPr>
    </w:p>
    <w:p>
      <w:pPr>
        <w:shd w:fill="FFFFFF" w:color="auto" w:val="clear"/>
        <w:ind w:firstLine="709"/>
        <w:jc w:val="both"/>
        <w:rPr>
          <w:sz w:val="28"/>
          <w:szCs w:val="28"/>
          <w:lang w:val="kk-KZ"/>
        </w:rPr>
      </w:pPr>
      <w:r w:rsidRPr="004632F6">
        <w:rPr>
          <w:sz w:val="28"/>
          <w:szCs w:val="28"/>
          <w:lang w:val="kk-KZ"/>
        </w:rPr>
        <w:t xml:space="preserve">31</w:t>
      </w:r>
      <w:r w:rsidRPr="004632F6">
        <w:rPr>
          <w:sz w:val="28"/>
          <w:szCs w:val="28"/>
        </w:rPr>
        <w:t xml:space="preserve">. Обследование деятельности </w:t>
      </w:r>
      <w:r w:rsidRPr="004632F6">
        <w:rPr>
          <w:spacing w:val="-7"/>
          <w:sz w:val="28"/>
          <w:szCs w:val="28"/>
        </w:rPr>
        <w:t xml:space="preserve">индивидуальных предпринимателей </w:t>
      </w:r>
      <w:r w:rsidRPr="004632F6">
        <w:rPr>
          <w:spacing w:val="-7"/>
          <w:sz w:val="28"/>
          <w:szCs w:val="28"/>
          <w:lang w:val="kk-KZ"/>
        </w:rPr>
        <w:t xml:space="preserve">выборочным методом </w:t>
      </w:r>
      <w:r w:rsidRPr="004632F6">
        <w:rPr>
          <w:sz w:val="28"/>
          <w:szCs w:val="28"/>
        </w:rPr>
        <w:t xml:space="preserve">осуществляется </w:t>
      </w:r>
      <w:r w:rsidRPr="004632F6">
        <w:rPr>
          <w:sz w:val="28"/>
          <w:szCs w:val="28"/>
          <w:lang w:val="kk-KZ"/>
        </w:rPr>
        <w:t xml:space="preserve">по общегосударственным статистическим </w:t>
      </w:r>
      <w:r w:rsidRPr="004632F6">
        <w:rPr>
          <w:sz w:val="28"/>
          <w:szCs w:val="28"/>
          <w:lang w:val="kk-KZ"/>
        </w:rPr>
        <w:t xml:space="preserve">наблюдениям в соответствии с </w:t>
      </w:r>
      <w:r w:rsidRPr="004632F6">
        <w:rPr>
          <w:sz w:val="28"/>
          <w:szCs w:val="28"/>
        </w:rPr>
        <w:t xml:space="preserve">Методик</w:t>
      </w:r>
      <w:r w:rsidRPr="004632F6">
        <w:rPr>
          <w:sz w:val="28"/>
          <w:szCs w:val="28"/>
          <w:lang w:val="kk-KZ"/>
        </w:rPr>
        <w:t xml:space="preserve">ой</w:t>
      </w:r>
      <w:r w:rsidRPr="004632F6">
        <w:rPr>
          <w:sz w:val="28"/>
          <w:szCs w:val="28"/>
        </w:rPr>
        <w:t xml:space="preserve"> по проведению выборочных обследований </w:t>
      </w:r>
      <w:r w:rsidRPr="004632F6">
        <w:rPr>
          <w:color w:val="000000"/>
          <w:sz w:val="28"/>
          <w:szCs w:val="28"/>
        </w:rPr>
        <w:t xml:space="preserve">предприятий</w:t>
      </w:r>
      <w:r w:rsidRPr="004632F6">
        <w:rPr>
          <w:color w:val="000000"/>
          <w:sz w:val="28"/>
          <w:szCs w:val="28"/>
          <w:lang w:val="kk-KZ"/>
        </w:rPr>
        <w:t xml:space="preserve"> органами статистики</w:t>
      </w:r>
      <w:r w:rsidRPr="004632F6">
        <w:rPr>
          <w:sz w:val="28"/>
          <w:szCs w:val="28"/>
          <w:lang w:val="kk-KZ"/>
        </w:rPr>
        <w:t xml:space="preserve">.</w:t>
      </w:r>
    </w:p>
    <w:p>
      <w:pPr>
        <w:shd w:fill="FFFFFF" w:color="auto" w:val="clear"/>
        <w:ind w:firstLine="709"/>
        <w:jc w:val="both"/>
        <w:rPr>
          <w:sz w:val="28"/>
          <w:szCs w:val="28"/>
        </w:rPr>
      </w:pPr>
      <w:r w:rsidRPr="004632F6">
        <w:rPr>
          <w:spacing w:val="-4"/>
          <w:sz w:val="28"/>
          <w:szCs w:val="28"/>
        </w:rPr>
        <w:t xml:space="preserve">Основными показателями </w:t>
      </w:r>
      <w:r w:rsidRPr="004632F6">
        <w:rPr>
          <w:sz w:val="28"/>
          <w:szCs w:val="28"/>
        </w:rPr>
        <w:t xml:space="preserve">являются перевозки грузов, грузооборот, перевозки пассажиров, пассажирооборот,</w:t>
      </w:r>
      <w:r w:rsidRPr="004632F6">
        <w:rPr>
          <w:sz w:val="28"/>
          <w:szCs w:val="28"/>
          <w:lang w:val="kk-KZ"/>
        </w:rPr>
        <w:t xml:space="preserve"> доходы от перевозки грузов, пассажиров и количество автотранспортных средств</w:t>
      </w:r>
      <w:r w:rsidRPr="004632F6">
        <w:rPr>
          <w:sz w:val="28"/>
          <w:szCs w:val="28"/>
        </w:rPr>
        <w:t xml:space="preserve">.</w:t>
      </w:r>
    </w:p>
    <w:p>
      <w:pPr>
        <w:shd w:fill="FFFFFF" w:color="auto" w:val="clear"/>
        <w:ind w:firstLine="709"/>
        <w:jc w:val="both"/>
        <w:rPr>
          <w:sz w:val="28"/>
          <w:szCs w:val="28"/>
          <w:lang w:val="kk-KZ"/>
        </w:rPr>
      </w:pPr>
      <w:r w:rsidRPr="004632F6">
        <w:rPr>
          <w:sz w:val="28"/>
          <w:szCs w:val="28"/>
        </w:rPr>
        <w:t xml:space="preserve">Единицами обследования являются </w:t>
      </w:r>
      <w:r w:rsidRPr="004632F6">
        <w:rPr>
          <w:spacing w:val="-7"/>
          <w:sz w:val="28"/>
          <w:szCs w:val="28"/>
        </w:rPr>
        <w:t xml:space="preserve">индивидуальные предприниматели</w:t>
      </w:r>
      <w:r w:rsidRPr="004632F6">
        <w:rPr>
          <w:sz w:val="28"/>
          <w:szCs w:val="28"/>
        </w:rPr>
        <w:t xml:space="preserve">, </w:t>
      </w:r>
      <w:r w:rsidRPr="004632F6">
        <w:rPr>
          <w:sz w:val="28"/>
          <w:szCs w:val="28"/>
          <w:lang w:val="kk-KZ"/>
        </w:rPr>
        <w:t xml:space="preserve">использующие грузовые автомобили, автобусы и легковые автомобили (такси) для перевозки грузов и пассажиров.</w:t>
      </w:r>
    </w:p>
    <w:p>
      <w:pPr>
        <w:ind w:firstLine="709"/>
        <w:jc w:val="both"/>
        <w:rPr>
          <w:sz w:val="28"/>
          <w:szCs w:val="28"/>
        </w:rPr>
      </w:pPr>
      <w:r w:rsidRPr="004632F6">
        <w:rPr>
          <w:sz w:val="28"/>
          <w:szCs w:val="28"/>
        </w:rPr>
        <w:t xml:space="preserve">3</w:t>
      </w:r>
      <w:r w:rsidRPr="004632F6">
        <w:rPr>
          <w:sz w:val="28"/>
          <w:szCs w:val="28"/>
          <w:lang w:val="kk-KZ"/>
        </w:rPr>
        <w:t xml:space="preserve">2</w:t>
      </w:r>
      <w:r w:rsidRPr="004632F6">
        <w:rPr>
          <w:sz w:val="28"/>
          <w:szCs w:val="28"/>
        </w:rPr>
        <w:t xml:space="preserve">.</w:t>
      </w:r>
      <w:r w:rsidRPr="004632F6">
        <w:rPr>
          <w:sz w:val="28"/>
          <w:szCs w:val="28"/>
          <w:lang w:val="kk-KZ"/>
        </w:rPr>
        <w:t xml:space="preserve"> </w:t>
      </w:r>
      <w:r w:rsidRPr="004632F6">
        <w:rPr>
          <w:sz w:val="28"/>
          <w:szCs w:val="28"/>
        </w:rPr>
        <w:t xml:space="preserve">В качестве генеральной совокупности для обследования используется С</w:t>
      </w:r>
      <w:r w:rsidRPr="004632F6">
        <w:rPr>
          <w:sz w:val="28"/>
          <w:szCs w:val="28"/>
          <w:lang w:val="kk-KZ"/>
        </w:rPr>
        <w:t xml:space="preserve">татистический бизнес регистр</w:t>
      </w:r>
      <w:r w:rsidRPr="004632F6">
        <w:rPr>
          <w:sz w:val="28"/>
          <w:szCs w:val="28"/>
        </w:rPr>
        <w:t xml:space="preserve">, содержащий перечень данных о</w:t>
      </w:r>
      <w:r w:rsidRPr="004632F6">
        <w:rPr>
          <w:sz w:val="28"/>
          <w:szCs w:val="28"/>
          <w:lang w:val="kk-KZ"/>
        </w:rPr>
        <w:t xml:space="preserve">б</w:t>
      </w:r>
      <w:r w:rsidRPr="004632F6">
        <w:rPr>
          <w:sz w:val="28"/>
          <w:szCs w:val="28"/>
        </w:rPr>
        <w:t xml:space="preserve"> </w:t>
      </w:r>
      <w:r w:rsidRPr="004632F6">
        <w:rPr>
          <w:spacing w:val="-7"/>
          <w:sz w:val="28"/>
          <w:szCs w:val="28"/>
        </w:rPr>
        <w:t xml:space="preserve">индивидуальных предпринимателях</w:t>
      </w:r>
      <w:r w:rsidRPr="004632F6">
        <w:rPr>
          <w:sz w:val="28"/>
          <w:szCs w:val="28"/>
        </w:rPr>
        <w:t xml:space="preserve">. </w:t>
      </w:r>
    </w:p>
    <w:p>
      <w:pPr>
        <w:shd w:fill="FFFFFF" w:color="auto" w:val="clear"/>
        <w:ind w:firstLine="709"/>
        <w:jc w:val="both"/>
        <w:rPr>
          <w:sz w:val="28"/>
          <w:szCs w:val="28"/>
          <w:lang w:val="kk-KZ"/>
        </w:rPr>
      </w:pPr>
      <w:r w:rsidRPr="004632F6">
        <w:rPr>
          <w:sz w:val="28"/>
          <w:szCs w:val="28"/>
          <w:lang w:val="kk-KZ"/>
        </w:rPr>
        <w:t xml:space="preserve">33</w:t>
      </w:r>
      <w:r w:rsidRPr="004632F6">
        <w:rPr>
          <w:sz w:val="28"/>
          <w:szCs w:val="28"/>
        </w:rPr>
        <w:t xml:space="preserve">.</w:t>
      </w:r>
      <w:r w:rsidRPr="004632F6">
        <w:rPr>
          <w:sz w:val="28"/>
          <w:szCs w:val="28"/>
          <w:lang w:val="kk-KZ"/>
        </w:rPr>
        <w:t xml:space="preserve"> </w:t>
      </w:r>
      <w:r w:rsidRPr="004632F6">
        <w:rPr>
          <w:sz w:val="28"/>
          <w:szCs w:val="28"/>
        </w:rPr>
        <w:t xml:space="preserve">Выборочная совокупность </w:t>
      </w:r>
      <w:r w:rsidRPr="004632F6">
        <w:rPr>
          <w:spacing w:val="-7"/>
          <w:sz w:val="28"/>
          <w:szCs w:val="28"/>
        </w:rPr>
        <w:t xml:space="preserve">индивидуальных предпринимателей</w:t>
      </w:r>
      <w:r w:rsidRPr="004632F6">
        <w:rPr>
          <w:sz w:val="28"/>
          <w:szCs w:val="28"/>
          <w:lang w:val="kk-KZ"/>
        </w:rPr>
        <w:t xml:space="preserve"> </w:t>
      </w:r>
      <w:r w:rsidRPr="004632F6">
        <w:rPr>
          <w:sz w:val="28"/>
          <w:szCs w:val="28"/>
        </w:rPr>
        <w:t xml:space="preserve">формируется из числа предпринимателей, основным </w:t>
      </w:r>
      <w:r w:rsidRPr="004632F6">
        <w:rPr>
          <w:sz w:val="28"/>
          <w:szCs w:val="28"/>
          <w:lang w:val="kk-KZ"/>
        </w:rPr>
        <w:t xml:space="preserve">и вторичным </w:t>
      </w:r>
      <w:r w:rsidRPr="004632F6">
        <w:rPr>
          <w:sz w:val="28"/>
          <w:szCs w:val="28"/>
        </w:rPr>
        <w:t xml:space="preserve">видом деятельности которых</w:t>
      </w:r>
      <w:r w:rsidRPr="004632F6">
        <w:rPr>
          <w:sz w:val="28"/>
          <w:szCs w:val="28"/>
          <w:lang w:val="kk-KZ"/>
        </w:rPr>
        <w:t xml:space="preserve">,</w:t>
      </w:r>
      <w:r w:rsidRPr="004632F6">
        <w:rPr>
          <w:sz w:val="28"/>
          <w:szCs w:val="28"/>
        </w:rPr>
        <w:t xml:space="preserve"> является осуществление перевозок грузов </w:t>
      </w:r>
      <w:r w:rsidRPr="004632F6">
        <w:rPr>
          <w:sz w:val="28"/>
          <w:szCs w:val="28"/>
          <w:lang w:val="kk-KZ"/>
        </w:rPr>
        <w:t xml:space="preserve">и пассажиров </w:t>
      </w:r>
      <w:r w:rsidRPr="004632F6">
        <w:rPr>
          <w:sz w:val="28"/>
          <w:szCs w:val="28"/>
        </w:rPr>
        <w:t xml:space="preserve">автомобильным транспортом</w:t>
      </w:r>
      <w:r w:rsidRPr="004632F6">
        <w:rPr>
          <w:sz w:val="28"/>
          <w:szCs w:val="28"/>
          <w:lang w:val="kk-KZ"/>
        </w:rPr>
        <w:t xml:space="preserve"> на коммерческой основе.</w:t>
      </w:r>
    </w:p>
    <w:p>
      <w:pPr>
        <w:shd w:fill="FFFFFF" w:color="auto" w:val="clear"/>
        <w:ind w:firstLine="709"/>
        <w:jc w:val="both"/>
        <w:rPr>
          <w:sz w:val="28"/>
          <w:szCs w:val="28"/>
        </w:rPr>
      </w:pPr>
      <w:r w:rsidRPr="004632F6">
        <w:rPr>
          <w:sz w:val="28"/>
          <w:szCs w:val="28"/>
        </w:rPr>
        <w:t xml:space="preserve">В рамках выборочного обследования перевозочной деятельности </w:t>
      </w:r>
      <w:r w:rsidRPr="004632F6">
        <w:rPr>
          <w:spacing w:val="-7"/>
          <w:sz w:val="28"/>
          <w:szCs w:val="28"/>
        </w:rPr>
        <w:t xml:space="preserve">индивидуальными предпринимателями</w:t>
      </w:r>
      <w:r w:rsidRPr="004632F6">
        <w:rPr>
          <w:sz w:val="28"/>
          <w:szCs w:val="28"/>
        </w:rPr>
        <w:t xml:space="preserve"> рассматриваются перевозки, выполняемые на коммерческой основе, поскольку они учитываются в статистике транспорта. </w:t>
      </w:r>
    </w:p>
    <w:p>
      <w:pPr>
        <w:shd w:fill="FFFFFF" w:color="auto" w:val="clear"/>
        <w:ind w:firstLine="709"/>
        <w:jc w:val="both"/>
        <w:rPr>
          <w:sz w:val="28"/>
          <w:szCs w:val="28"/>
        </w:rPr>
      </w:pPr>
      <w:r w:rsidRPr="004632F6">
        <w:rPr>
          <w:sz w:val="28"/>
          <w:szCs w:val="28"/>
        </w:rPr>
        <w:t xml:space="preserve">Обследование проводится последовательно в течение отчетного года</w:t>
      </w:r>
      <w:r w:rsidRPr="004632F6">
        <w:rPr>
          <w:sz w:val="28"/>
          <w:szCs w:val="28"/>
          <w:lang w:val="kk-KZ"/>
        </w:rPr>
        <w:t xml:space="preserve"> </w:t>
      </w:r>
      <w:r w:rsidRPr="004632F6">
        <w:rPr>
          <w:sz w:val="28"/>
          <w:szCs w:val="28"/>
        </w:rPr>
        <w:t xml:space="preserve">в соответствии с утвержд</w:t>
      </w:r>
      <w:r w:rsidR="000D20E6">
        <w:rPr>
          <w:sz w:val="28"/>
          <w:szCs w:val="28"/>
          <w:lang w:val="kk-KZ"/>
        </w:rPr>
        <w:t xml:space="preserve">е</w:t>
      </w:r>
      <w:r w:rsidRPr="004632F6">
        <w:rPr>
          <w:sz w:val="28"/>
          <w:szCs w:val="28"/>
        </w:rPr>
        <w:t xml:space="preserve">нным</w:t>
      </w:r>
      <w:r w:rsidRPr="004632F6">
        <w:rPr>
          <w:sz w:val="28"/>
          <w:szCs w:val="28"/>
          <w:lang w:val="kk-KZ"/>
        </w:rPr>
        <w:t xml:space="preserve"> </w:t>
      </w:r>
      <w:r w:rsidRPr="004632F6">
        <w:rPr>
          <w:sz w:val="28"/>
          <w:szCs w:val="28"/>
        </w:rPr>
        <w:t xml:space="preserve">графиком проведения статистических наблюдений. Преимущества такого подхода заключаются в адекватном отображении действительного положения дел с перевозками грузов и пассажиров в течение всего года, включая периоды значительного снижения и возрастания объемов перевозок, длительных простоев из-за праздничных дней или неблагоприятных погодных условий. Каждый </w:t>
      </w:r>
      <w:r w:rsidRPr="004632F6">
        <w:rPr>
          <w:spacing w:val="-7"/>
          <w:sz w:val="28"/>
          <w:szCs w:val="28"/>
        </w:rPr>
        <w:t xml:space="preserve">индивидуальный предприниматель</w:t>
      </w:r>
      <w:r w:rsidRPr="004632F6">
        <w:rPr>
          <w:sz w:val="28"/>
          <w:szCs w:val="28"/>
        </w:rPr>
        <w:t xml:space="preserve">, попавший в выборочную совокупность, обследуется один раз в год в течение одной недели.</w:t>
      </w:r>
    </w:p>
    <w:p>
      <w:pPr>
        <w:shd w:fill="FFFFFF" w:color="auto" w:val="clear"/>
        <w:ind w:firstLine="709"/>
        <w:jc w:val="both"/>
        <w:rPr>
          <w:sz w:val="28"/>
          <w:szCs w:val="28"/>
        </w:rPr>
      </w:pPr>
      <w:r w:rsidRPr="004632F6">
        <w:rPr>
          <w:sz w:val="28"/>
          <w:szCs w:val="28"/>
        </w:rPr>
        <w:t xml:space="preserve">Размер и состав выборочной совокупности определяются исходя из описания генеральной совокупности, требований к репрезентативности и допустимой ошибки выборки. Процесс включает стратификацию генеральной совокупности, </w:t>
      </w:r>
      <w:r w:rsidRPr="004632F6">
        <w:rPr>
          <w:sz w:val="28"/>
          <w:szCs w:val="28"/>
        </w:rPr>
        <w:t xml:space="preserve">расч</w:t>
      </w:r>
      <w:r w:rsidRPr="004632F6">
        <w:rPr>
          <w:sz w:val="28"/>
          <w:szCs w:val="28"/>
          <w:lang w:val="kk-KZ"/>
        </w:rPr>
        <w:t xml:space="preserve">е</w:t>
      </w:r>
      <w:r w:rsidRPr="004632F6">
        <w:rPr>
          <w:sz w:val="28"/>
          <w:szCs w:val="28"/>
        </w:rPr>
        <w:t xml:space="preserve">т размеров выборки по стратам, формирование выборочной совокупности и, при необходимости, взвешивание данных. </w:t>
      </w:r>
    </w:p>
    <w:p>
      <w:pPr>
        <w:shd w:fill="FFFFFF" w:color="auto" w:val="clear"/>
        <w:ind w:firstLine="709"/>
        <w:jc w:val="both"/>
        <w:rPr>
          <w:sz w:val="28"/>
          <w:szCs w:val="28"/>
          <w:lang w:val="kk-KZ"/>
        </w:rPr>
      </w:pPr>
      <w:r w:rsidRPr="004632F6">
        <w:rPr>
          <w:sz w:val="28"/>
          <w:szCs w:val="28"/>
          <w:lang w:val="kk-KZ"/>
        </w:rPr>
        <w:t xml:space="preserve">3</w:t>
      </w:r>
      <w:r w:rsidRPr="004632F6">
        <w:rPr>
          <w:sz w:val="28"/>
          <w:szCs w:val="28"/>
        </w:rPr>
        <w:t xml:space="preserve">4. Стратификация</w:t>
      </w:r>
      <w:r w:rsidRPr="004632F6">
        <w:rPr>
          <w:sz w:val="28"/>
          <w:szCs w:val="28"/>
          <w:lang w:val="kk-KZ"/>
        </w:rPr>
        <w:t xml:space="preserve"> осуществляется по следующим признакам:</w:t>
      </w:r>
    </w:p>
    <w:p>
      <w:pPr>
        <w:shd w:fill="FFFFFF" w:color="auto" w:val="clear"/>
        <w:ind w:firstLine="709"/>
        <w:jc w:val="both"/>
        <w:rPr>
          <w:sz w:val="28"/>
          <w:szCs w:val="28"/>
          <w:lang w:val="kk-KZ"/>
        </w:rPr>
      </w:pPr>
      <w:r w:rsidRPr="004632F6">
        <w:rPr>
          <w:sz w:val="28"/>
          <w:szCs w:val="28"/>
          <w:lang w:val="kk-KZ"/>
        </w:rPr>
        <w:t xml:space="preserve">территория регистрации </w:t>
      </w:r>
      <w:r w:rsidRPr="004632F6">
        <w:rPr>
          <w:spacing w:val="-7"/>
          <w:sz w:val="28"/>
          <w:szCs w:val="28"/>
        </w:rPr>
        <w:t xml:space="preserve">индивидуального предпринимателя, согласно Классификатора административно-территориальных объектов (КАТО)</w:t>
      </w:r>
      <w:r w:rsidRPr="004632F6">
        <w:rPr>
          <w:spacing w:val="-7"/>
          <w:sz w:val="28"/>
          <w:szCs w:val="28"/>
          <w:lang w:val="kk-KZ"/>
        </w:rPr>
        <w:t xml:space="preserve">;</w:t>
      </w:r>
      <w:r w:rsidRPr="004632F6">
        <w:rPr>
          <w:sz w:val="28"/>
          <w:szCs w:val="28"/>
          <w:lang w:val="kk-KZ"/>
        </w:rPr>
        <w:t xml:space="preserve"> </w:t>
      </w:r>
    </w:p>
    <w:p>
      <w:pPr>
        <w:shd w:fill="FFFFFF" w:color="auto" w:val="clear"/>
        <w:ind w:firstLine="709"/>
        <w:jc w:val="both"/>
        <w:rPr>
          <w:spacing w:val="-4"/>
          <w:sz w:val="28"/>
          <w:szCs w:val="28"/>
        </w:rPr>
      </w:pPr>
      <w:r w:rsidRPr="004632F6">
        <w:rPr>
          <w:sz w:val="28"/>
          <w:szCs w:val="28"/>
          <w:lang w:val="kk-KZ"/>
        </w:rPr>
        <w:t xml:space="preserve">основной и вторичный виды деятельности, </w:t>
      </w:r>
      <w:r w:rsidRPr="004632F6">
        <w:rPr>
          <w:spacing w:val="-4"/>
          <w:sz w:val="28"/>
          <w:szCs w:val="28"/>
        </w:rPr>
        <w:t xml:space="preserve">согласно кодам Общего классификатора видов </w:t>
      </w:r>
      <w:r w:rsidRPr="004632F6">
        <w:rPr>
          <w:spacing w:val="-4"/>
          <w:sz w:val="28"/>
          <w:szCs w:val="28"/>
          <w:lang w:val="kk-KZ"/>
        </w:rPr>
        <w:t xml:space="preserve">экономической </w:t>
      </w:r>
      <w:r w:rsidRPr="004632F6">
        <w:rPr>
          <w:spacing w:val="-4"/>
          <w:sz w:val="28"/>
          <w:szCs w:val="28"/>
        </w:rPr>
        <w:t xml:space="preserve">деятельности </w:t>
      </w:r>
      <w:r w:rsidRPr="004632F6">
        <w:rPr>
          <w:spacing w:val="-4"/>
          <w:sz w:val="28"/>
          <w:szCs w:val="28"/>
          <w:lang w:val="kk-KZ"/>
        </w:rPr>
        <w:t xml:space="preserve">(</w:t>
      </w:r>
      <w:r w:rsidRPr="004632F6">
        <w:rPr>
          <w:spacing w:val="-4"/>
          <w:sz w:val="28"/>
          <w:szCs w:val="28"/>
        </w:rPr>
        <w:t xml:space="preserve">ОКЭД) </w:t>
      </w:r>
      <w:r w:rsidRPr="004632F6">
        <w:rPr>
          <w:sz w:val="28"/>
          <w:szCs w:val="28"/>
        </w:rPr>
        <w:t xml:space="preserve">49</w:t>
      </w:r>
      <w:r w:rsidRPr="004632F6">
        <w:rPr>
          <w:sz w:val="28"/>
          <w:szCs w:val="28"/>
          <w:lang w:val="kk-KZ"/>
        </w:rPr>
        <w:t xml:space="preserve">.</w:t>
      </w:r>
      <w:r w:rsidRPr="004632F6">
        <w:rPr>
          <w:sz w:val="28"/>
          <w:szCs w:val="28"/>
        </w:rPr>
        <w:t xml:space="preserve">4, 49</w:t>
      </w:r>
      <w:r w:rsidRPr="004632F6">
        <w:rPr>
          <w:sz w:val="28"/>
          <w:szCs w:val="28"/>
          <w:lang w:val="kk-KZ"/>
        </w:rPr>
        <w:t xml:space="preserve">.</w:t>
      </w:r>
      <w:r w:rsidRPr="004632F6">
        <w:rPr>
          <w:sz w:val="28"/>
          <w:szCs w:val="28"/>
        </w:rPr>
        <w:t xml:space="preserve">31</w:t>
      </w:r>
      <w:r w:rsidRPr="004632F6">
        <w:rPr>
          <w:sz w:val="28"/>
          <w:szCs w:val="28"/>
          <w:lang w:val="kk-KZ"/>
        </w:rPr>
        <w:t xml:space="preserve">.</w:t>
      </w:r>
      <w:r w:rsidRPr="004632F6">
        <w:rPr>
          <w:sz w:val="28"/>
          <w:szCs w:val="28"/>
        </w:rPr>
        <w:t xml:space="preserve">1, 49</w:t>
      </w:r>
      <w:r w:rsidRPr="004632F6">
        <w:rPr>
          <w:sz w:val="28"/>
          <w:szCs w:val="28"/>
          <w:lang w:val="kk-KZ"/>
        </w:rPr>
        <w:t xml:space="preserve">.</w:t>
      </w:r>
      <w:r w:rsidRPr="004632F6">
        <w:rPr>
          <w:sz w:val="28"/>
          <w:szCs w:val="28"/>
        </w:rPr>
        <w:t xml:space="preserve">31</w:t>
      </w:r>
      <w:r w:rsidRPr="004632F6">
        <w:rPr>
          <w:sz w:val="28"/>
          <w:szCs w:val="28"/>
          <w:lang w:val="kk-KZ"/>
        </w:rPr>
        <w:t xml:space="preserve">.</w:t>
      </w:r>
      <w:r w:rsidRPr="004632F6">
        <w:rPr>
          <w:sz w:val="28"/>
          <w:szCs w:val="28"/>
        </w:rPr>
        <w:t xml:space="preserve">9, 49</w:t>
      </w:r>
      <w:r w:rsidRPr="004632F6">
        <w:rPr>
          <w:sz w:val="28"/>
          <w:szCs w:val="28"/>
          <w:lang w:val="kk-KZ"/>
        </w:rPr>
        <w:t xml:space="preserve">.</w:t>
      </w:r>
      <w:r w:rsidRPr="004632F6">
        <w:rPr>
          <w:sz w:val="28"/>
          <w:szCs w:val="28"/>
        </w:rPr>
        <w:t xml:space="preserve">32</w:t>
      </w:r>
      <w:r w:rsidRPr="004632F6">
        <w:rPr>
          <w:sz w:val="28"/>
          <w:szCs w:val="28"/>
          <w:lang w:val="kk-KZ"/>
        </w:rPr>
        <w:t xml:space="preserve">.</w:t>
      </w:r>
      <w:r w:rsidRPr="004632F6">
        <w:rPr>
          <w:sz w:val="28"/>
          <w:szCs w:val="28"/>
        </w:rPr>
        <w:t xml:space="preserve">0, 49</w:t>
      </w:r>
      <w:r w:rsidRPr="004632F6">
        <w:rPr>
          <w:sz w:val="28"/>
          <w:szCs w:val="28"/>
          <w:lang w:val="kk-KZ"/>
        </w:rPr>
        <w:t xml:space="preserve">.</w:t>
      </w:r>
      <w:r w:rsidRPr="004632F6">
        <w:rPr>
          <w:sz w:val="28"/>
          <w:szCs w:val="28"/>
        </w:rPr>
        <w:t xml:space="preserve">39</w:t>
      </w:r>
      <w:r w:rsidRPr="004632F6">
        <w:rPr>
          <w:sz w:val="28"/>
          <w:szCs w:val="28"/>
          <w:lang w:val="kk-KZ"/>
        </w:rPr>
        <w:t xml:space="preserve">.</w:t>
      </w:r>
      <w:r w:rsidRPr="004632F6">
        <w:rPr>
          <w:sz w:val="28"/>
          <w:szCs w:val="28"/>
        </w:rPr>
        <w:t xml:space="preserve">0</w:t>
      </w:r>
      <w:r w:rsidRPr="004632F6">
        <w:rPr>
          <w:spacing w:val="-4"/>
          <w:sz w:val="28"/>
          <w:szCs w:val="28"/>
        </w:rPr>
        <w:t xml:space="preserve">.</w:t>
      </w:r>
    </w:p>
    <w:p>
      <w:pPr>
        <w:shd w:fill="FFFFFF" w:color="auto" w:val="clear"/>
        <w:ind w:firstLine="709"/>
        <w:jc w:val="both"/>
        <w:rPr>
          <w:sz w:val="28"/>
          <w:szCs w:val="28"/>
        </w:rPr>
      </w:pPr>
      <w:r w:rsidRPr="004632F6">
        <w:rPr>
          <w:sz w:val="28"/>
          <w:szCs w:val="28"/>
          <w:lang w:val="kk-KZ"/>
        </w:rPr>
        <w:t xml:space="preserve">3</w:t>
      </w:r>
      <w:r w:rsidRPr="004632F6">
        <w:rPr>
          <w:sz w:val="28"/>
          <w:szCs w:val="28"/>
        </w:rPr>
        <w:t xml:space="preserve">5. Формирование сводных данных осуществляется по итогам за квартал путем распространения полученных по результатам обследования данных на генеральную совокупность</w:t>
      </w:r>
      <w:r w:rsidRPr="004632F6">
        <w:rPr>
          <w:sz w:val="28"/>
          <w:szCs w:val="28"/>
          <w:lang w:val="kk-KZ"/>
        </w:rPr>
        <w:t xml:space="preserve"> органами статистики</w:t>
      </w:r>
      <w:r w:rsidRPr="004632F6">
        <w:rPr>
          <w:sz w:val="28"/>
          <w:szCs w:val="28"/>
        </w:rPr>
        <w:t xml:space="preserve">.</w:t>
      </w:r>
    </w:p>
    <w:p>
      <w:pPr>
        <w:shd w:fill="FFFFFF" w:color="auto" w:val="clear"/>
        <w:ind w:hanging="456"/>
        <w:jc w:val="center"/>
        <w:rPr>
          <w:sz w:val="28"/>
          <w:szCs w:val="28"/>
        </w:rPr>
      </w:pPr>
    </w:p>
    <w:p>
      <w:pPr>
        <w:shd w:fill="FFFFFF" w:color="auto" w:val="clear"/>
        <w:ind w:hanging="456"/>
        <w:jc w:val="center"/>
        <w:rPr>
          <w:sz w:val="28"/>
          <w:szCs w:val="28"/>
        </w:rPr>
      </w:pPr>
    </w:p>
    <w:p>
      <w:pPr>
        <w:shd w:fill="FFFFFF" w:color="auto" w:val="clear"/>
        <w:ind w:hanging="709" w:left="709"/>
        <w:jc w:val="center"/>
        <w:rPr>
          <w:b/>
          <w:bCs/>
          <w:spacing w:val="-1"/>
          <w:sz w:val="28"/>
          <w:szCs w:val="28"/>
        </w:rPr>
      </w:pPr>
      <w:r w:rsidRPr="004632F6">
        <w:rPr>
          <w:b/>
          <w:bCs/>
          <w:spacing w:val="-4"/>
          <w:sz w:val="28"/>
          <w:szCs w:val="28"/>
        </w:rPr>
        <w:t xml:space="preserve">Глава 1</w:t>
      </w:r>
      <w:r w:rsidRPr="004632F6">
        <w:rPr>
          <w:b/>
          <w:bCs/>
          <w:spacing w:val="-4"/>
          <w:sz w:val="28"/>
          <w:szCs w:val="28"/>
          <w:lang w:val="kk-KZ"/>
        </w:rPr>
        <w:t xml:space="preserve">0</w:t>
      </w:r>
      <w:r w:rsidRPr="004632F6">
        <w:rPr>
          <w:b/>
          <w:bCs/>
          <w:spacing w:val="-4"/>
          <w:sz w:val="28"/>
          <w:szCs w:val="28"/>
        </w:rPr>
        <w:t xml:space="preserve">. Расчет валового выпуска </w:t>
      </w:r>
      <w:r w:rsidRPr="004632F6">
        <w:rPr>
          <w:b/>
          <w:bCs/>
          <w:spacing w:val="-4"/>
          <w:sz w:val="28"/>
          <w:szCs w:val="28"/>
          <w:lang w:val="kk-KZ"/>
        </w:rPr>
        <w:t xml:space="preserve">услуг </w:t>
      </w:r>
      <w:r w:rsidRPr="004632F6">
        <w:rPr>
          <w:b/>
          <w:bCs/>
          <w:spacing w:val="-1"/>
          <w:sz w:val="28"/>
          <w:szCs w:val="28"/>
        </w:rPr>
        <w:t xml:space="preserve">отрасли </w:t>
      </w:r>
    </w:p>
    <w:p>
      <w:pPr>
        <w:shd w:fill="FFFFFF" w:color="auto" w:val="clear"/>
        <w:ind w:hanging="709" w:left="709"/>
        <w:jc w:val="center"/>
        <w:rPr>
          <w:b/>
          <w:bCs/>
          <w:spacing w:val="-1"/>
          <w:sz w:val="28"/>
          <w:szCs w:val="28"/>
        </w:rPr>
      </w:pPr>
      <w:r w:rsidRPr="004632F6">
        <w:rPr>
          <w:b/>
          <w:bCs/>
          <w:spacing w:val="-1"/>
          <w:sz w:val="28"/>
          <w:szCs w:val="28"/>
        </w:rPr>
        <w:t xml:space="preserve">«</w:t>
      </w:r>
      <w:r w:rsidRPr="004632F6">
        <w:rPr>
          <w:b/>
          <w:bCs/>
          <w:spacing w:val="-1"/>
          <w:sz w:val="28"/>
          <w:szCs w:val="28"/>
          <w:lang w:val="kk-KZ"/>
        </w:rPr>
        <w:t xml:space="preserve">Транспорт и складирование</w:t>
      </w:r>
      <w:r w:rsidRPr="004632F6">
        <w:rPr>
          <w:b/>
          <w:bCs/>
          <w:spacing w:val="-1"/>
          <w:sz w:val="28"/>
          <w:szCs w:val="28"/>
        </w:rPr>
        <w:t xml:space="preserve">»</w:t>
      </w:r>
    </w:p>
    <w:p>
      <w:pPr>
        <w:shd w:fill="FFFFFF" w:color="auto" w:val="clear"/>
        <w:ind w:hanging="456"/>
        <w:jc w:val="center"/>
        <w:rPr>
          <w:sz w:val="28"/>
          <w:szCs w:val="28"/>
        </w:rPr>
      </w:pPr>
    </w:p>
    <w:p>
      <w:pPr>
        <w:shd w:fill="FFFFFF" w:color="auto" w:val="clear"/>
        <w:ind w:firstLine="703"/>
        <w:jc w:val="both"/>
        <w:rPr>
          <w:spacing w:val="-4"/>
          <w:sz w:val="28"/>
          <w:szCs w:val="28"/>
          <w:lang w:val="kk-KZ"/>
        </w:rPr>
      </w:pPr>
      <w:r w:rsidRPr="004632F6">
        <w:rPr>
          <w:bCs/>
          <w:spacing w:val="-5"/>
          <w:sz w:val="28"/>
          <w:szCs w:val="28"/>
          <w:lang w:val="kk-KZ"/>
        </w:rPr>
        <w:t xml:space="preserve">36</w:t>
      </w:r>
      <w:r w:rsidRPr="004632F6">
        <w:rPr>
          <w:bCs/>
          <w:spacing w:val="-5"/>
          <w:sz w:val="28"/>
          <w:szCs w:val="28"/>
        </w:rPr>
        <w:t xml:space="preserve">.</w:t>
      </w:r>
      <w:r w:rsidRPr="004632F6">
        <w:rPr>
          <w:bCs/>
          <w:spacing w:val="-5"/>
          <w:sz w:val="28"/>
          <w:szCs w:val="28"/>
          <w:lang w:val="kk-KZ"/>
        </w:rPr>
        <w:t xml:space="preserve"> </w:t>
      </w:r>
      <w:r w:rsidRPr="004632F6">
        <w:rPr>
          <w:bCs/>
          <w:spacing w:val="-5"/>
          <w:sz w:val="28"/>
          <w:szCs w:val="28"/>
        </w:rPr>
        <w:t xml:space="preserve">Валов</w:t>
      </w:r>
      <w:r w:rsidRPr="004632F6">
        <w:rPr>
          <w:bCs/>
          <w:spacing w:val="-5"/>
          <w:sz w:val="28"/>
          <w:szCs w:val="28"/>
          <w:lang w:val="kk-KZ"/>
        </w:rPr>
        <w:t xml:space="preserve">ой</w:t>
      </w:r>
      <w:r w:rsidRPr="004632F6">
        <w:rPr>
          <w:bCs/>
          <w:spacing w:val="-5"/>
          <w:sz w:val="28"/>
          <w:szCs w:val="28"/>
        </w:rPr>
        <w:t xml:space="preserve"> </w:t>
      </w:r>
      <w:r w:rsidRPr="004632F6">
        <w:rPr>
          <w:spacing w:val="-4"/>
          <w:sz w:val="28"/>
          <w:szCs w:val="28"/>
        </w:rPr>
        <w:t xml:space="preserve">выпуск </w:t>
      </w:r>
      <w:r w:rsidRPr="004632F6">
        <w:rPr>
          <w:spacing w:val="-4"/>
          <w:sz w:val="28"/>
          <w:szCs w:val="28"/>
          <w:lang w:val="kk-KZ"/>
        </w:rPr>
        <w:t xml:space="preserve">услуг </w:t>
      </w:r>
      <w:r w:rsidRPr="004632F6">
        <w:rPr>
          <w:spacing w:val="-5"/>
          <w:sz w:val="28"/>
          <w:szCs w:val="28"/>
        </w:rPr>
        <w:t xml:space="preserve">тр</w:t>
      </w:r>
      <w:r w:rsidRPr="004632F6">
        <w:rPr>
          <w:bCs/>
          <w:spacing w:val="-5"/>
          <w:sz w:val="28"/>
          <w:szCs w:val="28"/>
        </w:rPr>
        <w:t xml:space="preserve">анспорта</w:t>
      </w:r>
      <w:r w:rsidRPr="004632F6">
        <w:rPr>
          <w:b/>
          <w:bCs/>
          <w:spacing w:val="-5"/>
          <w:sz w:val="28"/>
          <w:szCs w:val="28"/>
        </w:rPr>
        <w:t xml:space="preserve"> </w:t>
      </w:r>
      <w:r w:rsidRPr="004632F6">
        <w:rPr>
          <w:spacing w:val="-5"/>
          <w:sz w:val="28"/>
          <w:szCs w:val="28"/>
        </w:rPr>
        <w:t xml:space="preserve">представляет собой стоимость транс</w:t>
      </w:r>
      <w:r w:rsidRPr="004632F6">
        <w:rPr>
          <w:spacing w:val="-2"/>
          <w:sz w:val="28"/>
          <w:szCs w:val="28"/>
        </w:rPr>
        <w:t xml:space="preserve">портных услуг, оказанных всеми производителями услуг, к которым отно</w:t>
      </w:r>
      <w:r w:rsidRPr="004632F6">
        <w:rPr>
          <w:spacing w:val="-5"/>
          <w:sz w:val="28"/>
          <w:szCs w:val="28"/>
        </w:rPr>
        <w:t xml:space="preserve">сятся юридические лица и индивидуальные предприниматели</w:t>
      </w:r>
      <w:r w:rsidRPr="004632F6">
        <w:rPr>
          <w:sz w:val="28"/>
          <w:szCs w:val="28"/>
          <w:lang w:val="kk-KZ"/>
        </w:rPr>
        <w:t xml:space="preserve">, осуществляющие транспортную деятельность</w:t>
      </w:r>
      <w:r w:rsidRPr="004632F6">
        <w:rPr>
          <w:spacing w:val="-5"/>
          <w:sz w:val="28"/>
          <w:szCs w:val="28"/>
        </w:rPr>
        <w:t xml:space="preserve"> любой организационно-правовой формы и любой фор</w:t>
      </w:r>
      <w:r w:rsidRPr="004632F6">
        <w:rPr>
          <w:spacing w:val="-4"/>
          <w:sz w:val="28"/>
          <w:szCs w:val="28"/>
        </w:rPr>
        <w:t xml:space="preserve">мы собственности, специализирующиеся на оказании транспортных услуг, </w:t>
      </w:r>
      <w:r w:rsidRPr="004632F6">
        <w:rPr>
          <w:spacing w:val="-3"/>
          <w:sz w:val="28"/>
          <w:szCs w:val="28"/>
        </w:rPr>
        <w:t xml:space="preserve">включается стоимость услуг, формируемых в сфере ненаблюдае</w:t>
      </w:r>
      <w:r w:rsidRPr="004632F6">
        <w:rPr>
          <w:spacing w:val="-4"/>
          <w:sz w:val="28"/>
          <w:szCs w:val="28"/>
        </w:rPr>
        <w:t xml:space="preserve">мой экономики</w:t>
      </w:r>
      <w:r w:rsidRPr="004632F6">
        <w:rPr>
          <w:spacing w:val="-4"/>
          <w:sz w:val="28"/>
          <w:szCs w:val="28"/>
          <w:lang w:val="kk-KZ"/>
        </w:rPr>
        <w:t xml:space="preserve">. </w:t>
      </w:r>
    </w:p>
    <w:p>
      <w:pPr>
        <w:pStyle w:val="BodyText"/>
        <w:spacing w:after="0"/>
        <w:ind w:firstLine="709"/>
        <w:jc w:val="both"/>
        <w:rPr>
          <w:sz w:val="28"/>
          <w:szCs w:val="28"/>
        </w:rPr>
      </w:pPr>
      <w:r w:rsidRPr="004632F6">
        <w:rPr>
          <w:sz w:val="28"/>
          <w:szCs w:val="28"/>
        </w:rPr>
        <w:t xml:space="preserve">В состав валов</w:t>
      </w:r>
      <w:r w:rsidRPr="004632F6">
        <w:rPr>
          <w:sz w:val="28"/>
          <w:szCs w:val="28"/>
          <w:lang w:val="kk-KZ"/>
        </w:rPr>
        <w:t xml:space="preserve">ого выпуска </w:t>
      </w:r>
      <w:r w:rsidRPr="004632F6">
        <w:rPr>
          <w:sz w:val="28"/>
          <w:szCs w:val="28"/>
        </w:rPr>
        <w:t xml:space="preserve">включаются:</w:t>
      </w:r>
    </w:p>
    <w:p>
      <w:pPr>
        <w:shd w:fill="FFFFFF" w:color="auto" w:val="clear"/>
        <w:ind w:firstLine="703" w:left="5"/>
        <w:jc w:val="both"/>
        <w:rPr>
          <w:sz w:val="28"/>
          <w:szCs w:val="28"/>
        </w:rPr>
      </w:pPr>
      <w:r w:rsidRPr="004632F6">
        <w:rPr>
          <w:bCs/>
          <w:spacing w:val="-3"/>
          <w:sz w:val="28"/>
          <w:szCs w:val="28"/>
        </w:rPr>
        <w:t xml:space="preserve">1) объем услуг транспорта (</w:t>
      </w:r>
      <w:r w:rsidRPr="004632F6">
        <w:rPr>
          <w:sz w:val="28"/>
          <w:szCs w:val="28"/>
        </w:rPr>
        <w:t xml:space="preserve">доход) от перевозки грузов и пассажиров, от вспомогательной транспортной деятельности, формируемы</w:t>
      </w:r>
      <w:r w:rsidRPr="004632F6">
        <w:rPr>
          <w:sz w:val="28"/>
          <w:szCs w:val="28"/>
          <w:lang w:val="kk-KZ"/>
        </w:rPr>
        <w:t xml:space="preserve">й</w:t>
      </w:r>
      <w:r w:rsidRPr="004632F6">
        <w:rPr>
          <w:sz w:val="28"/>
          <w:szCs w:val="28"/>
        </w:rPr>
        <w:t xml:space="preserve"> на </w:t>
      </w:r>
      <w:r w:rsidRPr="004632F6">
        <w:rPr>
          <w:sz w:val="28"/>
          <w:szCs w:val="28"/>
          <w:lang w:val="kk-KZ"/>
        </w:rPr>
        <w:t xml:space="preserve">основе </w:t>
      </w:r>
      <w:r w:rsidRPr="004632F6">
        <w:rPr>
          <w:sz w:val="28"/>
          <w:szCs w:val="28"/>
        </w:rPr>
        <w:t xml:space="preserve">данных общегосударственных статистических наблюдений предприятий с основным и вторичным видом деятельности «Транспорт</w:t>
      </w:r>
      <w:r w:rsidRPr="004632F6">
        <w:rPr>
          <w:sz w:val="28"/>
          <w:szCs w:val="28"/>
          <w:lang w:val="kk-KZ"/>
        </w:rPr>
        <w:t xml:space="preserve"> и складирование</w:t>
      </w:r>
      <w:r w:rsidRPr="004632F6">
        <w:rPr>
          <w:sz w:val="28"/>
          <w:szCs w:val="28"/>
        </w:rPr>
        <w:t xml:space="preserve">» и индивидуальны</w:t>
      </w:r>
      <w:r w:rsidRPr="004632F6">
        <w:rPr>
          <w:sz w:val="28"/>
          <w:szCs w:val="28"/>
          <w:lang w:val="kk-KZ"/>
        </w:rPr>
        <w:t xml:space="preserve">х</w:t>
      </w:r>
      <w:r w:rsidRPr="004632F6">
        <w:rPr>
          <w:sz w:val="28"/>
          <w:szCs w:val="28"/>
        </w:rPr>
        <w:t xml:space="preserve"> </w:t>
      </w:r>
      <w:r w:rsidRPr="004632F6">
        <w:rPr>
          <w:sz w:val="28"/>
          <w:szCs w:val="28"/>
        </w:rPr>
        <w:t xml:space="preserve">предпринимател</w:t>
      </w:r>
      <w:r w:rsidRPr="004632F6">
        <w:rPr>
          <w:sz w:val="28"/>
          <w:szCs w:val="28"/>
          <w:lang w:val="kk-KZ"/>
        </w:rPr>
        <w:t xml:space="preserve">ей</w:t>
      </w:r>
      <w:r w:rsidRPr="004632F6">
        <w:rPr>
          <w:sz w:val="28"/>
          <w:szCs w:val="28"/>
        </w:rPr>
        <w:t xml:space="preserve">, </w:t>
      </w:r>
      <w:r w:rsidRPr="004632F6">
        <w:rPr>
          <w:sz w:val="28"/>
          <w:szCs w:val="28"/>
        </w:rPr>
        <w:t xml:space="preserve">оказывающи</w:t>
      </w:r>
      <w:r w:rsidRPr="004632F6">
        <w:rPr>
          <w:sz w:val="28"/>
          <w:szCs w:val="28"/>
          <w:lang w:val="kk-KZ"/>
        </w:rPr>
        <w:t xml:space="preserve">х</w:t>
      </w:r>
      <w:r w:rsidRPr="004632F6">
        <w:rPr>
          <w:sz w:val="28"/>
          <w:szCs w:val="28"/>
        </w:rPr>
        <w:t xml:space="preserve"> услуги по перевозке грузов и пассажиров автомобильным транспортом;</w:t>
      </w:r>
    </w:p>
    <w:p>
      <w:pPr>
        <w:pStyle w:val="BodyText"/>
        <w:spacing w:after="0"/>
        <w:ind w:firstLine="709"/>
        <w:jc w:val="both"/>
        <w:rPr>
          <w:sz w:val="28"/>
          <w:szCs w:val="28"/>
          <w:lang w:val="kk-KZ"/>
        </w:rPr>
      </w:pPr>
      <w:r w:rsidRPr="004632F6">
        <w:rPr>
          <w:sz w:val="28"/>
          <w:szCs w:val="28"/>
        </w:rPr>
        <w:t xml:space="preserve">2) </w:t>
      </w:r>
      <w:r w:rsidRPr="004632F6">
        <w:rPr>
          <w:bCs/>
          <w:spacing w:val="-3"/>
          <w:sz w:val="28"/>
          <w:szCs w:val="28"/>
        </w:rPr>
        <w:t xml:space="preserve">объем услуг транспорта</w:t>
      </w:r>
      <w:r w:rsidRPr="004632F6">
        <w:rPr>
          <w:sz w:val="28"/>
          <w:szCs w:val="28"/>
        </w:rPr>
        <w:t xml:space="preserve">, формируемый в сфере ненаблюдаемой экономики (далее – ННЭ)</w:t>
      </w:r>
      <w:r w:rsidRPr="004632F6">
        <w:rPr>
          <w:sz w:val="28"/>
          <w:szCs w:val="28"/>
          <w:lang w:val="kk-KZ"/>
        </w:rPr>
        <w:t xml:space="preserve">.</w:t>
      </w:r>
    </w:p>
    <w:p>
      <w:pPr>
        <w:pStyle w:val="BodyText"/>
        <w:tabs>
          <w:tab w:pos="567" w:val="left"/>
        </w:tabs>
        <w:spacing w:after="0"/>
        <w:ind w:firstLine="567"/>
        <w:jc w:val="both"/>
        <w:rPr>
          <w:spacing w:val="-2"/>
          <w:sz w:val="28"/>
          <w:szCs w:val="28"/>
        </w:rPr>
      </w:pPr>
      <w:r w:rsidRPr="004632F6">
        <w:rPr>
          <w:bCs/>
          <w:spacing w:val="-5"/>
          <w:sz w:val="28"/>
          <w:szCs w:val="28"/>
        </w:rPr>
        <w:t xml:space="preserve">Валов</w:t>
      </w:r>
      <w:r w:rsidRPr="004632F6">
        <w:rPr>
          <w:bCs/>
          <w:spacing w:val="-5"/>
          <w:sz w:val="28"/>
          <w:szCs w:val="28"/>
          <w:lang w:val="kk-KZ"/>
        </w:rPr>
        <w:t xml:space="preserve">ой в</w:t>
      </w:r>
      <w:r w:rsidRPr="004632F6">
        <w:rPr>
          <w:bCs/>
          <w:spacing w:val="-3"/>
          <w:sz w:val="28"/>
          <w:szCs w:val="28"/>
        </w:rPr>
        <w:t xml:space="preserve">ыпуск</w:t>
      </w:r>
      <w:r w:rsidRPr="004632F6">
        <w:rPr>
          <w:bCs/>
          <w:spacing w:val="-3"/>
          <w:sz w:val="28"/>
          <w:szCs w:val="28"/>
        </w:rPr>
        <w:t xml:space="preserve"> услуг</w:t>
      </w:r>
      <w:r w:rsidRPr="004632F6">
        <w:rPr>
          <w:b/>
          <w:bCs/>
          <w:spacing w:val="-3"/>
          <w:sz w:val="28"/>
          <w:szCs w:val="28"/>
        </w:rPr>
        <w:t xml:space="preserve"> </w:t>
      </w:r>
      <w:r w:rsidRPr="004632F6">
        <w:rPr>
          <w:spacing w:val="-5"/>
          <w:sz w:val="28"/>
          <w:szCs w:val="28"/>
        </w:rPr>
        <w:t xml:space="preserve">тр</w:t>
      </w:r>
      <w:r w:rsidRPr="004632F6">
        <w:rPr>
          <w:bCs/>
          <w:spacing w:val="-5"/>
          <w:sz w:val="28"/>
          <w:szCs w:val="28"/>
        </w:rPr>
        <w:t xml:space="preserve">анспорта</w:t>
      </w:r>
      <w:r w:rsidRPr="004632F6">
        <w:rPr>
          <w:b/>
          <w:bCs/>
          <w:spacing w:val="-5"/>
          <w:sz w:val="28"/>
          <w:szCs w:val="28"/>
        </w:rPr>
        <w:t xml:space="preserve"> </w:t>
      </w:r>
      <w:r w:rsidRPr="004632F6">
        <w:rPr>
          <w:spacing w:val="-3"/>
          <w:sz w:val="28"/>
          <w:szCs w:val="28"/>
        </w:rPr>
        <w:t xml:space="preserve">рассчитывается сумм</w:t>
      </w:r>
      <w:r w:rsidRPr="004632F6">
        <w:rPr>
          <w:spacing w:val="-3"/>
          <w:sz w:val="28"/>
          <w:szCs w:val="28"/>
          <w:lang w:val="kk-KZ"/>
        </w:rPr>
        <w:t xml:space="preserve">ированием</w:t>
      </w:r>
      <w:r w:rsidRPr="004632F6">
        <w:rPr>
          <w:spacing w:val="-3"/>
          <w:sz w:val="28"/>
          <w:szCs w:val="28"/>
        </w:rPr>
        <w:t xml:space="preserve"> средств (до</w:t>
      </w:r>
      <w:r w:rsidRPr="004632F6">
        <w:rPr>
          <w:spacing w:val="-2"/>
          <w:sz w:val="28"/>
          <w:szCs w:val="28"/>
        </w:rPr>
        <w:t xml:space="preserve">ходов), получаемых в качестве оплаты за грузовые и пассажирские перевозки и </w:t>
      </w:r>
      <w:r w:rsidRPr="004632F6">
        <w:rPr>
          <w:spacing w:val="-2"/>
          <w:sz w:val="28"/>
          <w:szCs w:val="28"/>
          <w:lang w:val="kk-KZ"/>
        </w:rPr>
        <w:t xml:space="preserve">оказанные услуги </w:t>
      </w:r>
      <w:r w:rsidRPr="004632F6">
        <w:rPr>
          <w:spacing w:val="-2"/>
          <w:sz w:val="28"/>
          <w:szCs w:val="28"/>
        </w:rPr>
        <w:t xml:space="preserve">по складированию грузов, вспомогательной транспортной деятельности и производится по видам деятельности:</w:t>
      </w:r>
    </w:p>
    <w:p>
      <w:pPr>
        <w:widowControl w:val="false"/>
        <w:shd w:fill="FFFFFF" w:color="auto" w:val="clear"/>
        <w:tabs>
          <w:tab w:pos="270" w:val="left"/>
          <w:tab w:pos="840" w:val="left"/>
        </w:tabs>
        <w:autoSpaceDE w:val="false"/>
        <w:autoSpaceDN w:val="false"/>
        <w:adjustRightInd w:val="false"/>
        <w:ind w:firstLine="709"/>
        <w:rPr>
          <w:spacing w:val="-2"/>
          <w:sz w:val="28"/>
          <w:szCs w:val="28"/>
        </w:rPr>
      </w:pPr>
      <w:r w:rsidRPr="004632F6">
        <w:rPr>
          <w:spacing w:val="-2"/>
          <w:sz w:val="28"/>
          <w:szCs w:val="28"/>
        </w:rPr>
        <w:t xml:space="preserve">железнодорожный транспорт;</w:t>
      </w:r>
    </w:p>
    <w:p>
      <w:pPr>
        <w:widowControl w:val="false"/>
        <w:shd w:fill="FFFFFF" w:color="auto" w:val="clear"/>
        <w:tabs>
          <w:tab w:pos="840" w:val="left"/>
        </w:tabs>
        <w:autoSpaceDE w:val="false"/>
        <w:autoSpaceDN w:val="false"/>
        <w:adjustRightInd w:val="false"/>
        <w:ind w:left="709"/>
        <w:rPr>
          <w:sz w:val="28"/>
          <w:szCs w:val="28"/>
        </w:rPr>
      </w:pPr>
      <w:r w:rsidRPr="004632F6">
        <w:rPr>
          <w:spacing w:val="-2"/>
          <w:sz w:val="28"/>
          <w:szCs w:val="28"/>
        </w:rPr>
        <w:t xml:space="preserve">автомобильный транспорт;</w:t>
      </w:r>
    </w:p>
    <w:p>
      <w:pPr>
        <w:widowControl w:val="false"/>
        <w:shd w:fill="FFFFFF" w:color="auto" w:val="clear"/>
        <w:tabs>
          <w:tab w:pos="840" w:val="left"/>
        </w:tabs>
        <w:autoSpaceDE w:val="false"/>
        <w:autoSpaceDN w:val="false"/>
        <w:adjustRightInd w:val="false"/>
        <w:ind w:firstLine="709"/>
        <w:rPr>
          <w:sz w:val="28"/>
          <w:szCs w:val="28"/>
        </w:rPr>
      </w:pPr>
      <w:r w:rsidRPr="004632F6">
        <w:rPr>
          <w:spacing w:val="-2"/>
          <w:sz w:val="28"/>
          <w:szCs w:val="28"/>
        </w:rPr>
        <w:t xml:space="preserve">городской </w:t>
      </w:r>
      <w:r w:rsidRPr="004632F6">
        <w:rPr>
          <w:spacing w:val="-2"/>
          <w:sz w:val="28"/>
          <w:szCs w:val="28"/>
          <w:lang w:val="kk-KZ"/>
        </w:rPr>
        <w:t xml:space="preserve">рельсовый </w:t>
      </w:r>
      <w:r w:rsidRPr="004632F6">
        <w:rPr>
          <w:spacing w:val="-2"/>
          <w:sz w:val="28"/>
          <w:szCs w:val="28"/>
        </w:rPr>
        <w:t xml:space="preserve">транспорт;</w:t>
      </w:r>
    </w:p>
    <w:p>
      <w:pPr>
        <w:widowControl w:val="false"/>
        <w:shd w:fill="FFFFFF" w:color="auto" w:val="clear"/>
        <w:tabs>
          <w:tab w:pos="840" w:val="left"/>
        </w:tabs>
        <w:autoSpaceDE w:val="false"/>
        <w:autoSpaceDN w:val="false"/>
        <w:adjustRightInd w:val="false"/>
        <w:ind w:firstLine="709"/>
        <w:rPr>
          <w:spacing w:val="-2"/>
          <w:sz w:val="28"/>
          <w:szCs w:val="28"/>
        </w:rPr>
      </w:pPr>
      <w:r w:rsidRPr="004632F6">
        <w:rPr>
          <w:spacing w:val="-2"/>
          <w:sz w:val="28"/>
          <w:szCs w:val="28"/>
        </w:rPr>
        <w:t xml:space="preserve">трубопроводный транспорт;</w:t>
      </w:r>
    </w:p>
    <w:p>
      <w:pPr>
        <w:widowControl w:val="false"/>
        <w:shd w:fill="FFFFFF" w:color="auto" w:val="clear"/>
        <w:tabs>
          <w:tab w:pos="840" w:val="left"/>
        </w:tabs>
        <w:autoSpaceDE w:val="false"/>
        <w:autoSpaceDN w:val="false"/>
        <w:adjustRightInd w:val="false"/>
        <w:ind w:firstLine="709"/>
        <w:rPr>
          <w:spacing w:val="-3"/>
          <w:sz w:val="28"/>
          <w:szCs w:val="28"/>
        </w:rPr>
      </w:pPr>
      <w:r w:rsidRPr="004632F6">
        <w:rPr>
          <w:spacing w:val="-3"/>
          <w:sz w:val="28"/>
          <w:szCs w:val="28"/>
        </w:rPr>
        <w:t xml:space="preserve">внутренний водный транспорт;</w:t>
      </w:r>
    </w:p>
    <w:p>
      <w:pPr>
        <w:widowControl w:val="false"/>
        <w:shd w:fill="FFFFFF" w:color="auto" w:val="clear"/>
        <w:tabs>
          <w:tab w:pos="840" w:val="left"/>
        </w:tabs>
        <w:autoSpaceDE w:val="false"/>
        <w:autoSpaceDN w:val="false"/>
        <w:adjustRightInd w:val="false"/>
        <w:ind w:firstLine="709"/>
        <w:rPr>
          <w:sz w:val="28"/>
          <w:szCs w:val="28"/>
        </w:rPr>
      </w:pPr>
      <w:r w:rsidRPr="004632F6">
        <w:rPr>
          <w:sz w:val="28"/>
          <w:szCs w:val="28"/>
        </w:rPr>
        <w:t xml:space="preserve">морской и прибрежный транспорт;</w:t>
      </w:r>
    </w:p>
    <w:p>
      <w:pPr>
        <w:widowControl w:val="false"/>
        <w:shd w:fill="FFFFFF" w:color="auto" w:val="clear"/>
        <w:tabs>
          <w:tab w:pos="840" w:val="left"/>
        </w:tabs>
        <w:autoSpaceDE w:val="false"/>
        <w:autoSpaceDN w:val="false"/>
        <w:adjustRightInd w:val="false"/>
        <w:ind w:firstLine="709"/>
        <w:rPr>
          <w:spacing w:val="-3"/>
          <w:sz w:val="28"/>
          <w:szCs w:val="28"/>
        </w:rPr>
      </w:pPr>
      <w:r w:rsidRPr="004632F6">
        <w:rPr>
          <w:spacing w:val="-3"/>
          <w:sz w:val="28"/>
          <w:szCs w:val="28"/>
        </w:rPr>
        <w:t xml:space="preserve">воздушный транспорт;</w:t>
      </w:r>
    </w:p>
    <w:p>
      <w:pPr>
        <w:widowControl w:val="false"/>
        <w:shd w:fill="FFFFFF" w:color="auto" w:val="clear"/>
        <w:tabs>
          <w:tab w:pos="840" w:val="left"/>
        </w:tabs>
        <w:autoSpaceDE w:val="false"/>
        <w:autoSpaceDN w:val="false"/>
        <w:adjustRightInd w:val="false"/>
        <w:ind w:firstLine="709"/>
        <w:rPr>
          <w:spacing w:val="-5"/>
          <w:sz w:val="28"/>
          <w:szCs w:val="28"/>
        </w:rPr>
      </w:pPr>
      <w:r>
        <w:rPr>
          <w:spacing w:val="-2"/>
          <w:sz w:val="28"/>
          <w:szCs w:val="28"/>
        </w:rPr>
        <w:t xml:space="preserve">складирование</w:t>
      </w:r>
      <w:r w:rsidR="0055246E" w:rsidRPr="004632F6">
        <w:rPr>
          <w:spacing w:val="-2"/>
          <w:sz w:val="28"/>
          <w:szCs w:val="28"/>
        </w:rPr>
        <w:t xml:space="preserve"> грузов</w:t>
      </w:r>
      <w:r w:rsidR="0055246E" w:rsidRPr="004632F6">
        <w:rPr>
          <w:spacing w:val="-5"/>
          <w:sz w:val="28"/>
          <w:szCs w:val="28"/>
        </w:rPr>
        <w:t xml:space="preserve"> и вспомогательная транспортная деятельность.</w:t>
      </w:r>
    </w:p>
    <w:p>
      <w:pPr>
        <w:pStyle w:val="BodyText"/>
        <w:spacing w:after="0"/>
        <w:ind w:firstLine="709"/>
        <w:jc w:val="both"/>
        <w:rPr>
          <w:spacing w:val="-4"/>
          <w:sz w:val="24"/>
          <w:szCs w:val="24"/>
          <w:lang w:val="kk-KZ"/>
        </w:rPr>
      </w:pPr>
      <w:r w:rsidRPr="004632F6">
        <w:rPr>
          <w:spacing w:val="-4"/>
          <w:sz w:val="28"/>
          <w:szCs w:val="28"/>
        </w:rPr>
        <w:t xml:space="preserve">Валов</w:t>
      </w:r>
      <w:r w:rsidRPr="004632F6">
        <w:rPr>
          <w:spacing w:val="-4"/>
          <w:sz w:val="28"/>
          <w:szCs w:val="28"/>
          <w:lang w:val="kk-KZ"/>
        </w:rPr>
        <w:t xml:space="preserve">о</w:t>
      </w:r>
      <w:r w:rsidRPr="004632F6">
        <w:rPr>
          <w:spacing w:val="-4"/>
          <w:sz w:val="28"/>
          <w:szCs w:val="28"/>
        </w:rPr>
        <w:t xml:space="preserve">й выпуск услуг транспорта исчисляется по следующей формуле</w:t>
      </w:r>
      <w:r w:rsidRPr="004632F6">
        <w:rPr>
          <w:spacing w:val="-4"/>
          <w:sz w:val="28"/>
          <w:szCs w:val="28"/>
          <w:lang w:val="kk-KZ"/>
        </w:rPr>
        <w:t xml:space="preserve">:</w:t>
      </w:r>
    </w:p>
    <w:p>
      <w:pPr>
        <w:pStyle w:val="BodyText"/>
        <w:spacing w:after="0"/>
        <w:ind w:firstLine="709"/>
        <w:jc w:val="both"/>
        <w:rPr>
          <w:spacing w:val="-4"/>
          <w:sz w:val="28"/>
          <w:szCs w:val="28"/>
        </w:rPr>
      </w:pPr>
    </w:p>
    <w:p>
      <w:pPr>
        <w:pStyle w:val="BodyText"/>
        <w:tabs>
          <w:tab w:pos="2835" w:val="left"/>
        </w:tabs>
        <w:spacing w:after="0"/>
        <w:jc w:val="right"/>
        <w:rPr>
          <w:spacing w:val="-4"/>
          <w:sz w:val="28"/>
          <w:szCs w:val="28"/>
        </w:rPr>
      </w:pPr>
      <w:r w:rsidRPr="004632F6">
        <w:rPr>
          <w:iCs/>
          <w:spacing w:val="-4"/>
          <w:sz w:val="28"/>
          <w:szCs w:val="28"/>
          <w:lang w:val="en-US"/>
        </w:rPr>
        <w:t xml:space="preserve">V</w:t>
      </w:r>
      <w:r w:rsidRPr="004632F6">
        <w:rPr>
          <w:iCs/>
          <w:spacing w:val="-4"/>
          <w:sz w:val="28"/>
          <w:szCs w:val="28"/>
          <w:vertAlign w:val="subscript"/>
        </w:rPr>
        <w:t xml:space="preserve">т</w:t>
      </w:r>
      <w:r w:rsidRPr="004632F6">
        <w:rPr>
          <w:iCs/>
          <w:spacing w:val="-4"/>
          <w:sz w:val="28"/>
          <w:szCs w:val="28"/>
        </w:rPr>
        <w:t xml:space="preserve"> = </w:t>
      </w:r>
      <w:r w:rsidRPr="004632F6">
        <w:rPr>
          <w:iCs/>
          <w:spacing w:val="-4"/>
          <w:sz w:val="28"/>
          <w:szCs w:val="28"/>
          <w:lang w:val="en-US"/>
        </w:rPr>
        <w:t xml:space="preserve">V</w:t>
      </w:r>
      <w:r w:rsidRPr="004632F6">
        <w:rPr>
          <w:iCs/>
          <w:spacing w:val="-4"/>
          <w:sz w:val="28"/>
          <w:szCs w:val="28"/>
          <w:vertAlign w:val="subscript"/>
        </w:rPr>
        <w:t xml:space="preserve">п</w:t>
      </w:r>
      <w:r w:rsidRPr="004632F6">
        <w:rPr>
          <w:iCs/>
          <w:spacing w:val="-4"/>
          <w:sz w:val="28"/>
          <w:szCs w:val="28"/>
        </w:rPr>
        <w:t xml:space="preserve"> + </w:t>
      </w:r>
      <w:r w:rsidRPr="004632F6">
        <w:rPr>
          <w:iCs/>
          <w:spacing w:val="-4"/>
          <w:sz w:val="28"/>
          <w:szCs w:val="28"/>
          <w:lang w:val="en-US"/>
        </w:rPr>
        <w:t xml:space="preserve">V</w:t>
      </w:r>
      <w:r w:rsidRPr="004632F6">
        <w:rPr>
          <w:iCs/>
          <w:spacing w:val="-4"/>
          <w:sz w:val="28"/>
          <w:szCs w:val="28"/>
          <w:vertAlign w:val="subscript"/>
        </w:rPr>
        <w:t xml:space="preserve">ип</w:t>
      </w:r>
      <w:r w:rsidRPr="004632F6">
        <w:rPr>
          <w:iCs/>
          <w:spacing w:val="-4"/>
          <w:sz w:val="28"/>
          <w:szCs w:val="28"/>
        </w:rPr>
        <w:t xml:space="preserve"> + </w:t>
      </w:r>
      <w:r w:rsidRPr="004632F6">
        <w:rPr>
          <w:iCs/>
          <w:spacing w:val="-4"/>
          <w:sz w:val="28"/>
          <w:szCs w:val="28"/>
          <w:lang w:val="en-US"/>
        </w:rPr>
        <w:t xml:space="preserve">V</w:t>
      </w:r>
      <w:r w:rsidRPr="004632F6">
        <w:rPr>
          <w:iCs/>
          <w:spacing w:val="-4"/>
          <w:sz w:val="28"/>
          <w:szCs w:val="28"/>
          <w:vertAlign w:val="subscript"/>
        </w:rPr>
        <w:t xml:space="preserve">н</w:t>
      </w:r>
      <w:r w:rsidRPr="004632F6">
        <w:rPr>
          <w:iCs/>
          <w:spacing w:val="-4"/>
          <w:sz w:val="28"/>
          <w:szCs w:val="28"/>
          <w:vertAlign w:val="subscript"/>
          <w:lang w:val="kk-KZ"/>
        </w:rPr>
        <w:t xml:space="preserve">по</w:t>
      </w:r>
      <w:r w:rsidRPr="004632F6">
        <w:rPr>
          <w:iCs/>
          <w:spacing w:val="-4"/>
          <w:sz w:val="28"/>
          <w:szCs w:val="28"/>
        </w:rPr>
        <w:t xml:space="preserve">+ </w:t>
      </w:r>
      <w:r w:rsidRPr="004632F6">
        <w:rPr>
          <w:iCs/>
          <w:spacing w:val="-4"/>
          <w:sz w:val="28"/>
          <w:szCs w:val="28"/>
          <w:lang w:val="en-US"/>
        </w:rPr>
        <w:t xml:space="preserve">V</w:t>
      </w:r>
      <w:r w:rsidRPr="004632F6">
        <w:rPr>
          <w:iCs/>
          <w:spacing w:val="-4"/>
          <w:sz w:val="28"/>
          <w:szCs w:val="28"/>
          <w:vertAlign w:val="subscript"/>
        </w:rPr>
        <w:t xml:space="preserve">нфд</w:t>
      </w:r>
      <w:r w:rsidRPr="004632F6">
        <w:rPr>
          <w:iCs/>
          <w:spacing w:val="-4"/>
          <w:sz w:val="28"/>
          <w:szCs w:val="28"/>
        </w:rPr>
        <w:t xml:space="preserve">,</w:t>
      </w:r>
      <w:r w:rsidRPr="004632F6">
        <w:rPr>
          <w:spacing w:val="-4"/>
          <w:sz w:val="28"/>
          <w:szCs w:val="28"/>
        </w:rPr>
        <w:tab/>
      </w:r>
      <w:r w:rsidRPr="004632F6">
        <w:rPr>
          <w:spacing w:val="-4"/>
          <w:sz w:val="28"/>
          <w:szCs w:val="28"/>
        </w:rPr>
        <w:tab/>
      </w:r>
      <w:r w:rsidRPr="004632F6">
        <w:rPr>
          <w:spacing w:val="-4"/>
          <w:sz w:val="28"/>
          <w:szCs w:val="28"/>
          <w:lang w:val="kk-KZ"/>
        </w:rPr>
        <w:tab/>
      </w:r>
      <w:r w:rsidRPr="004632F6">
        <w:rPr>
          <w:spacing w:val="-4"/>
          <w:sz w:val="28"/>
          <w:szCs w:val="28"/>
          <w:lang w:val="kk-KZ"/>
        </w:rPr>
        <w:tab/>
      </w:r>
      <w:r w:rsidRPr="004632F6">
        <w:rPr>
          <w:spacing w:val="-4"/>
          <w:sz w:val="28"/>
          <w:szCs w:val="28"/>
          <w:lang w:val="kk-KZ"/>
        </w:rPr>
        <w:tab/>
      </w:r>
      <w:r w:rsidRPr="004632F6">
        <w:rPr>
          <w:spacing w:val="-4"/>
          <w:sz w:val="28"/>
          <w:szCs w:val="28"/>
          <w:lang w:val="kk-KZ"/>
        </w:rPr>
        <w:tab/>
      </w:r>
      <w:r w:rsidRPr="004632F6">
        <w:rPr>
          <w:spacing w:val="-4"/>
          <w:sz w:val="28"/>
          <w:szCs w:val="28"/>
        </w:rPr>
        <w:t xml:space="preserve">(</w:t>
      </w:r>
      <w:r w:rsidRPr="004632F6">
        <w:rPr>
          <w:spacing w:val="-4"/>
          <w:sz w:val="28"/>
          <w:szCs w:val="28"/>
          <w:lang w:val="kk-KZ"/>
        </w:rPr>
        <w:t xml:space="preserve">7</w:t>
      </w:r>
      <w:r w:rsidRPr="004632F6">
        <w:rPr>
          <w:spacing w:val="-4"/>
          <w:sz w:val="28"/>
          <w:szCs w:val="28"/>
        </w:rPr>
        <w:t xml:space="preserve">)</w:t>
      </w:r>
    </w:p>
    <w:p>
      <w:pPr>
        <w:pStyle w:val="BodyText"/>
        <w:spacing w:after="0"/>
        <w:jc w:val="both"/>
        <w:rPr>
          <w:spacing w:val="-4"/>
          <w:sz w:val="28"/>
          <w:szCs w:val="28"/>
        </w:rPr>
      </w:pPr>
      <w:r w:rsidRPr="004632F6">
        <w:rPr>
          <w:spacing w:val="-4"/>
          <w:sz w:val="28"/>
          <w:szCs w:val="28"/>
        </w:rPr>
        <w:t xml:space="preserve">где:</w:t>
      </w:r>
    </w:p>
    <w:p>
      <w:pPr>
        <w:pStyle w:val="BodyText"/>
        <w:spacing w:after="0"/>
        <w:jc w:val="both"/>
        <w:rPr>
          <w:spacing w:val="-4"/>
          <w:sz w:val="28"/>
          <w:szCs w:val="28"/>
        </w:rPr>
      </w:pPr>
      <w:r w:rsidRPr="004632F6">
        <w:rPr>
          <w:iCs/>
          <w:spacing w:val="-4"/>
          <w:sz w:val="28"/>
          <w:szCs w:val="28"/>
          <w:lang w:val="en-US"/>
        </w:rPr>
        <w:t xml:space="preserve">V</w:t>
      </w:r>
      <w:r w:rsidRPr="004632F6">
        <w:rPr>
          <w:iCs/>
          <w:spacing w:val="-4"/>
          <w:sz w:val="28"/>
          <w:szCs w:val="28"/>
          <w:vertAlign w:val="subscript"/>
        </w:rPr>
        <w:t xml:space="preserve">т</w:t>
      </w:r>
      <w:r w:rsidRPr="004632F6">
        <w:rPr>
          <w:spacing w:val="-4"/>
          <w:sz w:val="28"/>
          <w:szCs w:val="28"/>
        </w:rPr>
        <w:t xml:space="preserve"> – валов</w:t>
      </w:r>
      <w:r w:rsidRPr="004632F6">
        <w:rPr>
          <w:spacing w:val="-4"/>
          <w:sz w:val="28"/>
          <w:szCs w:val="28"/>
          <w:lang w:val="kk-KZ"/>
        </w:rPr>
        <w:t xml:space="preserve">о</w:t>
      </w:r>
      <w:r w:rsidRPr="004632F6">
        <w:rPr>
          <w:spacing w:val="-4"/>
          <w:sz w:val="28"/>
          <w:szCs w:val="28"/>
        </w:rPr>
        <w:t xml:space="preserve">й выпуск услуг транспорта;</w:t>
      </w:r>
    </w:p>
    <w:p>
      <w:pPr>
        <w:pStyle w:val="BodyText"/>
        <w:spacing w:after="0"/>
        <w:jc w:val="both"/>
        <w:rPr>
          <w:spacing w:val="-4"/>
          <w:sz w:val="28"/>
          <w:szCs w:val="28"/>
        </w:rPr>
      </w:pPr>
      <w:r w:rsidRPr="004632F6">
        <w:rPr>
          <w:iCs/>
          <w:spacing w:val="-4"/>
          <w:sz w:val="28"/>
          <w:szCs w:val="28"/>
          <w:lang w:val="en-US"/>
        </w:rPr>
        <w:t xml:space="preserve">V</w:t>
      </w:r>
      <w:r w:rsidRPr="004632F6">
        <w:rPr>
          <w:iCs/>
          <w:spacing w:val="-4"/>
          <w:sz w:val="28"/>
          <w:szCs w:val="28"/>
          <w:vertAlign w:val="subscript"/>
        </w:rPr>
        <w:t xml:space="preserve">п</w:t>
      </w:r>
      <w:r w:rsidRPr="004632F6">
        <w:rPr>
          <w:iCs/>
          <w:spacing w:val="-4"/>
          <w:sz w:val="28"/>
          <w:szCs w:val="28"/>
        </w:rPr>
        <w:t xml:space="preserve"> </w:t>
      </w:r>
      <w:r w:rsidRPr="004632F6">
        <w:rPr>
          <w:spacing w:val="-4"/>
          <w:sz w:val="28"/>
          <w:szCs w:val="28"/>
        </w:rPr>
        <w:t xml:space="preserve">– валов</w:t>
      </w:r>
      <w:r w:rsidRPr="004632F6">
        <w:rPr>
          <w:spacing w:val="-4"/>
          <w:sz w:val="28"/>
          <w:szCs w:val="28"/>
          <w:lang w:val="kk-KZ"/>
        </w:rPr>
        <w:t xml:space="preserve">о</w:t>
      </w:r>
      <w:r w:rsidRPr="004632F6">
        <w:rPr>
          <w:spacing w:val="-4"/>
          <w:sz w:val="28"/>
          <w:szCs w:val="28"/>
        </w:rPr>
        <w:t xml:space="preserve">й выпуск малых, средних и крупных предприятий транспорта;</w:t>
      </w:r>
    </w:p>
    <w:p>
      <w:pPr>
        <w:pStyle w:val="BodyText"/>
        <w:spacing w:after="0"/>
        <w:jc w:val="both"/>
        <w:rPr>
          <w:spacing w:val="-4"/>
          <w:sz w:val="28"/>
          <w:szCs w:val="28"/>
        </w:rPr>
      </w:pPr>
      <w:r w:rsidRPr="004632F6">
        <w:rPr>
          <w:iCs/>
          <w:spacing w:val="-4"/>
          <w:sz w:val="28"/>
          <w:szCs w:val="28"/>
          <w:lang w:val="en-US"/>
        </w:rPr>
        <w:t xml:space="preserve">V</w:t>
      </w:r>
      <w:r w:rsidRPr="004632F6">
        <w:rPr>
          <w:iCs/>
          <w:spacing w:val="-4"/>
          <w:sz w:val="28"/>
          <w:szCs w:val="28"/>
          <w:vertAlign w:val="subscript"/>
        </w:rPr>
        <w:t xml:space="preserve">ип</w:t>
      </w:r>
      <w:r w:rsidRPr="004632F6">
        <w:rPr>
          <w:iCs/>
          <w:spacing w:val="-4"/>
          <w:sz w:val="28"/>
          <w:szCs w:val="28"/>
          <w:vertAlign w:val="subscript"/>
        </w:rPr>
        <w:t xml:space="preserve"> </w:t>
      </w:r>
      <w:r w:rsidRPr="004632F6">
        <w:rPr>
          <w:spacing w:val="-4"/>
          <w:sz w:val="28"/>
          <w:szCs w:val="28"/>
        </w:rPr>
        <w:t xml:space="preserve">– валов</w:t>
      </w:r>
      <w:r w:rsidRPr="004632F6">
        <w:rPr>
          <w:spacing w:val="-4"/>
          <w:sz w:val="28"/>
          <w:szCs w:val="28"/>
          <w:lang w:val="kk-KZ"/>
        </w:rPr>
        <w:t xml:space="preserve">о</w:t>
      </w:r>
      <w:r w:rsidRPr="004632F6">
        <w:rPr>
          <w:spacing w:val="-4"/>
          <w:sz w:val="28"/>
          <w:szCs w:val="28"/>
        </w:rPr>
        <w:t xml:space="preserve">й выпуск </w:t>
      </w:r>
      <w:r w:rsidRPr="004632F6">
        <w:rPr>
          <w:spacing w:val="-4"/>
          <w:sz w:val="28"/>
          <w:szCs w:val="28"/>
          <w:lang w:val="kk-KZ"/>
        </w:rPr>
        <w:t xml:space="preserve">услуг </w:t>
      </w:r>
      <w:r w:rsidRPr="004632F6">
        <w:rPr>
          <w:spacing w:val="-4"/>
          <w:sz w:val="28"/>
          <w:szCs w:val="28"/>
        </w:rPr>
        <w:t xml:space="preserve">индивидуальных предпринимателей на автомобильном</w:t>
      </w:r>
    </w:p>
    <w:p>
      <w:pPr>
        <w:pStyle w:val="BodyText"/>
        <w:spacing w:after="0"/>
        <w:ind w:firstLine="567"/>
        <w:jc w:val="both"/>
        <w:rPr>
          <w:spacing w:val="-4"/>
          <w:sz w:val="28"/>
          <w:szCs w:val="28"/>
        </w:rPr>
      </w:pPr>
      <w:r w:rsidRPr="004632F6">
        <w:rPr>
          <w:spacing w:val="-4"/>
          <w:sz w:val="28"/>
          <w:szCs w:val="28"/>
        </w:rPr>
        <w:t xml:space="preserve">транспорте;</w:t>
      </w:r>
    </w:p>
    <w:p>
      <w:pPr>
        <w:pStyle w:val="BodyText"/>
        <w:spacing w:after="0"/>
        <w:jc w:val="both"/>
        <w:rPr>
          <w:sz w:val="28"/>
          <w:szCs w:val="28"/>
          <w:lang w:val="kk-KZ"/>
        </w:rPr>
      </w:pPr>
      <w:r w:rsidRPr="004632F6">
        <w:rPr>
          <w:iCs/>
          <w:spacing w:val="-4"/>
          <w:sz w:val="28"/>
          <w:szCs w:val="28"/>
          <w:lang w:val="en-US"/>
        </w:rPr>
        <w:t xml:space="preserve">V</w:t>
      </w:r>
      <w:r w:rsidRPr="004632F6">
        <w:rPr>
          <w:iCs/>
          <w:spacing w:val="-4"/>
          <w:sz w:val="28"/>
          <w:szCs w:val="28"/>
          <w:vertAlign w:val="subscript"/>
        </w:rPr>
        <w:t xml:space="preserve">н</w:t>
      </w:r>
      <w:r w:rsidRPr="004632F6">
        <w:rPr>
          <w:iCs/>
          <w:spacing w:val="-4"/>
          <w:sz w:val="28"/>
          <w:szCs w:val="28"/>
          <w:vertAlign w:val="subscript"/>
          <w:lang w:val="kk-KZ"/>
        </w:rPr>
        <w:t xml:space="preserve">по</w:t>
      </w:r>
      <w:r w:rsidRPr="004632F6">
        <w:rPr>
          <w:iCs/>
          <w:spacing w:val="-4"/>
          <w:sz w:val="28"/>
          <w:szCs w:val="28"/>
          <w:vertAlign w:val="subscript"/>
        </w:rPr>
        <w:t xml:space="preserve"> </w:t>
      </w:r>
      <w:r w:rsidRPr="004632F6">
        <w:rPr>
          <w:spacing w:val="-4"/>
          <w:sz w:val="28"/>
          <w:szCs w:val="28"/>
        </w:rPr>
        <w:t xml:space="preserve">– </w:t>
      </w:r>
      <w:r w:rsidRPr="004632F6">
        <w:rPr>
          <w:sz w:val="28"/>
          <w:szCs w:val="28"/>
        </w:rPr>
        <w:t xml:space="preserve">объем предприятий сферы услуг транспорта, не представивших отчеты</w:t>
      </w:r>
      <w:r w:rsidRPr="004632F6">
        <w:rPr>
          <w:sz w:val="28"/>
          <w:szCs w:val="28"/>
          <w:lang w:val="kk-KZ"/>
        </w:rPr>
        <w:t xml:space="preserve"> по</w:t>
      </w:r>
    </w:p>
    <w:p>
      <w:pPr>
        <w:pStyle w:val="BodyText"/>
        <w:spacing w:after="0"/>
        <w:ind w:firstLine="567"/>
        <w:jc w:val="both"/>
        <w:rPr>
          <w:spacing w:val="-4"/>
          <w:sz w:val="28"/>
          <w:szCs w:val="28"/>
        </w:rPr>
      </w:pPr>
      <w:r w:rsidRPr="004632F6">
        <w:rPr>
          <w:sz w:val="28"/>
          <w:szCs w:val="28"/>
          <w:lang w:val="kk-KZ"/>
        </w:rPr>
        <w:t xml:space="preserve">общегосударственным статистическим обследованиям</w:t>
      </w:r>
      <w:r w:rsidRPr="004632F6">
        <w:rPr>
          <w:spacing w:val="-4"/>
          <w:sz w:val="28"/>
          <w:szCs w:val="28"/>
        </w:rPr>
        <w:t xml:space="preserve">;</w:t>
      </w:r>
    </w:p>
    <w:p>
      <w:pPr>
        <w:pStyle w:val="BodyText"/>
        <w:spacing w:after="0"/>
        <w:jc w:val="both"/>
        <w:rPr>
          <w:spacing w:val="-4"/>
          <w:sz w:val="28"/>
          <w:szCs w:val="28"/>
          <w:lang w:val="kk-KZ"/>
        </w:rPr>
      </w:pPr>
      <w:r w:rsidRPr="004632F6">
        <w:rPr>
          <w:iCs/>
          <w:spacing w:val="-4"/>
          <w:sz w:val="28"/>
          <w:szCs w:val="28"/>
          <w:lang w:val="en-US"/>
        </w:rPr>
        <w:t xml:space="preserve">V</w:t>
      </w:r>
      <w:r w:rsidRPr="004632F6">
        <w:rPr>
          <w:iCs/>
          <w:spacing w:val="-4"/>
          <w:sz w:val="28"/>
          <w:szCs w:val="28"/>
          <w:vertAlign w:val="subscript"/>
        </w:rPr>
        <w:t xml:space="preserve">нфд</w:t>
      </w:r>
      <w:r w:rsidRPr="004632F6">
        <w:rPr>
          <w:iCs/>
          <w:spacing w:val="-4"/>
          <w:sz w:val="28"/>
          <w:szCs w:val="28"/>
        </w:rPr>
        <w:t xml:space="preserve"> -</w:t>
      </w:r>
      <w:r w:rsidRPr="004632F6">
        <w:rPr>
          <w:spacing w:val="-4"/>
          <w:sz w:val="28"/>
          <w:szCs w:val="28"/>
        </w:rPr>
        <w:t xml:space="preserve"> </w:t>
      </w:r>
      <w:r w:rsidRPr="004632F6">
        <w:rPr>
          <w:sz w:val="28"/>
          <w:szCs w:val="28"/>
        </w:rPr>
        <w:t xml:space="preserve">объем неформальной </w:t>
      </w:r>
      <w:r w:rsidRPr="004632F6">
        <w:rPr>
          <w:sz w:val="28"/>
          <w:szCs w:val="28"/>
          <w:lang w:val="kk-KZ"/>
        </w:rPr>
        <w:t xml:space="preserve">транспортной </w:t>
      </w:r>
      <w:r w:rsidRPr="004632F6">
        <w:rPr>
          <w:sz w:val="28"/>
          <w:szCs w:val="28"/>
        </w:rPr>
        <w:t xml:space="preserve">деятельности</w:t>
      </w:r>
      <w:r w:rsidRPr="004632F6">
        <w:rPr>
          <w:spacing w:val="-4"/>
          <w:sz w:val="28"/>
          <w:szCs w:val="28"/>
        </w:rPr>
        <w:t xml:space="preserve">.</w:t>
      </w:r>
    </w:p>
    <w:p>
      <w:pPr>
        <w:shd w:fill="FFFFFF" w:color="auto" w:val="clear"/>
        <w:jc w:val="both"/>
        <w:rPr>
          <w:spacing w:val="-4"/>
          <w:sz w:val="28"/>
          <w:szCs w:val="28"/>
          <w:lang w:val="kk-KZ"/>
        </w:rPr>
      </w:pPr>
    </w:p>
    <w:p>
      <w:pPr>
        <w:shd w:fill="FFFFFF" w:color="auto" w:val="clear"/>
        <w:ind w:firstLine="703"/>
        <w:jc w:val="both"/>
        <w:rPr>
          <w:strike/>
          <w:color w:val="FF0000"/>
          <w:sz w:val="28"/>
          <w:szCs w:val="28"/>
          <w:lang w:val="kk-KZ"/>
        </w:rPr>
      </w:pPr>
      <w:r w:rsidRPr="004632F6">
        <w:rPr>
          <w:sz w:val="28"/>
          <w:szCs w:val="28"/>
          <w:lang w:val="kk-KZ"/>
        </w:rPr>
        <w:t xml:space="preserve">37. </w:t>
      </w:r>
      <w:r w:rsidRPr="004632F6">
        <w:rPr>
          <w:sz w:val="28"/>
          <w:szCs w:val="28"/>
        </w:rPr>
        <w:t xml:space="preserve">Валов</w:t>
      </w:r>
      <w:r w:rsidRPr="004632F6">
        <w:rPr>
          <w:sz w:val="28"/>
          <w:szCs w:val="28"/>
          <w:lang w:val="kk-KZ"/>
        </w:rPr>
        <w:t xml:space="preserve">о</w:t>
      </w:r>
      <w:r w:rsidRPr="004632F6">
        <w:rPr>
          <w:sz w:val="28"/>
          <w:szCs w:val="28"/>
        </w:rPr>
        <w:t xml:space="preserve">й выпуск в сфере </w:t>
      </w:r>
      <w:r w:rsidRPr="004632F6">
        <w:rPr>
          <w:sz w:val="28"/>
          <w:szCs w:val="28"/>
          <w:lang w:val="kk-KZ"/>
        </w:rPr>
        <w:t xml:space="preserve">ННЭ</w:t>
      </w:r>
      <w:r w:rsidRPr="004632F6">
        <w:rPr>
          <w:sz w:val="28"/>
          <w:szCs w:val="28"/>
        </w:rPr>
        <w:t xml:space="preserve"> по сек</w:t>
      </w:r>
      <w:r w:rsidRPr="004632F6">
        <w:rPr>
          <w:sz w:val="28"/>
          <w:szCs w:val="28"/>
          <w:lang w:val="kk-KZ"/>
        </w:rPr>
        <w:t xml:space="preserve">ции</w:t>
      </w:r>
      <w:r w:rsidRPr="004632F6">
        <w:rPr>
          <w:sz w:val="28"/>
          <w:szCs w:val="28"/>
        </w:rPr>
        <w:t xml:space="preserve"> «Транспорт и складирование» включает деятельность предприятий неформального сектора</w:t>
      </w:r>
      <w:r w:rsidRPr="004632F6">
        <w:rPr>
          <w:sz w:val="28"/>
          <w:szCs w:val="28"/>
          <w:lang w:val="kk-KZ"/>
        </w:rPr>
        <w:t xml:space="preserve"> (</w:t>
      </w:r>
      <w:r w:rsidRPr="004632F6">
        <w:rPr>
          <w:sz w:val="28"/>
          <w:szCs w:val="28"/>
        </w:rPr>
        <w:t xml:space="preserve">предприятия домашних хозяйств, осуществляю</w:t>
      </w:r>
      <w:r w:rsidRPr="004632F6">
        <w:rPr>
          <w:sz w:val="28"/>
          <w:szCs w:val="28"/>
          <w:lang w:val="kk-KZ"/>
        </w:rPr>
        <w:t xml:space="preserve">щих</w:t>
      </w:r>
      <w:r w:rsidRPr="004632F6">
        <w:rPr>
          <w:sz w:val="28"/>
          <w:szCs w:val="28"/>
        </w:rPr>
        <w:t xml:space="preserve"> рыночное производство товаров и оказание услуг, и не имею</w:t>
      </w:r>
      <w:r w:rsidRPr="004632F6">
        <w:rPr>
          <w:sz w:val="28"/>
          <w:szCs w:val="28"/>
          <w:lang w:val="kk-KZ"/>
        </w:rPr>
        <w:t xml:space="preserve">щих</w:t>
      </w:r>
      <w:r w:rsidRPr="004632F6">
        <w:rPr>
          <w:sz w:val="28"/>
          <w:szCs w:val="28"/>
        </w:rPr>
        <w:t xml:space="preserve"> статуса юридического лица</w:t>
      </w:r>
      <w:r w:rsidRPr="004632F6">
        <w:rPr>
          <w:sz w:val="28"/>
          <w:szCs w:val="28"/>
          <w:lang w:val="kk-KZ"/>
        </w:rPr>
        <w:t xml:space="preserve">), а также оценку неучтенных объемов по зарегистрированным юридическим лицам, не представившим сведения в органы государственной статистики</w:t>
      </w:r>
      <w:r w:rsidRPr="004632F6">
        <w:rPr>
          <w:color w:val="7030A0"/>
          <w:sz w:val="28"/>
          <w:szCs w:val="28"/>
          <w:lang w:val="kk-KZ"/>
        </w:rPr>
        <w:t xml:space="preserve">. </w:t>
      </w:r>
    </w:p>
    <w:p>
      <w:pPr>
        <w:pStyle w:val="BodyText"/>
        <w:spacing w:after="0"/>
        <w:ind w:firstLine="709"/>
        <w:jc w:val="both"/>
        <w:rPr>
          <w:sz w:val="28"/>
          <w:szCs w:val="28"/>
        </w:rPr>
      </w:pPr>
      <w:r w:rsidRPr="004632F6">
        <w:rPr>
          <w:sz w:val="28"/>
          <w:szCs w:val="28"/>
        </w:rPr>
        <w:t xml:space="preserve">Процедура расчета объемов предприятий сферы услуг транспорта, не представивших отчеты, расс</w:t>
      </w:r>
      <w:r w:rsidR="003578F6">
        <w:rPr>
          <w:sz w:val="28"/>
          <w:szCs w:val="28"/>
        </w:rPr>
        <w:t xml:space="preserve">читывается по следующей формуле</w:t>
      </w:r>
      <w:r w:rsidRPr="004632F6">
        <w:rPr>
          <w:sz w:val="28"/>
          <w:szCs w:val="28"/>
        </w:rPr>
        <w:t xml:space="preserve">:</w:t>
      </w:r>
    </w:p>
    <w:p>
      <w:pPr>
        <w:pStyle w:val="BodyText"/>
        <w:spacing w:after="0"/>
        <w:ind w:firstLine="709"/>
        <w:jc w:val="both"/>
        <w:rPr>
          <w:sz w:val="28"/>
          <w:szCs w:val="28"/>
        </w:rPr>
      </w:pPr>
    </w:p>
    <w:p>
      <w:pPr>
        <w:pStyle w:val="BodyText"/>
        <w:spacing w:after="0"/>
        <w:ind w:firstLine="709" w:left="2832"/>
        <w:jc w:val="both"/>
        <w:rPr>
          <w:sz w:val="28"/>
          <w:szCs w:val="28"/>
        </w:rPr>
      </w:pPr>
      <w:r w:rsidRPr="004632F6">
        <w:rPr>
          <w:iCs/>
          <w:spacing w:val="-4"/>
          <w:sz w:val="28"/>
          <w:szCs w:val="28"/>
          <w:lang w:val="en-US"/>
        </w:rPr>
        <w:t xml:space="preserve">V</w:t>
      </w:r>
      <w:r w:rsidRPr="004632F6">
        <w:rPr>
          <w:iCs/>
          <w:spacing w:val="-4"/>
          <w:sz w:val="28"/>
          <w:szCs w:val="28"/>
          <w:vertAlign w:val="subscript"/>
        </w:rPr>
        <w:t xml:space="preserve">н</w:t>
      </w:r>
      <w:r w:rsidRPr="004632F6">
        <w:rPr>
          <w:iCs/>
          <w:spacing w:val="-4"/>
          <w:sz w:val="28"/>
          <w:szCs w:val="28"/>
          <w:vertAlign w:val="subscript"/>
          <w:lang w:val="kk-KZ"/>
        </w:rPr>
        <w:t xml:space="preserve">по</w:t>
      </w:r>
      <w:r w:rsidRPr="004632F6">
        <w:rPr>
          <w:sz w:val="28"/>
          <w:szCs w:val="28"/>
        </w:rPr>
        <w:t xml:space="preserve"> = </w:t>
      </w:r>
      <w:r w:rsidRPr="004632F6">
        <w:rPr>
          <w:sz w:val="28"/>
          <w:szCs w:val="28"/>
        </w:rPr>
        <w:t xml:space="preserve">Xij</w:t>
      </w:r>
      <w:r w:rsidRPr="004632F6">
        <w:rPr>
          <w:sz w:val="28"/>
          <w:szCs w:val="28"/>
        </w:rPr>
        <w:t xml:space="preserve"> * </w:t>
      </w:r>
      <w:r w:rsidRPr="004632F6">
        <w:rPr>
          <w:sz w:val="28"/>
          <w:szCs w:val="28"/>
        </w:rPr>
        <w:t xml:space="preserve">Uij</w:t>
      </w:r>
      <w:r w:rsidRPr="004632F6">
        <w:rPr>
          <w:sz w:val="28"/>
          <w:szCs w:val="28"/>
        </w:rPr>
        <w:t xml:space="preserve"> ,</w:t>
      </w:r>
      <w:r w:rsidRPr="004632F6">
        <w:rPr>
          <w:sz w:val="28"/>
          <w:szCs w:val="28"/>
        </w:rPr>
        <w:tab/>
      </w:r>
      <w:r w:rsidRPr="004632F6">
        <w:rPr>
          <w:sz w:val="28"/>
          <w:szCs w:val="28"/>
        </w:rPr>
        <w:tab/>
      </w:r>
      <w:r w:rsidRPr="004632F6">
        <w:rPr>
          <w:sz w:val="28"/>
          <w:szCs w:val="28"/>
        </w:rPr>
        <w:tab/>
      </w:r>
      <w:r w:rsidRPr="004632F6">
        <w:rPr>
          <w:sz w:val="28"/>
          <w:szCs w:val="28"/>
        </w:rPr>
        <w:tab/>
      </w:r>
      <w:r w:rsidRPr="004632F6">
        <w:rPr>
          <w:sz w:val="28"/>
          <w:szCs w:val="28"/>
        </w:rPr>
        <w:tab/>
      </w:r>
      <w:r w:rsidR="00F36DB8">
        <w:rPr>
          <w:sz w:val="28"/>
          <w:szCs w:val="28"/>
          <w:lang w:val="kk-KZ"/>
        </w:rPr>
        <w:t xml:space="preserve">(</w:t>
      </w:r>
      <w:r w:rsidRPr="004632F6">
        <w:rPr>
          <w:sz w:val="28"/>
          <w:szCs w:val="28"/>
          <w:lang w:val="kk-KZ"/>
        </w:rPr>
        <w:t xml:space="preserve">8</w:t>
      </w:r>
      <w:r w:rsidRPr="004632F6">
        <w:rPr>
          <w:sz w:val="28"/>
          <w:szCs w:val="28"/>
        </w:rPr>
        <w:t xml:space="preserve">)</w:t>
      </w:r>
    </w:p>
    <w:p>
      <w:pPr>
        <w:pStyle w:val="BodyText"/>
        <w:spacing w:after="0"/>
        <w:ind w:firstLine="709"/>
        <w:jc w:val="both"/>
        <w:rPr>
          <w:sz w:val="28"/>
          <w:szCs w:val="28"/>
        </w:rPr>
      </w:pPr>
    </w:p>
    <w:p>
      <w:pPr>
        <w:pStyle w:val="BodyText"/>
        <w:spacing w:after="0"/>
        <w:jc w:val="both"/>
        <w:rPr>
          <w:sz w:val="28"/>
          <w:szCs w:val="28"/>
          <w:lang w:val="kk-KZ"/>
        </w:rPr>
      </w:pPr>
      <w:r w:rsidRPr="004632F6">
        <w:rPr>
          <w:sz w:val="28"/>
          <w:szCs w:val="28"/>
          <w:lang w:val="kk-KZ"/>
        </w:rPr>
        <w:t xml:space="preserve">г</w:t>
      </w:r>
      <w:r w:rsidRPr="004632F6">
        <w:rPr>
          <w:sz w:val="28"/>
          <w:szCs w:val="28"/>
        </w:rPr>
        <w:t xml:space="preserve">де</w:t>
      </w:r>
      <w:r w:rsidRPr="004632F6">
        <w:rPr>
          <w:sz w:val="28"/>
          <w:szCs w:val="28"/>
          <w:lang w:val="kk-KZ"/>
        </w:rPr>
        <w:t xml:space="preserve">:</w:t>
      </w:r>
    </w:p>
    <w:p>
      <w:pPr>
        <w:pStyle w:val="BodyText"/>
        <w:spacing w:after="0"/>
        <w:jc w:val="both"/>
        <w:rPr>
          <w:sz w:val="28"/>
          <w:szCs w:val="28"/>
        </w:rPr>
      </w:pPr>
      <w:r w:rsidRPr="004632F6">
        <w:rPr>
          <w:iCs/>
          <w:spacing w:val="-4"/>
          <w:sz w:val="28"/>
          <w:szCs w:val="28"/>
          <w:lang w:val="en-US"/>
        </w:rPr>
        <w:t xml:space="preserve">V</w:t>
      </w:r>
      <w:r w:rsidRPr="004632F6">
        <w:rPr>
          <w:iCs/>
          <w:spacing w:val="-4"/>
          <w:sz w:val="28"/>
          <w:szCs w:val="28"/>
          <w:vertAlign w:val="subscript"/>
        </w:rPr>
        <w:t xml:space="preserve">н</w:t>
      </w:r>
      <w:r w:rsidRPr="004632F6">
        <w:rPr>
          <w:iCs/>
          <w:spacing w:val="-4"/>
          <w:sz w:val="28"/>
          <w:szCs w:val="28"/>
          <w:vertAlign w:val="subscript"/>
          <w:lang w:val="kk-KZ"/>
        </w:rPr>
        <w:t xml:space="preserve">по</w:t>
      </w:r>
      <w:r w:rsidRPr="004632F6">
        <w:rPr>
          <w:sz w:val="28"/>
          <w:szCs w:val="28"/>
        </w:rPr>
        <w:t xml:space="preserve"> - объем предприятий сферы услуг транспорта, не представивших отчеты</w:t>
      </w:r>
      <w:r w:rsidRPr="004632F6">
        <w:rPr>
          <w:spacing w:val="-4"/>
          <w:sz w:val="28"/>
          <w:szCs w:val="28"/>
        </w:rPr>
        <w:t xml:space="preserve">;</w:t>
      </w:r>
    </w:p>
    <w:p>
      <w:pPr>
        <w:pStyle w:val="BodyText"/>
        <w:spacing w:after="0"/>
        <w:jc w:val="both"/>
        <w:rPr>
          <w:sz w:val="28"/>
          <w:szCs w:val="28"/>
        </w:rPr>
      </w:pPr>
      <w:r w:rsidRPr="004632F6">
        <w:rPr>
          <w:sz w:val="28"/>
          <w:szCs w:val="28"/>
        </w:rPr>
        <w:t xml:space="preserve">I - индикатор вида деятельности,</w:t>
      </w:r>
    </w:p>
    <w:p>
      <w:pPr>
        <w:pStyle w:val="BodyText"/>
        <w:spacing w:after="0"/>
        <w:jc w:val="both"/>
        <w:rPr>
          <w:sz w:val="28"/>
          <w:szCs w:val="28"/>
        </w:rPr>
      </w:pPr>
      <w:r w:rsidRPr="004632F6">
        <w:rPr>
          <w:sz w:val="28"/>
          <w:szCs w:val="28"/>
        </w:rPr>
        <w:t xml:space="preserve">J - индикатор размера предприятия,</w:t>
      </w:r>
    </w:p>
    <w:p>
      <w:pPr>
        <w:pStyle w:val="BodyText"/>
        <w:spacing w:after="0"/>
        <w:jc w:val="both"/>
        <w:rPr>
          <w:sz w:val="28"/>
          <w:szCs w:val="28"/>
        </w:rPr>
      </w:pPr>
      <w:r w:rsidRPr="004632F6">
        <w:rPr>
          <w:sz w:val="28"/>
          <w:szCs w:val="28"/>
        </w:rPr>
        <w:t xml:space="preserve">X - средняя величина агрегата на одно предприятие</w:t>
      </w:r>
      <w:r w:rsidRPr="004632F6">
        <w:rPr>
          <w:spacing w:val="-4"/>
          <w:sz w:val="28"/>
          <w:szCs w:val="28"/>
        </w:rPr>
        <w:t xml:space="preserve">;</w:t>
      </w:r>
    </w:p>
    <w:p>
      <w:pPr>
        <w:pStyle w:val="BodyText"/>
        <w:spacing w:after="0"/>
        <w:jc w:val="both"/>
        <w:rPr>
          <w:sz w:val="28"/>
          <w:szCs w:val="28"/>
        </w:rPr>
      </w:pPr>
      <w:r w:rsidRPr="004632F6">
        <w:rPr>
          <w:sz w:val="28"/>
          <w:szCs w:val="28"/>
        </w:rPr>
        <w:t xml:space="preserve">U - количество предприятий, не представивших отчеты.</w:t>
      </w:r>
    </w:p>
    <w:p>
      <w:pPr>
        <w:widowControl w:val="false"/>
        <w:shd w:fill="FFFFFF" w:color="auto" w:val="clear"/>
        <w:tabs>
          <w:tab w:pos="840" w:val="left"/>
        </w:tabs>
        <w:autoSpaceDE w:val="false"/>
        <w:autoSpaceDN w:val="false"/>
        <w:adjustRightInd w:val="false"/>
        <w:ind w:firstLine="709"/>
        <w:rPr>
          <w:sz w:val="28"/>
          <w:szCs w:val="28"/>
        </w:rPr>
      </w:pPr>
    </w:p>
    <w:p>
      <w:pPr>
        <w:pStyle w:val="Default"/>
        <w:ind w:firstLine="708"/>
        <w:jc w:val="both"/>
        <w:rPr>
          <w:rFonts w:eastAsiaTheme="minorHAnsi" w:eastAsia="宋体"/>
          <w:strike/>
          <w:color w:val="auto"/>
          <w:lang w:eastAsia="en-US"/>
        </w:rPr>
      </w:pPr>
      <w:r w:rsidRPr="004632F6">
        <w:rPr>
          <w:color w:val="auto"/>
          <w:sz w:val="28"/>
          <w:szCs w:val="28"/>
        </w:rPr>
        <w:t xml:space="preserve">Валов</w:t>
      </w:r>
      <w:r w:rsidRPr="004632F6">
        <w:rPr>
          <w:color w:val="auto"/>
          <w:sz w:val="28"/>
          <w:szCs w:val="28"/>
          <w:lang w:val="kk-KZ"/>
        </w:rPr>
        <w:t xml:space="preserve">о</w:t>
      </w:r>
      <w:r w:rsidRPr="004632F6">
        <w:rPr>
          <w:color w:val="auto"/>
          <w:sz w:val="28"/>
          <w:szCs w:val="28"/>
        </w:rPr>
        <w:t xml:space="preserve">й выпуск в неформальном секторе формируется по итогам обследований домашних хозяйств</w:t>
      </w:r>
      <w:r w:rsidRPr="004632F6">
        <w:rPr>
          <w:color w:val="auto"/>
          <w:sz w:val="28"/>
          <w:szCs w:val="28"/>
          <w:lang w:val="kk-KZ"/>
        </w:rPr>
        <w:t xml:space="preserve">.</w:t>
      </w:r>
    </w:p>
    <w:p>
      <w:pPr>
        <w:pStyle w:val="OsnTxt"/>
        <w:spacing w:lineRule="auto" w:line="240"/>
        <w:ind w:firstLine="709"/>
        <w:rPr>
          <w:rFonts w:hAnsi="Times New Roman" w:ascii="Times New Roman"/>
          <w:sz w:val="28"/>
          <w:szCs w:val="28"/>
        </w:rPr>
      </w:pPr>
      <w:r w:rsidRPr="004632F6">
        <w:rPr>
          <w:rFonts w:hAnsi="Times New Roman" w:ascii="Times New Roman"/>
          <w:sz w:val="28"/>
          <w:szCs w:val="28"/>
          <w:lang w:val="kk-KZ"/>
        </w:rPr>
        <w:t xml:space="preserve">38. </w:t>
      </w:r>
      <w:r w:rsidRPr="004632F6">
        <w:rPr>
          <w:rFonts w:hAnsi="Times New Roman" w:ascii="Times New Roman"/>
          <w:sz w:val="28"/>
          <w:szCs w:val="28"/>
        </w:rPr>
        <w:t xml:space="preserve">Расчет объема валового выпуска услуг транспорта производится на ежемесячной, ежеквартальной и годовой основе.</w:t>
      </w:r>
    </w:p>
    <w:p>
      <w:pPr>
        <w:pStyle w:val="PoiasFormula"/>
        <w:tabs>
          <w:tab w:pos="3402" w:val="clear"/>
          <w:tab w:pos="2268" w:val="left"/>
        </w:tabs>
        <w:ind w:firstLine="709" w:right="-2" w:left="0"/>
        <w:jc w:val="both"/>
        <w:rPr>
          <w:rFonts w:hAnsi="Times New Roman" w:ascii="Times New Roman"/>
          <w:sz w:val="28"/>
          <w:szCs w:val="28"/>
        </w:rPr>
      </w:pPr>
      <w:r w:rsidRPr="004632F6">
        <w:rPr>
          <w:rFonts w:hAnsi="Times New Roman" w:ascii="Times New Roman"/>
          <w:sz w:val="28"/>
          <w:szCs w:val="28"/>
          <w:lang w:val="kk-KZ"/>
        </w:rPr>
        <w:t xml:space="preserve">Валовой </w:t>
      </w:r>
      <w:r w:rsidRPr="004632F6">
        <w:rPr>
          <w:rFonts w:hAnsi="Times New Roman" w:ascii="Times New Roman"/>
          <w:sz w:val="28"/>
          <w:szCs w:val="28"/>
        </w:rPr>
        <w:t xml:space="preserve">выпуск услуг транспорта ежемесячно (квартально) рассчитывается по формуле:</w:t>
      </w:r>
    </w:p>
    <w:p>
      <w:pPr>
        <w:pStyle w:val="BodyText"/>
        <w:spacing w:after="0"/>
        <w:ind w:firstLine="709"/>
        <w:jc w:val="both"/>
        <w:rPr>
          <w:sz w:val="28"/>
          <w:szCs w:val="28"/>
        </w:rPr>
      </w:pPr>
    </w:p>
    <w:p>
      <w:pPr>
        <w:pStyle w:val="BodyText"/>
        <w:spacing w:after="0"/>
        <w:ind w:left="567"/>
        <w:jc w:val="both"/>
        <w:rPr>
          <w:sz w:val="28"/>
          <w:szCs w:val="28"/>
        </w:rPr>
      </w:pPr>
      <m:oMath>
        <m:sSub>
          <m:sSubPr>
            <m:ctrlPr>
              <w:rPr>
                <w:rFonts w:hAnsi="Cambria Math" w:ascii="Cambria Math"/>
                <w:sz w:val="28"/>
                <w:szCs w:val="28"/>
              </w:rPr>
            </m:ctrlPr>
          </m:sSubPr>
          <m:e>
            <m:r>
              <w:rPr>
                <w:rFonts w:hAnsi="Cambria Math" w:ascii="Cambria Math"/>
                <w:sz w:val="28"/>
                <w:szCs w:val="28"/>
              </w:rPr>
              <m:t xml:space="preserve">V</m:t>
            </m:r>
            <m:ctrlPr/>
          </m:e>
          <m:sub>
            <m:r>
              <w:rPr>
                <w:rFonts w:hAnsi="Cambria Math" w:ascii="Cambria Math"/>
                <w:sz w:val="28"/>
                <w:szCs w:val="28"/>
              </w:rPr>
              <m:t xml:space="preserve">т</m:t>
            </m:r>
            <m:ctrlPr/>
          </m:sub>
        </m:sSub>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жд</m:t>
            </m:r>
            <m:ctrlPr/>
          </m:sup>
        </m:sSubSup>
        <m:r>
          <w:rPr>
            <w:rFonts w:hAnsi="Cambria Math" w:ascii="Cambria Math"/>
            <w:sz w:val="28"/>
            <w:szCs w:val="28"/>
          </w:rPr>
          <m:t xml:space="preserve"> +</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пас.</m:t>
            </m:r>
            <m:ctrlPr/>
          </m:sub>
          <m:sup>
            <m:r>
              <w:rPr>
                <w:rFonts w:hAnsi="Cambria Math" w:ascii="Cambria Math"/>
                <w:sz w:val="28"/>
                <w:szCs w:val="28"/>
              </w:rPr>
              <m:t xml:space="preserve">жд</m:t>
            </m:r>
            <m:ctrlPr/>
          </m:sup>
        </m:sSubSup>
        <m:r>
          <w:rPr>
            <w:rFonts w:hAnsi="Cambria Math" w:ascii="Cambria Math"/>
            <w:sz w:val="28"/>
            <w:szCs w:val="28"/>
          </w:rPr>
          <m:t xml:space="preserve"> +</m:t>
        </m:r>
        <m:sSubSup>
          <m:sSubSupPr>
            <m:ctrlPr>
              <w:rPr>
                <w:rFonts w:hAnsi="Cambria Math" w:ascii="Cambria Math"/>
                <w:sz w:val="28"/>
                <w:szCs w:val="28"/>
              </w:rPr>
            </m:ctrlPr>
          </m:sSubSupPr>
          <m:e>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ар.  с водит.</m:t>
                </m:r>
                <m:ctrlPr/>
              </m:sub>
              <m:sup>
                <m:r>
                  <w:rPr>
                    <w:rFonts w:hAnsi="Cambria Math" w:ascii="Cambria Math"/>
                    <w:sz w:val="28"/>
                    <w:szCs w:val="28"/>
                  </w:rPr>
                  <m:t xml:space="preserve">жд</m:t>
                </m:r>
                <m:ctrlPr/>
              </m:sup>
            </m:sSubSup>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авто</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пас.</m:t>
            </m:r>
            <m:ctrlPr/>
          </m:sub>
          <m:sup>
            <m:r>
              <w:rPr>
                <w:rFonts w:hAnsi="Cambria Math" w:ascii="Cambria Math"/>
                <w:sz w:val="28"/>
                <w:szCs w:val="28"/>
              </w:rPr>
              <m:t xml:space="preserve">авто</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ар.  с водит.</m:t>
            </m:r>
            <m:ctrlPr/>
          </m:sub>
          <m:sup>
            <m:r>
              <w:rPr>
                <w:rFonts w:hAnsi="Cambria Math" w:ascii="Cambria Math"/>
                <w:sz w:val="28"/>
                <w:szCs w:val="28"/>
              </w:rPr>
              <m:t xml:space="preserve">авто</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труб</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возд</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пас.</m:t>
            </m:r>
            <m:ctrlPr/>
          </m:sub>
          <m:sup>
            <m:r>
              <w:rPr>
                <w:rFonts w:hAnsi="Cambria Math" w:ascii="Cambria Math"/>
                <w:sz w:val="28"/>
                <w:szCs w:val="28"/>
              </w:rPr>
              <m:t xml:space="preserve">возд</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ар.  с водит.</m:t>
            </m:r>
            <m:ctrlPr/>
          </m:sub>
          <m:sup>
            <m:r>
              <w:rPr>
                <w:rFonts w:hAnsi="Cambria Math" w:ascii="Cambria Math"/>
                <w:sz w:val="28"/>
                <w:szCs w:val="28"/>
              </w:rPr>
              <m:t xml:space="preserve">возд</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вн.вод</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пас.</m:t>
            </m:r>
            <m:ctrlPr/>
          </m:sub>
          <m:sup>
            <m:r>
              <w:rPr>
                <w:rFonts w:hAnsi="Cambria Math" w:ascii="Cambria Math"/>
                <w:sz w:val="28"/>
                <w:szCs w:val="28"/>
              </w:rPr>
              <m:t xml:space="preserve">вн.вод</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ар.  с водит.</m:t>
            </m:r>
            <m:ctrlPr/>
          </m:sub>
          <m:sup>
            <m:r>
              <w:rPr>
                <w:rFonts w:hAnsi="Cambria Math" w:ascii="Cambria Math"/>
                <w:sz w:val="28"/>
                <w:szCs w:val="28"/>
              </w:rPr>
              <m:t xml:space="preserve">вн.вод</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море</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пас.</m:t>
            </m:r>
            <m:ctrlPr/>
          </m:sub>
          <m:sup>
            <m:r>
              <w:rPr>
                <w:rFonts w:hAnsi="Cambria Math" w:ascii="Cambria Math"/>
                <w:sz w:val="28"/>
                <w:szCs w:val="28"/>
              </w:rPr>
              <m:t xml:space="preserve">море</m:t>
            </m:r>
            <m:ctrlPr/>
          </m:sup>
        </m:sSubSup>
        <m:r>
          <w:rPr>
            <w:rFonts w:hAnsi="Cambria Math" w:ascii="Cambria Math"/>
            <w:sz w:val="28"/>
            <w:szCs w:val="28"/>
          </w:rPr>
          <m:t xml:space="preserve">+</m:t>
        </m:r>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ар.  с водит.</m:t>
            </m:r>
            <m:ctrlPr/>
          </m:sub>
          <m:sup>
            <m:r>
              <w:rPr>
                <w:rFonts w:hAnsi="Cambria Math" w:ascii="Cambria Math"/>
                <w:sz w:val="28"/>
                <w:szCs w:val="28"/>
              </w:rPr>
              <m:t xml:space="preserve">море</m:t>
            </m:r>
            <m:ctrlPr/>
          </m:sup>
        </m:sSubSup>
        <m:r>
          <w:rPr>
            <w:rFonts w:hAnsi="Cambria Math" w:ascii="Cambria Math"/>
            <w:sz w:val="28"/>
            <w:szCs w:val="28"/>
          </w:rPr>
          <m:t xml:space="preserve">)+(</m:t>
        </m:r>
        <m:sSub>
          <m:sSubPr>
            <m:ctrlPr>
              <w:rPr>
                <w:rFonts w:hAnsi="Cambria Math" w:ascii="Cambria Math"/>
                <w:sz w:val="28"/>
                <w:szCs w:val="28"/>
              </w:rPr>
            </m:ctrlPr>
          </m:sSubPr>
          <m:e>
            <m:r>
              <w:rPr>
                <w:rFonts w:hAnsi="Cambria Math" w:ascii="Cambria Math"/>
                <w:sz w:val="28"/>
                <w:szCs w:val="28"/>
              </w:rPr>
              <m:t xml:space="preserve">V</m:t>
            </m:r>
            <m:ctrlPr/>
          </m:e>
          <m:sub>
            <m:r>
              <w:rPr>
                <w:rFonts w:hAnsi="Cambria Math" w:ascii="Cambria Math"/>
                <w:sz w:val="28"/>
                <w:szCs w:val="28"/>
              </w:rPr>
              <m:t xml:space="preserve">всп.  деят</m:t>
            </m:r>
            <m:ctrlPr/>
          </m:sub>
        </m:sSub>
        <m:r>
          <w:rPr>
            <w:rFonts w:hAnsi="Cambria Math" w:ascii="Cambria Math"/>
            <w:sz w:val="28"/>
            <w:szCs w:val="28"/>
          </w:rPr>
          <m:t xml:space="preserve">/12)+</m:t>
        </m:r>
        <m:sSub>
          <m:sSubPr>
            <m:ctrlPr>
              <w:rPr>
                <w:rFonts w:hAnsi="Cambria Math" w:ascii="Cambria Math"/>
                <w:sz w:val="28"/>
                <w:szCs w:val="28"/>
              </w:rPr>
            </m:ctrlPr>
          </m:sSubPr>
          <m:e>
            <m:r>
              <w:rPr>
                <w:rFonts w:hAnsi="Cambria Math" w:ascii="Cambria Math"/>
                <w:sz w:val="28"/>
                <w:szCs w:val="28"/>
              </w:rPr>
              <m:t xml:space="preserve">V</m:t>
            </m:r>
            <m:ctrlPr/>
          </m:e>
          <m:sub>
            <m:r>
              <w:rPr>
                <w:rFonts w:hAnsi="Cambria Math" w:ascii="Cambria Math"/>
                <w:sz w:val="28"/>
                <w:szCs w:val="28"/>
              </w:rPr>
              <m:t xml:space="preserve">нпо</m:t>
            </m:r>
            <m:ctrlPr/>
          </m:sub>
        </m:sSub>
        <m:r>
          <w:rPr>
            <w:rFonts w:hAnsi="Cambria Math" w:ascii="Cambria Math"/>
            <w:sz w:val="28"/>
            <w:szCs w:val="28"/>
          </w:rPr>
          <m:t xml:space="preserve">+</m:t>
        </m:r>
        <m:sSub>
          <m:sSubPr>
            <m:ctrlPr>
              <w:rPr>
                <w:rFonts w:hAnsi="Cambria Math" w:ascii="Cambria Math"/>
                <w:sz w:val="28"/>
                <w:szCs w:val="28"/>
              </w:rPr>
            </m:ctrlPr>
          </m:sSubPr>
          <m:e>
            <m:r>
              <w:rPr>
                <w:rFonts w:hAnsi="Cambria Math" w:ascii="Cambria Math"/>
                <w:sz w:val="28"/>
                <w:szCs w:val="28"/>
              </w:rPr>
              <m:t xml:space="preserve">V</m:t>
            </m:r>
            <m:ctrlPr/>
          </m:e>
          <m:sub>
            <m:r>
              <w:rPr>
                <w:rFonts w:hAnsi="Cambria Math" w:ascii="Cambria Math"/>
                <w:sz w:val="28"/>
                <w:szCs w:val="28"/>
              </w:rPr>
              <m:t xml:space="preserve">нфд</m:t>
            </m:r>
            <m:ctrlPr/>
          </m:sub>
        </m:sSub>
      </m:oMath>
      <w:r w:rsidR="0055246E" w:rsidRPr="004632F6">
        <w:rPr>
          <w:position w:val="-18"/>
          <w:sz w:val="28"/>
          <w:szCs w:val="28"/>
          <w:lang w:val="kk-KZ"/>
        </w:rPr>
        <w:t xml:space="preserve"> </w:t>
      </w:r>
      <w:r w:rsidR="0055246E" w:rsidRPr="004632F6">
        <w:rPr>
          <w:position w:val="-18"/>
          <w:sz w:val="28"/>
          <w:szCs w:val="28"/>
          <w:lang w:val="kk-KZ"/>
        </w:rPr>
        <w:tab/>
      </w:r>
      <w:r w:rsidR="0055246E" w:rsidRPr="004632F6">
        <w:rPr>
          <w:position w:val="-18"/>
          <w:sz w:val="28"/>
          <w:szCs w:val="28"/>
          <w:lang w:val="kk-KZ"/>
        </w:rPr>
        <w:tab/>
      </w:r>
      <w:r w:rsidR="0055246E" w:rsidRPr="004632F6">
        <w:rPr>
          <w:position w:val="-18"/>
          <w:sz w:val="28"/>
          <w:szCs w:val="28"/>
          <w:lang w:val="kk-KZ"/>
        </w:rPr>
        <w:tab/>
      </w:r>
      <w:r w:rsidR="0055246E" w:rsidRPr="004632F6">
        <w:rPr>
          <w:position w:val="-18"/>
          <w:sz w:val="28"/>
          <w:szCs w:val="28"/>
          <w:lang w:val="kk-KZ"/>
        </w:rPr>
        <w:tab/>
      </w:r>
      <w:r w:rsidR="0055246E" w:rsidRPr="004632F6">
        <w:rPr>
          <w:position w:val="-18"/>
          <w:sz w:val="28"/>
          <w:szCs w:val="28"/>
          <w:lang w:val="kk-KZ"/>
        </w:rPr>
        <w:t xml:space="preserve">(9)</w:t>
      </w:r>
    </w:p>
    <w:p>
      <w:pPr>
        <w:pStyle w:val="BodyText"/>
        <w:spacing w:after="0"/>
        <w:jc w:val="both"/>
        <w:rPr>
          <w:spacing w:val="-4"/>
          <w:sz w:val="28"/>
          <w:szCs w:val="28"/>
        </w:rPr>
      </w:pPr>
    </w:p>
    <w:p>
      <w:pPr>
        <w:pStyle w:val="BodyText"/>
        <w:spacing w:after="0"/>
        <w:jc w:val="both"/>
        <w:rPr>
          <w:spacing w:val="-4"/>
          <w:sz w:val="28"/>
          <w:szCs w:val="28"/>
        </w:rPr>
      </w:pPr>
      <w:r w:rsidRPr="004632F6">
        <w:rPr>
          <w:spacing w:val="-4"/>
          <w:sz w:val="28"/>
          <w:szCs w:val="28"/>
        </w:rPr>
        <w:t xml:space="preserve">где:</w:t>
      </w:r>
    </w:p>
    <w:p>
      <w:pPr>
        <w:pStyle w:val="BodyText"/>
        <w:spacing w:after="0"/>
        <w:jc w:val="both"/>
        <w:rPr>
          <w:spacing w:val="-4"/>
          <w:sz w:val="28"/>
          <w:szCs w:val="28"/>
        </w:rPr>
      </w:pPr>
      <w:r w:rsidRPr="004632F6">
        <w:rPr>
          <w:iCs/>
          <w:spacing w:val="-4"/>
          <w:sz w:val="28"/>
          <w:szCs w:val="28"/>
          <w:lang w:val="en-US"/>
        </w:rPr>
        <w:t xml:space="preserve">V</w:t>
      </w:r>
      <w:r w:rsidRPr="004632F6">
        <w:rPr>
          <w:iCs/>
          <w:spacing w:val="-4"/>
          <w:sz w:val="28"/>
          <w:szCs w:val="28"/>
          <w:vertAlign w:val="subscript"/>
        </w:rPr>
        <w:t xml:space="preserve">т</w:t>
      </w:r>
      <w:r w:rsidRPr="004632F6">
        <w:rPr>
          <w:spacing w:val="-4"/>
          <w:sz w:val="28"/>
          <w:szCs w:val="28"/>
        </w:rPr>
        <w:t xml:space="preserve"> </w:t>
      </w:r>
      <w:r w:rsidRPr="004632F6">
        <w:rPr>
          <w:spacing w:val="-4"/>
          <w:sz w:val="28"/>
          <w:szCs w:val="28"/>
          <w:lang w:val="kk-KZ"/>
        </w:rPr>
        <w:t xml:space="preserve"> </w:t>
      </w:r>
      <w:r w:rsidRPr="004632F6">
        <w:rPr>
          <w:spacing w:val="-4"/>
          <w:sz w:val="28"/>
          <w:szCs w:val="28"/>
        </w:rPr>
        <w:t xml:space="preserve">–</w:t>
      </w:r>
      <w:r w:rsidRPr="004632F6">
        <w:rPr>
          <w:spacing w:val="-4"/>
          <w:sz w:val="28"/>
          <w:szCs w:val="28"/>
        </w:rPr>
        <w:t xml:space="preserve"> </w:t>
      </w:r>
      <w:r w:rsidRPr="004632F6">
        <w:rPr>
          <w:spacing w:val="-4"/>
          <w:sz w:val="28"/>
          <w:szCs w:val="28"/>
          <w:lang w:val="kk-KZ"/>
        </w:rPr>
        <w:t xml:space="preserve"> </w:t>
      </w:r>
      <w:r w:rsidRPr="004632F6">
        <w:rPr>
          <w:spacing w:val="-4"/>
          <w:sz w:val="28"/>
          <w:szCs w:val="28"/>
        </w:rPr>
        <w:t xml:space="preserve">валов</w:t>
      </w:r>
      <w:r w:rsidRPr="004632F6">
        <w:rPr>
          <w:spacing w:val="-4"/>
          <w:sz w:val="28"/>
          <w:szCs w:val="28"/>
          <w:lang w:val="kk-KZ"/>
        </w:rPr>
        <w:t xml:space="preserve">о</w:t>
      </w:r>
      <w:r w:rsidRPr="004632F6">
        <w:rPr>
          <w:spacing w:val="-4"/>
          <w:sz w:val="28"/>
          <w:szCs w:val="28"/>
        </w:rPr>
        <w:t xml:space="preserve">й выпуск услуг 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гр.</m:t>
            </m:r>
            <m:ctrlPr/>
          </m:sub>
          <m:sup>
            <m:r>
              <w:rPr>
                <w:rFonts w:hAnsi="Cambria Math" w:ascii="Cambria Math"/>
                <w:sz w:val="28"/>
                <w:szCs w:val="28"/>
              </w:rPr>
              <m:t xml:space="preserve">жд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железнодорожного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rPr>
              <m:t xml:space="preserve">V</m:t>
            </m:r>
            <m:ctrlPr/>
          </m:e>
          <m:sub>
            <m:r>
              <w:rPr>
                <w:rFonts w:hAnsi="Cambria Math" w:ascii="Cambria Math"/>
                <w:sz w:val="28"/>
                <w:szCs w:val="28"/>
              </w:rPr>
              <m:t xml:space="preserve">пас.</m:t>
            </m:r>
            <m:ctrlPr/>
          </m:sub>
          <m:sup>
            <m:r>
              <w:rPr>
                <w:rFonts w:hAnsi="Cambria Math" w:ascii="Cambria Math"/>
                <w:sz w:val="28"/>
                <w:szCs w:val="28"/>
              </w:rPr>
              <m:t xml:space="preserve">жд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пассажиров </w:t>
      </w:r>
      <w:r w:rsidR="0055246E" w:rsidRPr="004632F6">
        <w:rPr>
          <w:spacing w:val="-4"/>
          <w:sz w:val="28"/>
          <w:szCs w:val="28"/>
        </w:rPr>
        <w:t xml:space="preserve">предприятий</w:t>
      </w:r>
      <w:r w:rsidR="0055246E" w:rsidRPr="004632F6">
        <w:rPr>
          <w:spacing w:val="-4"/>
          <w:sz w:val="28"/>
          <w:szCs w:val="28"/>
          <w:lang w:val="kk-KZ"/>
        </w:rPr>
        <w:t xml:space="preserve"> железнодорожного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жд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железнодорожного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авто</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автомобильного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авто</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пассажиров </w:t>
      </w:r>
      <w:r w:rsidR="0055246E" w:rsidRPr="004632F6">
        <w:rPr>
          <w:spacing w:val="-4"/>
          <w:sz w:val="28"/>
          <w:szCs w:val="28"/>
        </w:rPr>
        <w:t xml:space="preserve">предприятий</w:t>
      </w:r>
      <w:r w:rsidR="0055246E" w:rsidRPr="004632F6">
        <w:rPr>
          <w:spacing w:val="-4"/>
          <w:sz w:val="28"/>
          <w:szCs w:val="28"/>
          <w:lang w:val="kk-KZ"/>
        </w:rPr>
        <w:t xml:space="preserve"> автомобильного</w:t>
      </w:r>
    </w:p>
    <w:p>
      <w:pPr>
        <w:pStyle w:val="BodyText"/>
        <w:spacing w:after="0"/>
        <w:ind w:firstLine="708"/>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авто</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rPr>
      </w:pPr>
      <w:r w:rsidRPr="004632F6">
        <w:rPr>
          <w:spacing w:val="-4"/>
          <w:sz w:val="28"/>
          <w:szCs w:val="28"/>
          <w:lang w:val="kk-KZ"/>
        </w:rPr>
        <w:t xml:space="preserve">автомобильного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lang w:val="kk-KZ"/>
              </w:rPr>
              <m:t xml:space="preserve">труб</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транспортировки грузов </w:t>
      </w:r>
      <w:r w:rsidR="0055246E" w:rsidRPr="004632F6">
        <w:rPr>
          <w:spacing w:val="-4"/>
          <w:sz w:val="28"/>
          <w:szCs w:val="28"/>
        </w:rPr>
        <w:t xml:space="preserve">предприятий</w:t>
      </w:r>
      <w:r w:rsidR="0055246E" w:rsidRPr="004632F6">
        <w:rPr>
          <w:spacing w:val="-4"/>
          <w:sz w:val="28"/>
          <w:szCs w:val="28"/>
          <w:lang w:val="kk-KZ"/>
        </w:rPr>
        <w:t xml:space="preserve"> трубопроводного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возд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воздушного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возд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пассажиров </w:t>
      </w:r>
      <w:r w:rsidR="0055246E" w:rsidRPr="004632F6">
        <w:rPr>
          <w:spacing w:val="-4"/>
          <w:sz w:val="28"/>
          <w:szCs w:val="28"/>
        </w:rPr>
        <w:t xml:space="preserve">предприятий</w:t>
      </w:r>
      <w:r w:rsidR="0055246E" w:rsidRPr="004632F6">
        <w:rPr>
          <w:spacing w:val="-4"/>
          <w:sz w:val="28"/>
          <w:szCs w:val="28"/>
          <w:lang w:val="kk-KZ"/>
        </w:rPr>
        <w:t xml:space="preserve"> воздушного </w:t>
      </w:r>
      <w:r w:rsidR="0055246E"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возд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воздушного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  </m:t>
            </m:r>
            <m:r>
              <w:rPr>
                <w:rFonts w:ascii="Cambria Math"/>
                <w:sz w:val="28"/>
                <w:szCs w:val="28"/>
              </w:rPr>
              <m:t xml:space="preserve">вод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внутреннего водного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  </m:t>
            </m:r>
            <m:r>
              <w:rPr>
                <w:rFonts w:ascii="Cambria Math"/>
                <w:sz w:val="28"/>
                <w:szCs w:val="28"/>
              </w:rPr>
              <m:t xml:space="preserve">вод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пассажиров </w:t>
      </w:r>
      <w:r w:rsidR="0055246E" w:rsidRPr="004632F6">
        <w:rPr>
          <w:spacing w:val="-4"/>
          <w:sz w:val="28"/>
          <w:szCs w:val="28"/>
        </w:rPr>
        <w:t xml:space="preserve">предприятий</w:t>
      </w:r>
      <w:r w:rsidR="0055246E" w:rsidRPr="004632F6">
        <w:rPr>
          <w:spacing w:val="-4"/>
          <w:sz w:val="28"/>
          <w:szCs w:val="28"/>
          <w:lang w:val="kk-KZ"/>
        </w:rPr>
        <w:t xml:space="preserve"> внутреннего водного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  </m:t>
            </m:r>
            <m:r>
              <w:rPr>
                <w:rFonts w:ascii="Cambria Math"/>
                <w:sz w:val="28"/>
                <w:szCs w:val="28"/>
              </w:rPr>
              <m:t xml:space="preserve">вод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внутреннего водного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море</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морского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море</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пассажиров </w:t>
      </w:r>
      <w:r w:rsidR="0055246E" w:rsidRPr="004632F6">
        <w:rPr>
          <w:spacing w:val="-4"/>
          <w:sz w:val="28"/>
          <w:szCs w:val="28"/>
        </w:rPr>
        <w:t xml:space="preserve">предприятий</w:t>
      </w:r>
      <w:r w:rsidR="0055246E" w:rsidRPr="004632F6">
        <w:rPr>
          <w:spacing w:val="-4"/>
          <w:sz w:val="28"/>
          <w:szCs w:val="28"/>
          <w:lang w:val="kk-KZ"/>
        </w:rPr>
        <w:t xml:space="preserve"> морского </w:t>
      </w:r>
      <w:r w:rsidR="0055246E" w:rsidRPr="004632F6">
        <w:rPr>
          <w:spacing w:val="-4"/>
          <w:sz w:val="28"/>
          <w:szCs w:val="28"/>
        </w:rPr>
        <w:t xml:space="preserve">транспорта</w:t>
      </w:r>
      <w:r w:rsidR="00B34A05" w:rsidRPr="004632F6">
        <w:rPr>
          <w:spacing w:val="-4"/>
          <w:sz w:val="28"/>
          <w:szCs w:val="28"/>
        </w:rPr>
        <w:t xml:space="preserve">;</w:t>
      </w:r>
      <w:r w:rsidR="00B34A05">
        <w:rPr>
          <w:spacing w:val="-4"/>
          <w:sz w:val="28"/>
          <w:szCs w:val="28"/>
          <w:lang w:val="kk-KZ"/>
        </w:rPr>
        <w:t xml:space="preserve"> </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море</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8"/>
        <w:jc w:val="both"/>
        <w:rPr>
          <w:spacing w:val="-4"/>
          <w:sz w:val="28"/>
          <w:szCs w:val="28"/>
          <w:lang w:val="kk-KZ"/>
        </w:rPr>
      </w:pPr>
      <w:r w:rsidRPr="004632F6">
        <w:rPr>
          <w:spacing w:val="-4"/>
          <w:sz w:val="28"/>
          <w:szCs w:val="28"/>
          <w:lang w:val="kk-KZ"/>
        </w:rPr>
        <w:t xml:space="preserve">морского </w:t>
      </w:r>
      <w:r w:rsidRPr="004632F6">
        <w:rPr>
          <w:spacing w:val="-4"/>
          <w:sz w:val="28"/>
          <w:szCs w:val="28"/>
        </w:rPr>
        <w:t xml:space="preserve">транспорта</w:t>
      </w:r>
      <w:r w:rsidR="00B34A05">
        <w:rPr>
          <w:spacing w:val="-4"/>
          <w:sz w:val="28"/>
          <w:szCs w:val="28"/>
          <w:lang w:val="kk-KZ"/>
        </w:rPr>
        <w:t xml:space="preserve">;</w:t>
      </w:r>
    </w:p>
    <w:p>
      <w:pPr>
        <w:pStyle w:val="BodyText"/>
        <w:spacing w:after="0"/>
        <w:jc w:val="both"/>
        <w:rPr>
          <w:spacing w:val="-2"/>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m:t>
            </m:r>
            <m:ctrlPr/>
          </m:sub>
          <m:sup>
            <m:r>
              <w:rPr>
                <w:rFonts w:ascii="Cambria Math"/>
                <w:sz w:val="28"/>
                <w:szCs w:val="28"/>
              </w:rPr>
              <m:t xml:space="preserve">всп</m:t>
            </m:r>
            <m:r>
              <w:rPr>
                <w:rFonts w:ascii="Cambria Math"/>
                <w:sz w:val="28"/>
                <w:szCs w:val="28"/>
              </w:rPr>
              <m:t xml:space="preserve">.  </m:t>
            </m:r>
            <m:r>
              <w:rPr>
                <w:rFonts w:ascii="Cambria Math"/>
                <w:sz w:val="28"/>
                <w:szCs w:val="28"/>
              </w:rPr>
              <m:t xml:space="preserve">деят</m:t>
            </m:r>
            <m:ctrlPr/>
          </m:sup>
        </m:sSubSup>
      </m:oMath>
      <w:r w:rsidR="0055246E" w:rsidRPr="004632F6">
        <w:rPr>
          <w:iCs/>
          <w:spacing w:val="-4"/>
          <w:sz w:val="28"/>
          <w:szCs w:val="28"/>
        </w:rPr>
        <w:t xml:space="preserve"> </w:t>
      </w:r>
      <w:r w:rsidR="0055246E" w:rsidRPr="004632F6">
        <w:rPr>
          <w:spacing w:val="-4"/>
          <w:sz w:val="28"/>
          <w:szCs w:val="28"/>
        </w:rPr>
        <w:t xml:space="preserve">– валов</w:t>
      </w:r>
      <w:r w:rsidR="0055246E" w:rsidRPr="004632F6">
        <w:rPr>
          <w:spacing w:val="-4"/>
          <w:sz w:val="28"/>
          <w:szCs w:val="28"/>
          <w:lang w:val="kk-KZ"/>
        </w:rPr>
        <w:t xml:space="preserve">о</w:t>
      </w:r>
      <w:r w:rsidR="0055246E" w:rsidRPr="004632F6">
        <w:rPr>
          <w:spacing w:val="-4"/>
          <w:sz w:val="28"/>
          <w:szCs w:val="28"/>
        </w:rPr>
        <w:t xml:space="preserve">й выпуск </w:t>
      </w:r>
      <w:r w:rsidR="0055246E" w:rsidRPr="004632F6">
        <w:rPr>
          <w:spacing w:val="-4"/>
          <w:sz w:val="28"/>
          <w:szCs w:val="28"/>
          <w:lang w:val="kk-KZ"/>
        </w:rPr>
        <w:t xml:space="preserve">услуг предприятий </w:t>
      </w:r>
      <w:r w:rsidR="0055246E" w:rsidRPr="004632F6">
        <w:rPr>
          <w:spacing w:val="-2"/>
          <w:sz w:val="28"/>
          <w:szCs w:val="28"/>
        </w:rPr>
        <w:t xml:space="preserve">по складированию грузов,</w:t>
      </w:r>
    </w:p>
    <w:p>
      <w:pPr>
        <w:pStyle w:val="BodyText"/>
        <w:spacing w:after="0"/>
        <w:ind w:firstLine="709"/>
        <w:jc w:val="both"/>
        <w:rPr>
          <w:spacing w:val="-4"/>
          <w:sz w:val="28"/>
          <w:szCs w:val="28"/>
        </w:rPr>
      </w:pPr>
      <w:r w:rsidRPr="004632F6">
        <w:rPr>
          <w:spacing w:val="-2"/>
          <w:sz w:val="28"/>
          <w:szCs w:val="28"/>
        </w:rPr>
        <w:t xml:space="preserve">вспомогательной транспортной деятельности</w:t>
      </w:r>
      <w:r w:rsidRPr="004632F6">
        <w:rPr>
          <w:spacing w:val="-4"/>
          <w:sz w:val="28"/>
          <w:szCs w:val="28"/>
        </w:rPr>
        <w:t xml:space="preserve">;</w:t>
      </w:r>
    </w:p>
    <w:p>
      <w:pPr>
        <w:pStyle w:val="BodyText"/>
        <w:spacing w:after="0"/>
        <w:jc w:val="both"/>
        <w:rPr>
          <w:sz w:val="28"/>
          <w:szCs w:val="28"/>
        </w:rPr>
      </w:pPr>
      <w:r w:rsidRPr="004632F6">
        <w:rPr>
          <w:iCs/>
          <w:spacing w:val="-4"/>
          <w:sz w:val="28"/>
          <w:szCs w:val="28"/>
          <w:lang w:val="en-US"/>
        </w:rPr>
        <w:t xml:space="preserve">V</w:t>
      </w:r>
      <w:r w:rsidRPr="004632F6">
        <w:rPr>
          <w:iCs/>
          <w:spacing w:val="-4"/>
          <w:sz w:val="28"/>
          <w:szCs w:val="28"/>
          <w:vertAlign w:val="subscript"/>
        </w:rPr>
        <w:t xml:space="preserve">нп</w:t>
      </w:r>
      <w:r w:rsidRPr="004632F6">
        <w:rPr>
          <w:iCs/>
          <w:spacing w:val="-4"/>
          <w:sz w:val="28"/>
          <w:szCs w:val="28"/>
          <w:vertAlign w:val="subscript"/>
          <w:lang w:val="kk-KZ"/>
        </w:rPr>
        <w:t xml:space="preserve">о</w:t>
      </w:r>
      <w:r w:rsidRPr="004632F6">
        <w:rPr>
          <w:iCs/>
          <w:spacing w:val="-4"/>
          <w:sz w:val="28"/>
          <w:szCs w:val="28"/>
          <w:vertAlign w:val="subscript"/>
        </w:rPr>
        <w:t xml:space="preserve"> </w:t>
      </w:r>
      <w:r w:rsidRPr="004632F6">
        <w:rPr>
          <w:spacing w:val="-4"/>
          <w:sz w:val="28"/>
          <w:szCs w:val="28"/>
        </w:rPr>
        <w:t xml:space="preserve">– валов</w:t>
      </w:r>
      <w:r w:rsidRPr="004632F6">
        <w:rPr>
          <w:spacing w:val="-4"/>
          <w:sz w:val="28"/>
          <w:szCs w:val="28"/>
          <w:lang w:val="kk-KZ"/>
        </w:rPr>
        <w:t xml:space="preserve">о</w:t>
      </w:r>
      <w:r w:rsidRPr="004632F6">
        <w:rPr>
          <w:spacing w:val="-4"/>
          <w:sz w:val="28"/>
          <w:szCs w:val="28"/>
        </w:rPr>
        <w:t xml:space="preserve">й выпуск </w:t>
      </w:r>
      <w:r w:rsidRPr="004632F6">
        <w:rPr>
          <w:sz w:val="28"/>
          <w:szCs w:val="28"/>
        </w:rPr>
        <w:t xml:space="preserve">предприятий сферы услуг транспорта, не представивших</w:t>
      </w:r>
    </w:p>
    <w:p>
      <w:pPr>
        <w:pStyle w:val="BodyText"/>
        <w:spacing w:after="0"/>
        <w:ind w:firstLine="567"/>
        <w:jc w:val="both"/>
        <w:rPr>
          <w:spacing w:val="-4"/>
          <w:sz w:val="28"/>
          <w:szCs w:val="28"/>
          <w:lang w:val="kk-KZ"/>
        </w:rPr>
      </w:pPr>
      <w:r w:rsidRPr="004632F6">
        <w:rPr>
          <w:sz w:val="28"/>
          <w:szCs w:val="28"/>
        </w:rPr>
        <w:t xml:space="preserve">отчеты</w:t>
      </w:r>
      <w:r w:rsidRPr="004632F6">
        <w:rPr>
          <w:spacing w:val="-4"/>
          <w:sz w:val="28"/>
          <w:szCs w:val="28"/>
        </w:rPr>
        <w:t xml:space="preserve">;</w:t>
      </w:r>
    </w:p>
    <w:p>
      <w:pPr>
        <w:pStyle w:val="BodyText"/>
        <w:spacing w:after="0"/>
        <w:jc w:val="both"/>
        <w:rPr>
          <w:spacing w:val="-4"/>
          <w:sz w:val="28"/>
          <w:szCs w:val="28"/>
          <w:lang w:val="kk-KZ"/>
        </w:rPr>
      </w:pPr>
      <w:r w:rsidRPr="004632F6">
        <w:rPr>
          <w:iCs/>
          <w:spacing w:val="-4"/>
          <w:sz w:val="28"/>
          <w:szCs w:val="28"/>
          <w:lang w:val="en-US"/>
        </w:rPr>
        <w:t xml:space="preserve">V</w:t>
      </w:r>
      <w:r w:rsidRPr="004632F6">
        <w:rPr>
          <w:iCs/>
          <w:spacing w:val="-4"/>
          <w:sz w:val="28"/>
          <w:szCs w:val="28"/>
          <w:vertAlign w:val="subscript"/>
        </w:rPr>
        <w:t xml:space="preserve">нф</w:t>
      </w:r>
      <w:r w:rsidRPr="004632F6">
        <w:rPr>
          <w:iCs/>
          <w:spacing w:val="-4"/>
          <w:sz w:val="28"/>
          <w:szCs w:val="28"/>
          <w:vertAlign w:val="subscript"/>
          <w:lang w:val="kk-KZ"/>
        </w:rPr>
        <w:t xml:space="preserve">д</w:t>
      </w:r>
      <w:r w:rsidRPr="004632F6">
        <w:rPr>
          <w:iCs/>
          <w:spacing w:val="-4"/>
          <w:sz w:val="28"/>
          <w:szCs w:val="28"/>
        </w:rPr>
        <w:t xml:space="preserve"> -</w:t>
      </w:r>
      <w:r w:rsidRPr="004632F6">
        <w:rPr>
          <w:spacing w:val="-4"/>
          <w:sz w:val="28"/>
          <w:szCs w:val="28"/>
        </w:rPr>
        <w:t xml:space="preserve"> валов</w:t>
      </w:r>
      <w:r w:rsidRPr="004632F6">
        <w:rPr>
          <w:spacing w:val="-4"/>
          <w:sz w:val="28"/>
          <w:szCs w:val="28"/>
          <w:lang w:val="kk-KZ"/>
        </w:rPr>
        <w:t xml:space="preserve">о</w:t>
      </w:r>
      <w:r w:rsidRPr="004632F6">
        <w:rPr>
          <w:spacing w:val="-4"/>
          <w:sz w:val="28"/>
          <w:szCs w:val="28"/>
        </w:rPr>
        <w:t xml:space="preserve">й выпуск </w:t>
      </w:r>
      <w:r w:rsidRPr="004632F6">
        <w:rPr>
          <w:sz w:val="28"/>
          <w:szCs w:val="28"/>
        </w:rPr>
        <w:t xml:space="preserve">неформальной </w:t>
      </w:r>
      <w:r w:rsidRPr="004632F6">
        <w:rPr>
          <w:sz w:val="28"/>
          <w:szCs w:val="28"/>
          <w:lang w:val="kk-KZ"/>
        </w:rPr>
        <w:t xml:space="preserve">транспортной </w:t>
      </w:r>
      <w:r w:rsidRPr="004632F6">
        <w:rPr>
          <w:sz w:val="28"/>
          <w:szCs w:val="28"/>
        </w:rPr>
        <w:t xml:space="preserve">деятельности</w:t>
      </w:r>
      <w:r w:rsidRPr="004632F6">
        <w:rPr>
          <w:spacing w:val="-4"/>
          <w:sz w:val="28"/>
          <w:szCs w:val="28"/>
        </w:rPr>
        <w:t xml:space="preserve">.</w:t>
      </w:r>
    </w:p>
    <w:p>
      <w:pPr>
        <w:pStyle w:val="PoiasFormula"/>
        <w:tabs>
          <w:tab w:pos="3402" w:val="clear"/>
          <w:tab w:pos="2268" w:val="left"/>
        </w:tabs>
        <w:ind w:firstLine="709" w:right="-2" w:left="0"/>
        <w:jc w:val="both"/>
        <w:rPr>
          <w:rFonts w:hAnsi="Times New Roman" w:ascii="Times New Roman"/>
          <w:sz w:val="28"/>
          <w:szCs w:val="28"/>
          <w:lang w:val="kk-KZ"/>
        </w:rPr>
      </w:pPr>
    </w:p>
    <w:p>
      <w:pPr>
        <w:pStyle w:val="PoiasFormula"/>
        <w:tabs>
          <w:tab w:pos="3402" w:val="clear"/>
          <w:tab w:pos="2268" w:val="left"/>
        </w:tabs>
        <w:ind w:firstLine="709" w:right="-2" w:left="0"/>
        <w:jc w:val="both"/>
        <w:rPr>
          <w:rFonts w:hAnsi="Times New Roman" w:ascii="Times New Roman"/>
          <w:sz w:val="28"/>
          <w:szCs w:val="28"/>
        </w:rPr>
      </w:pPr>
      <w:r w:rsidRPr="004632F6">
        <w:rPr>
          <w:rFonts w:hAnsi="Times New Roman" w:ascii="Times New Roman"/>
          <w:sz w:val="28"/>
          <w:szCs w:val="28"/>
          <w:lang w:val="kk-KZ"/>
        </w:rPr>
        <w:t xml:space="preserve">Валовой </w:t>
      </w:r>
      <w:r w:rsidRPr="004632F6">
        <w:rPr>
          <w:rFonts w:hAnsi="Times New Roman" w:ascii="Times New Roman"/>
          <w:sz w:val="28"/>
          <w:szCs w:val="28"/>
        </w:rPr>
        <w:t xml:space="preserve">выпуск услуг транспорта </w:t>
      </w:r>
      <w:r w:rsidRPr="004632F6">
        <w:rPr>
          <w:rFonts w:hAnsi="Times New Roman" w:ascii="Times New Roman"/>
          <w:sz w:val="28"/>
          <w:szCs w:val="28"/>
          <w:lang w:val="kk-KZ"/>
        </w:rPr>
        <w:t xml:space="preserve">на годовой основе</w:t>
      </w:r>
      <w:r w:rsidRPr="004632F6">
        <w:rPr>
          <w:rFonts w:hAnsi="Times New Roman" w:ascii="Times New Roman"/>
          <w:sz w:val="28"/>
          <w:szCs w:val="28"/>
        </w:rPr>
        <w:t xml:space="preserve"> рассчитывается по формуле:</w:t>
      </w:r>
    </w:p>
    <w:p>
      <w:pPr>
        <w:pStyle w:val="BodyText"/>
        <w:spacing w:after="0"/>
        <w:ind w:left="567"/>
        <w:jc w:val="both"/>
        <w:rPr>
          <w:sz w:val="28"/>
          <w:szCs w:val="28"/>
        </w:rPr>
      </w:pPr>
      <m:oMath>
        <m:sSub>
          <m:sSubPr>
            <m:ctrlPr>
              <w:rPr>
                <w:rFonts w:hAnsi="Cambria Math" w:ascii="Cambria Math"/>
                <w:sz w:val="28"/>
                <w:szCs w:val="28"/>
              </w:rPr>
            </m:ctrlPr>
          </m:sSubPr>
          <m:e>
            <m:r>
              <w:rPr>
                <w:rFonts w:ascii="Cambria Math"/>
                <w:sz w:val="28"/>
                <w:szCs w:val="28"/>
              </w:rPr>
              <m:t xml:space="preserve">V</m:t>
            </m:r>
            <m:ctrlPr/>
          </m:e>
          <m:sub>
            <m:r>
              <w:rPr>
                <w:rFonts w:ascii="Cambria Math"/>
                <w:sz w:val="28"/>
                <w:szCs w:val="28"/>
              </w:rPr>
              <m:t xml:space="preserve">т</m:t>
            </m:r>
            <m:ctrlPr/>
          </m:sub>
        </m:sSub>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жд</m:t>
            </m:r>
            <m:ctrlPr/>
          </m:sup>
        </m:sSubSup>
        <m:r>
          <w:rPr>
            <w:rFonts w:ascii="Cambria Math"/>
            <w:sz w:val="28"/>
            <w:szCs w:val="28"/>
          </w:rPr>
          <m:t xml:space="preserve"> </m:t>
        </m:r>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жд</m:t>
            </m:r>
            <m:ctrlPr/>
          </m:sup>
        </m:sSubSup>
        <m:r>
          <w:rPr>
            <w:rFonts w:ascii="Cambria Math"/>
            <w:sz w:val="28"/>
            <w:szCs w:val="28"/>
          </w:rPr>
          <m:t xml:space="preserve"> </m:t>
        </m:r>
        <m:r>
          <w:rPr>
            <w:rFonts w:ascii="Cambria Math"/>
            <w:sz w:val="28"/>
            <w:szCs w:val="28"/>
          </w:rPr>
          <m:t xml:space="preserve">+</m:t>
        </m:r>
        <m:sSubSup>
          <m:sSubSupPr>
            <m:ctrlPr>
              <w:rPr>
                <w:rFonts w:hAnsi="Cambria Math" w:ascii="Cambria Math"/>
                <w:sz w:val="28"/>
                <w:szCs w:val="28"/>
              </w:rPr>
            </m:ctrlPr>
          </m:sSubSupPr>
          <m:e>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жд</m:t>
                </m:r>
                <m:ctrlPr/>
              </m:sup>
            </m:sSubSup>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авто</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авто</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авто</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труб</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возд</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возд</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возд</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m:t>
            </m:r>
            <m:r>
              <w:rPr>
                <w:rFonts w:ascii="Cambria Math"/>
                <w:sz w:val="28"/>
                <w:szCs w:val="28"/>
              </w:rPr>
              <m:t xml:space="preserve">вод</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m:t>
            </m:r>
            <m:r>
              <w:rPr>
                <w:rFonts w:ascii="Cambria Math"/>
                <w:sz w:val="28"/>
                <w:szCs w:val="28"/>
              </w:rPr>
              <m:t xml:space="preserve">вод</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m:t>
            </m:r>
            <m:r>
              <w:rPr>
                <w:rFonts w:ascii="Cambria Math"/>
                <w:sz w:val="28"/>
                <w:szCs w:val="28"/>
              </w:rPr>
              <m:t xml:space="preserve">вод</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море</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море</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море</m:t>
            </m:r>
            <m:ctrlPr/>
          </m:sup>
        </m:sSubSup>
        <m:r>
          <w:rPr>
            <w:rFonts w:ascii="Cambria Math"/>
            <w:sz w:val="28"/>
            <w:szCs w:val="28"/>
          </w:rPr>
          <m:t xml:space="preserve">)+</m:t>
        </m:r>
        <m:sSub>
          <m:sSubPr>
            <m:ctrlPr>
              <w:rPr>
                <w:rFonts w:hAnsi="Cambria Math" w:ascii="Cambria Math"/>
                <w:sz w:val="28"/>
                <w:szCs w:val="28"/>
              </w:rPr>
            </m:ctrlPr>
          </m:sSubPr>
          <m:e>
            <m:r>
              <w:rPr>
                <w:rFonts w:ascii="Cambria Math"/>
                <w:sz w:val="28"/>
                <w:szCs w:val="28"/>
              </w:rPr>
              <m:t xml:space="preserve">V</m:t>
            </m:r>
            <m:ctrlPr/>
          </m:e>
          <m:sub>
            <m:r>
              <w:rPr>
                <w:rFonts w:ascii="Cambria Math"/>
                <w:sz w:val="28"/>
                <w:szCs w:val="28"/>
              </w:rPr>
              <m:t xml:space="preserve">всп</m:t>
            </m:r>
            <m:r>
              <w:rPr>
                <w:rFonts w:ascii="Cambria Math"/>
                <w:sz w:val="28"/>
                <w:szCs w:val="28"/>
              </w:rPr>
              <m:t xml:space="preserve">.  </m:t>
            </m:r>
            <m:r>
              <w:rPr>
                <w:rFonts w:ascii="Cambria Math"/>
                <w:sz w:val="28"/>
                <w:szCs w:val="28"/>
              </w:rPr>
              <m:t xml:space="preserve">деят</m:t>
            </m:r>
            <m:ctrlPr/>
          </m:sub>
        </m:sSub>
        <m:r>
          <w:rPr>
            <w:rFonts w:ascii="Cambria Math"/>
            <w:sz w:val="28"/>
            <w:szCs w:val="28"/>
          </w:rPr>
          <m:t xml:space="preserve">+</m:t>
        </m:r>
        <m:sSub>
          <m:sSubPr>
            <m:ctrlPr>
              <w:rPr>
                <w:rFonts w:hAnsi="Cambria Math" w:ascii="Cambria Math"/>
                <w:sz w:val="28"/>
                <w:szCs w:val="28"/>
              </w:rPr>
            </m:ctrlPr>
          </m:sSubPr>
          <m:e>
            <m:r>
              <w:rPr>
                <w:rFonts w:ascii="Cambria Math"/>
                <w:sz w:val="28"/>
                <w:szCs w:val="28"/>
              </w:rPr>
              <m:t xml:space="preserve">V</m:t>
            </m:r>
            <m:ctrlPr/>
          </m:e>
          <m:sub>
            <m:r>
              <w:rPr>
                <w:rFonts w:ascii="Cambria Math"/>
                <w:sz w:val="28"/>
                <w:szCs w:val="28"/>
              </w:rPr>
              <m:t xml:space="preserve">нпо</m:t>
            </m:r>
            <m:ctrlPr/>
          </m:sub>
        </m:sSub>
        <m:r>
          <w:rPr>
            <w:rFonts w:ascii="Cambria Math"/>
            <w:sz w:val="28"/>
            <w:szCs w:val="28"/>
          </w:rPr>
          <m:t xml:space="preserve">+</m:t>
        </m:r>
        <m:sSub>
          <m:sSubPr>
            <m:ctrlPr>
              <w:rPr>
                <w:rFonts w:hAnsi="Cambria Math" w:ascii="Cambria Math"/>
                <w:sz w:val="28"/>
                <w:szCs w:val="28"/>
              </w:rPr>
            </m:ctrlPr>
          </m:sSubPr>
          <m:e>
            <m:r>
              <w:rPr>
                <w:rFonts w:ascii="Cambria Math"/>
                <w:sz w:val="28"/>
                <w:szCs w:val="28"/>
              </w:rPr>
              <m:t xml:space="preserve">V</m:t>
            </m:r>
            <m:ctrlPr/>
          </m:e>
          <m:sub>
            <m:r>
              <w:rPr>
                <w:rFonts w:ascii="Cambria Math"/>
                <w:sz w:val="28"/>
                <w:szCs w:val="28"/>
              </w:rPr>
              <m:t xml:space="preserve">нфд</m:t>
            </m:r>
            <m:ctrlPr/>
          </m:sub>
        </m:sSub>
      </m:oMath>
      <w:r w:rsidR="0055246E" w:rsidRPr="004632F6">
        <w:rPr>
          <w:position w:val="-18"/>
          <w:sz w:val="28"/>
          <w:szCs w:val="28"/>
          <w:lang w:val="kk-KZ"/>
        </w:rPr>
        <w:t xml:space="preserve"> </w:t>
      </w:r>
      <w:r w:rsidR="0055246E" w:rsidRPr="004632F6">
        <w:rPr>
          <w:position w:val="-18"/>
          <w:sz w:val="28"/>
          <w:szCs w:val="28"/>
          <w:lang w:val="kk-KZ"/>
        </w:rPr>
        <w:tab/>
      </w:r>
      <w:r w:rsidR="0055246E" w:rsidRPr="004632F6">
        <w:rPr>
          <w:position w:val="-18"/>
          <w:sz w:val="28"/>
          <w:szCs w:val="28"/>
          <w:lang w:val="kk-KZ"/>
        </w:rPr>
        <w:tab/>
      </w:r>
      <w:r w:rsidR="0055246E" w:rsidRPr="004632F6">
        <w:rPr>
          <w:position w:val="-18"/>
          <w:sz w:val="28"/>
          <w:szCs w:val="28"/>
          <w:lang w:val="kk-KZ"/>
        </w:rPr>
        <w:tab/>
      </w:r>
      <w:r w:rsidR="0055246E" w:rsidRPr="004632F6">
        <w:rPr>
          <w:position w:val="-18"/>
          <w:sz w:val="28"/>
          <w:szCs w:val="28"/>
          <w:lang w:val="kk-KZ"/>
        </w:rPr>
        <w:tab/>
      </w:r>
      <w:r w:rsidR="0055246E" w:rsidRPr="004632F6">
        <w:rPr>
          <w:position w:val="-18"/>
          <w:sz w:val="28"/>
          <w:szCs w:val="28"/>
          <w:lang w:val="kk-KZ"/>
        </w:rPr>
        <w:t xml:space="preserve">         (10)</w:t>
      </w:r>
    </w:p>
    <w:p>
      <w:pPr>
        <w:pStyle w:val="BodyText"/>
        <w:spacing w:after="0"/>
        <w:ind w:firstLine="709"/>
        <w:jc w:val="both"/>
        <w:rPr>
          <w:position w:val="-18"/>
          <w:sz w:val="28"/>
          <w:szCs w:val="28"/>
        </w:rPr>
      </w:pPr>
    </w:p>
    <w:p>
      <w:pPr>
        <w:pStyle w:val="BodyText"/>
        <w:spacing w:after="0"/>
        <w:jc w:val="both"/>
        <w:rPr>
          <w:spacing w:val="-4"/>
          <w:sz w:val="28"/>
          <w:szCs w:val="28"/>
        </w:rPr>
      </w:pPr>
      <w:r w:rsidRPr="004632F6">
        <w:rPr>
          <w:spacing w:val="-4"/>
          <w:sz w:val="28"/>
          <w:szCs w:val="28"/>
        </w:rPr>
        <w:t xml:space="preserve">где:</w:t>
      </w:r>
    </w:p>
    <w:p>
      <w:pPr>
        <w:pStyle w:val="BodyText"/>
        <w:spacing w:after="0"/>
        <w:jc w:val="both"/>
        <w:rPr>
          <w:spacing w:val="-4"/>
          <w:sz w:val="28"/>
          <w:szCs w:val="28"/>
        </w:rPr>
      </w:pPr>
      <w:r w:rsidRPr="004632F6">
        <w:rPr>
          <w:iCs/>
          <w:spacing w:val="-4"/>
          <w:sz w:val="28"/>
          <w:szCs w:val="28"/>
          <w:lang w:val="en-US"/>
        </w:rPr>
        <w:t xml:space="preserve">V</w:t>
      </w:r>
      <w:r w:rsidRPr="004632F6">
        <w:rPr>
          <w:iCs/>
          <w:spacing w:val="-4"/>
          <w:sz w:val="28"/>
          <w:szCs w:val="28"/>
          <w:vertAlign w:val="subscript"/>
        </w:rPr>
        <w:t xml:space="preserve">т</w:t>
      </w:r>
      <w:r w:rsidRPr="004632F6">
        <w:rPr>
          <w:spacing w:val="-4"/>
          <w:sz w:val="28"/>
          <w:szCs w:val="28"/>
        </w:rPr>
        <w:t xml:space="preserve"> </w:t>
      </w:r>
      <w:r w:rsidRPr="004632F6">
        <w:rPr>
          <w:spacing w:val="-4"/>
          <w:sz w:val="28"/>
          <w:szCs w:val="28"/>
          <w:lang w:val="kk-KZ"/>
        </w:rPr>
        <w:t xml:space="preserve"> </w:t>
      </w:r>
      <w:r w:rsidRPr="004632F6">
        <w:rPr>
          <w:spacing w:val="-4"/>
          <w:sz w:val="28"/>
          <w:szCs w:val="28"/>
        </w:rPr>
        <w:t xml:space="preserve">–</w:t>
      </w:r>
      <w:r w:rsidRPr="004632F6">
        <w:rPr>
          <w:spacing w:val="-4"/>
          <w:sz w:val="28"/>
          <w:szCs w:val="28"/>
        </w:rPr>
        <w:t xml:space="preserve"> </w:t>
      </w:r>
      <w:r w:rsidRPr="004632F6">
        <w:rPr>
          <w:spacing w:val="-4"/>
          <w:sz w:val="28"/>
          <w:szCs w:val="28"/>
          <w:lang w:val="kk-KZ"/>
        </w:rPr>
        <w:t xml:space="preserve"> </w:t>
      </w:r>
      <w:r w:rsidRPr="004632F6">
        <w:rPr>
          <w:spacing w:val="-4"/>
          <w:sz w:val="28"/>
          <w:szCs w:val="28"/>
        </w:rPr>
        <w:t xml:space="preserve">валов</w:t>
      </w:r>
      <w:r w:rsidRPr="004632F6">
        <w:rPr>
          <w:spacing w:val="-4"/>
          <w:sz w:val="28"/>
          <w:szCs w:val="28"/>
          <w:lang w:val="kk-KZ"/>
        </w:rPr>
        <w:t xml:space="preserve">о</w:t>
      </w:r>
      <w:r w:rsidRPr="004632F6">
        <w:rPr>
          <w:spacing w:val="-4"/>
          <w:sz w:val="28"/>
          <w:szCs w:val="28"/>
        </w:rPr>
        <w:t xml:space="preserve">й выпуск услуг 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жд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железнодорожного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жд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w:t>
      </w:r>
      <w:r w:rsidR="00EE6477">
        <w:rPr>
          <w:spacing w:val="-4"/>
          <w:sz w:val="28"/>
          <w:szCs w:val="28"/>
          <w:lang w:val="kk-KZ"/>
        </w:rPr>
        <w:t xml:space="preserve">а</w:t>
      </w:r>
      <w:r w:rsidR="0055246E" w:rsidRPr="004632F6">
        <w:rPr>
          <w:spacing w:val="-4"/>
          <w:sz w:val="28"/>
          <w:szCs w:val="28"/>
          <w:lang w:val="kk-KZ"/>
        </w:rPr>
        <w:t xml:space="preserve">жиров </w:t>
      </w:r>
      <w:r w:rsidR="0055246E" w:rsidRPr="004632F6">
        <w:rPr>
          <w:spacing w:val="-4"/>
          <w:sz w:val="28"/>
          <w:szCs w:val="28"/>
        </w:rPr>
        <w:t xml:space="preserve">предприятий</w:t>
      </w:r>
      <w:r w:rsidR="0055246E" w:rsidRPr="004632F6">
        <w:rPr>
          <w:spacing w:val="-4"/>
          <w:sz w:val="28"/>
          <w:szCs w:val="28"/>
          <w:lang w:val="kk-KZ"/>
        </w:rPr>
        <w:t xml:space="preserve"> железнодорожного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жд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железнодорожного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авто</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автомобильного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авто</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w:t>
      </w:r>
      <w:r w:rsidR="00EE6477">
        <w:rPr>
          <w:spacing w:val="-4"/>
          <w:sz w:val="28"/>
          <w:szCs w:val="28"/>
          <w:lang w:val="kk-KZ"/>
        </w:rPr>
        <w:t xml:space="preserve">а</w:t>
      </w:r>
      <w:r w:rsidR="0055246E" w:rsidRPr="004632F6">
        <w:rPr>
          <w:spacing w:val="-4"/>
          <w:sz w:val="28"/>
          <w:szCs w:val="28"/>
          <w:lang w:val="kk-KZ"/>
        </w:rPr>
        <w:t xml:space="preserve">жиров </w:t>
      </w:r>
      <w:r w:rsidR="0055246E" w:rsidRPr="004632F6">
        <w:rPr>
          <w:spacing w:val="-4"/>
          <w:sz w:val="28"/>
          <w:szCs w:val="28"/>
        </w:rPr>
        <w:t xml:space="preserve">предприятий</w:t>
      </w:r>
      <w:r w:rsidR="0055246E" w:rsidRPr="004632F6">
        <w:rPr>
          <w:spacing w:val="-4"/>
          <w:sz w:val="28"/>
          <w:szCs w:val="28"/>
          <w:lang w:val="kk-KZ"/>
        </w:rPr>
        <w:t xml:space="preserve"> автомобильного </w:t>
      </w:r>
      <w:r w:rsidR="0055246E"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авто</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rPr>
      </w:pPr>
      <w:r w:rsidRPr="004632F6">
        <w:rPr>
          <w:spacing w:val="-4"/>
          <w:sz w:val="28"/>
          <w:szCs w:val="28"/>
          <w:lang w:val="kk-KZ"/>
        </w:rPr>
        <w:t xml:space="preserve">автомобильного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lang w:val="kk-KZ"/>
              </w:rPr>
              <m:t xml:space="preserve">труб</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транспортировки грузов </w:t>
      </w:r>
      <w:r w:rsidR="0055246E" w:rsidRPr="004632F6">
        <w:rPr>
          <w:spacing w:val="-4"/>
          <w:sz w:val="28"/>
          <w:szCs w:val="28"/>
        </w:rPr>
        <w:t xml:space="preserve">предприятий</w:t>
      </w:r>
      <w:r w:rsidR="0055246E" w:rsidRPr="004632F6">
        <w:rPr>
          <w:spacing w:val="-4"/>
          <w:sz w:val="28"/>
          <w:szCs w:val="28"/>
          <w:lang w:val="kk-KZ"/>
        </w:rPr>
        <w:t xml:space="preserve"> трубопроводного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возд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воздушного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возд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w:t>
      </w:r>
      <w:r w:rsidR="00EE6477">
        <w:rPr>
          <w:spacing w:val="-4"/>
          <w:sz w:val="28"/>
          <w:szCs w:val="28"/>
          <w:lang w:val="kk-KZ"/>
        </w:rPr>
        <w:t xml:space="preserve">а</w:t>
      </w:r>
      <w:r w:rsidR="0055246E" w:rsidRPr="004632F6">
        <w:rPr>
          <w:spacing w:val="-4"/>
          <w:sz w:val="28"/>
          <w:szCs w:val="28"/>
          <w:lang w:val="kk-KZ"/>
        </w:rPr>
        <w:t xml:space="preserve">жиров </w:t>
      </w:r>
      <w:r w:rsidR="0055246E" w:rsidRPr="004632F6">
        <w:rPr>
          <w:spacing w:val="-4"/>
          <w:sz w:val="28"/>
          <w:szCs w:val="28"/>
        </w:rPr>
        <w:t xml:space="preserve">предприятий</w:t>
      </w:r>
      <w:r w:rsidR="0055246E" w:rsidRPr="004632F6">
        <w:rPr>
          <w:spacing w:val="-4"/>
          <w:sz w:val="28"/>
          <w:szCs w:val="28"/>
          <w:lang w:val="kk-KZ"/>
        </w:rPr>
        <w:t xml:space="preserve"> воздушного </w:t>
      </w:r>
      <w:r w:rsidR="0055246E"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возд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воздушного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  </m:t>
            </m:r>
            <m:r>
              <w:rPr>
                <w:rFonts w:ascii="Cambria Math"/>
                <w:sz w:val="28"/>
                <w:szCs w:val="28"/>
              </w:rPr>
              <m:t xml:space="preserve">вод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внутреннего водного</w:t>
      </w:r>
      <w:r w:rsidR="000E6B80">
        <w:rPr>
          <w:spacing w:val="-4"/>
          <w:sz w:val="28"/>
          <w:szCs w:val="28"/>
          <w:lang w:val="kk-KZ"/>
        </w:rPr>
        <w:t xml:space="preserve"> </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  </m:t>
            </m:r>
            <m:r>
              <w:rPr>
                <w:rFonts w:ascii="Cambria Math"/>
                <w:sz w:val="28"/>
                <w:szCs w:val="28"/>
              </w:rPr>
              <m:t xml:space="preserve">вод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w:t>
      </w:r>
      <w:r w:rsidR="00EE6477">
        <w:rPr>
          <w:spacing w:val="-4"/>
          <w:sz w:val="28"/>
          <w:szCs w:val="28"/>
          <w:lang w:val="kk-KZ"/>
        </w:rPr>
        <w:t xml:space="preserve">а</w:t>
      </w:r>
      <w:r w:rsidR="0055246E" w:rsidRPr="004632F6">
        <w:rPr>
          <w:spacing w:val="-4"/>
          <w:sz w:val="28"/>
          <w:szCs w:val="28"/>
          <w:lang w:val="kk-KZ"/>
        </w:rPr>
        <w:t xml:space="preserve">жиров </w:t>
      </w:r>
      <w:r w:rsidR="0055246E" w:rsidRPr="004632F6">
        <w:rPr>
          <w:spacing w:val="-4"/>
          <w:sz w:val="28"/>
          <w:szCs w:val="28"/>
        </w:rPr>
        <w:t xml:space="preserve">предприятий</w:t>
      </w:r>
      <w:r w:rsidR="0055246E" w:rsidRPr="004632F6">
        <w:rPr>
          <w:spacing w:val="-4"/>
          <w:sz w:val="28"/>
          <w:szCs w:val="28"/>
          <w:lang w:val="kk-KZ"/>
        </w:rPr>
        <w:t xml:space="preserve"> внутреннего водного</w:t>
      </w:r>
    </w:p>
    <w:p>
      <w:pPr>
        <w:pStyle w:val="BodyText"/>
        <w:spacing w:after="0"/>
        <w:ind w:firstLine="709"/>
        <w:jc w:val="both"/>
        <w:rPr>
          <w:spacing w:val="-4"/>
          <w:sz w:val="28"/>
          <w:szCs w:val="28"/>
          <w:lang w:val="kk-KZ"/>
        </w:rPr>
      </w:pPr>
      <w:r w:rsidRPr="004632F6">
        <w:rPr>
          <w:spacing w:val="-4"/>
          <w:sz w:val="28"/>
          <w:szCs w:val="28"/>
        </w:rPr>
        <w:t xml:space="preserve">транспорта;</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вн</m:t>
            </m:r>
            <m:r>
              <w:rPr>
                <w:rFonts w:ascii="Cambria Math"/>
                <w:sz w:val="28"/>
                <w:szCs w:val="28"/>
              </w:rPr>
              <m:t xml:space="preserve">.  </m:t>
            </m:r>
            <m:r>
              <w:rPr>
                <w:rFonts w:ascii="Cambria Math"/>
                <w:sz w:val="28"/>
                <w:szCs w:val="28"/>
              </w:rPr>
              <m:t xml:space="preserve">вод</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внутреннего водного </w:t>
      </w:r>
      <w:r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гр</m:t>
            </m:r>
            <m:r>
              <w:rPr>
                <w:rFonts w:ascii="Cambria Math"/>
                <w:sz w:val="28"/>
                <w:szCs w:val="28"/>
              </w:rPr>
              <m:t xml:space="preserve">.</m:t>
            </m:r>
            <m:ctrlPr/>
          </m:sub>
          <m:sup>
            <m:r>
              <w:rPr>
                <w:rFonts w:ascii="Cambria Math"/>
                <w:sz w:val="28"/>
                <w:szCs w:val="28"/>
              </w:rPr>
              <m:t xml:space="preserve">море</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грузов </w:t>
      </w:r>
      <w:r w:rsidR="0055246E" w:rsidRPr="004632F6">
        <w:rPr>
          <w:spacing w:val="-4"/>
          <w:sz w:val="28"/>
          <w:szCs w:val="28"/>
        </w:rPr>
        <w:t xml:space="preserve">предприятий</w:t>
      </w:r>
      <w:r w:rsidR="0055246E" w:rsidRPr="004632F6">
        <w:rPr>
          <w:spacing w:val="-4"/>
          <w:sz w:val="28"/>
          <w:szCs w:val="28"/>
          <w:lang w:val="kk-KZ"/>
        </w:rPr>
        <w:t xml:space="preserve"> морского </w:t>
      </w:r>
      <w:r w:rsidR="0055246E" w:rsidRPr="004632F6">
        <w:rPr>
          <w:spacing w:val="-4"/>
          <w:sz w:val="28"/>
          <w:szCs w:val="28"/>
        </w:rPr>
        <w:t xml:space="preserve">транспорта;</w:t>
      </w:r>
    </w:p>
    <w:p>
      <w:pPr>
        <w:pStyle w:val="BodyText"/>
        <w:spacing w:after="0"/>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пас</m:t>
            </m:r>
            <m:r>
              <w:rPr>
                <w:rFonts w:ascii="Cambria Math"/>
                <w:sz w:val="28"/>
                <w:szCs w:val="28"/>
              </w:rPr>
              <m:t xml:space="preserve">.</m:t>
            </m:r>
            <m:ctrlPr/>
          </m:sub>
          <m:sup>
            <m:r>
              <w:rPr>
                <w:rFonts w:ascii="Cambria Math"/>
                <w:sz w:val="28"/>
                <w:szCs w:val="28"/>
              </w:rPr>
              <m:t xml:space="preserve">море</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перевозки пасс</w:t>
      </w:r>
      <w:r w:rsidR="00EE6477">
        <w:rPr>
          <w:spacing w:val="-4"/>
          <w:sz w:val="28"/>
          <w:szCs w:val="28"/>
          <w:lang w:val="kk-KZ"/>
        </w:rPr>
        <w:t xml:space="preserve">а</w:t>
      </w:r>
      <w:r w:rsidR="0055246E" w:rsidRPr="004632F6">
        <w:rPr>
          <w:spacing w:val="-4"/>
          <w:sz w:val="28"/>
          <w:szCs w:val="28"/>
          <w:lang w:val="kk-KZ"/>
        </w:rPr>
        <w:t xml:space="preserve">жиров </w:t>
      </w:r>
      <w:r w:rsidR="0055246E" w:rsidRPr="004632F6">
        <w:rPr>
          <w:spacing w:val="-4"/>
          <w:sz w:val="28"/>
          <w:szCs w:val="28"/>
        </w:rPr>
        <w:t xml:space="preserve">предприятий</w:t>
      </w:r>
      <w:r w:rsidR="0055246E" w:rsidRPr="004632F6">
        <w:rPr>
          <w:spacing w:val="-4"/>
          <w:sz w:val="28"/>
          <w:szCs w:val="28"/>
          <w:lang w:val="kk-KZ"/>
        </w:rPr>
        <w:t xml:space="preserve"> морского </w:t>
      </w:r>
      <w:r w:rsidR="0055246E" w:rsidRPr="004632F6">
        <w:rPr>
          <w:spacing w:val="-4"/>
          <w:sz w:val="28"/>
          <w:szCs w:val="28"/>
        </w:rPr>
        <w:t xml:space="preserve">транспорта</w:t>
      </w:r>
      <w:r w:rsidR="005A28CD" w:rsidRPr="004632F6">
        <w:rPr>
          <w:spacing w:val="-4"/>
          <w:sz w:val="28"/>
          <w:szCs w:val="28"/>
        </w:rPr>
        <w:t xml:space="preserve">;</w:t>
      </w:r>
    </w:p>
    <w:p>
      <w:pPr>
        <w:pStyle w:val="BodyText"/>
        <w:spacing w:after="0"/>
        <w:jc w:val="both"/>
        <w:rPr>
          <w:spacing w:val="-4"/>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ар</m:t>
            </m:r>
            <m:r>
              <w:rPr>
                <w:rFonts w:ascii="Cambria Math"/>
                <w:sz w:val="28"/>
                <w:szCs w:val="28"/>
              </w:rPr>
              <m:t xml:space="preserve">.  </m:t>
            </m:r>
            <m:r>
              <w:rPr>
                <w:rFonts w:ascii="Cambria Math"/>
                <w:sz w:val="28"/>
                <w:szCs w:val="28"/>
              </w:rPr>
              <m:t xml:space="preserve">с</m:t>
            </m:r>
            <m:r>
              <w:rPr>
                <w:rFonts w:ascii="Cambria Math"/>
                <w:sz w:val="28"/>
                <w:szCs w:val="28"/>
              </w:rPr>
              <m:t xml:space="preserve"> </m:t>
            </m:r>
            <m:r>
              <w:rPr>
                <w:rFonts w:ascii="Cambria Math"/>
                <w:sz w:val="28"/>
                <w:szCs w:val="28"/>
              </w:rPr>
              <m:t xml:space="preserve">водит</m:t>
            </m:r>
            <m:r>
              <w:rPr>
                <w:rFonts w:ascii="Cambria Math"/>
                <w:sz w:val="28"/>
                <w:szCs w:val="28"/>
              </w:rPr>
              <m:t xml:space="preserve">.</m:t>
            </m:r>
            <m:ctrlPr/>
          </m:sub>
          <m:sup>
            <m:r>
              <w:rPr>
                <w:rFonts w:ascii="Cambria Math"/>
                <w:sz w:val="28"/>
                <w:szCs w:val="28"/>
              </w:rPr>
              <m:t xml:space="preserve">море</m:t>
            </m:r>
            <m:ctrlPr/>
          </m:sup>
        </m:sSubSup>
      </m:oMath>
      <w:r w:rsidR="0055246E" w:rsidRPr="004632F6">
        <w:rPr>
          <w:iCs/>
          <w:spacing w:val="-4"/>
          <w:sz w:val="28"/>
          <w:szCs w:val="28"/>
        </w:rPr>
        <w:t xml:space="preserve"> </w:t>
      </w:r>
      <w:r w:rsidR="0055246E" w:rsidRPr="004632F6">
        <w:rPr>
          <w:spacing w:val="-4"/>
          <w:sz w:val="28"/>
          <w:szCs w:val="28"/>
        </w:rPr>
        <w:t xml:space="preserve">– </w:t>
      </w:r>
      <w:r w:rsidR="0055246E" w:rsidRPr="004632F6">
        <w:rPr>
          <w:spacing w:val="-4"/>
          <w:sz w:val="28"/>
          <w:szCs w:val="28"/>
          <w:lang w:val="kk-KZ"/>
        </w:rPr>
        <w:t xml:space="preserve">доходы от аренды транспортных средств с водителем </w:t>
      </w:r>
      <w:r w:rsidR="0055246E" w:rsidRPr="004632F6">
        <w:rPr>
          <w:spacing w:val="-4"/>
          <w:sz w:val="28"/>
          <w:szCs w:val="28"/>
        </w:rPr>
        <w:t xml:space="preserve">предприятий</w:t>
      </w:r>
    </w:p>
    <w:p>
      <w:pPr>
        <w:pStyle w:val="BodyText"/>
        <w:spacing w:after="0"/>
        <w:ind w:firstLine="709"/>
        <w:jc w:val="both"/>
        <w:rPr>
          <w:spacing w:val="-4"/>
          <w:sz w:val="28"/>
          <w:szCs w:val="28"/>
          <w:lang w:val="kk-KZ"/>
        </w:rPr>
      </w:pPr>
      <w:r w:rsidRPr="004632F6">
        <w:rPr>
          <w:spacing w:val="-4"/>
          <w:sz w:val="28"/>
          <w:szCs w:val="28"/>
          <w:lang w:val="kk-KZ"/>
        </w:rPr>
        <w:t xml:space="preserve">морского </w:t>
      </w:r>
      <w:r w:rsidRPr="004632F6">
        <w:rPr>
          <w:spacing w:val="-4"/>
          <w:sz w:val="28"/>
          <w:szCs w:val="28"/>
        </w:rPr>
        <w:t xml:space="preserve">транспорта</w:t>
      </w:r>
      <w:r w:rsidR="005A28CD" w:rsidRPr="004632F6">
        <w:rPr>
          <w:spacing w:val="-4"/>
          <w:sz w:val="28"/>
          <w:szCs w:val="28"/>
        </w:rPr>
        <w:t xml:space="preserve">;</w:t>
      </w:r>
    </w:p>
    <w:p>
      <w:pPr>
        <w:pStyle w:val="BodyText"/>
        <w:spacing w:after="0"/>
        <w:jc w:val="both"/>
        <w:rPr>
          <w:spacing w:val="-2"/>
          <w:sz w:val="28"/>
          <w:szCs w:val="28"/>
        </w:rPr>
      </w:pPr>
      <m:oMath>
        <m:sSubSup>
          <m:sSubSupPr>
            <m:ctrlPr>
              <w:rPr>
                <w:rFonts w:hAnsi="Cambria Math" w:ascii="Cambria Math"/>
                <w:sz w:val="28"/>
                <w:szCs w:val="28"/>
              </w:rPr>
            </m:ctrlPr>
          </m:sSubSupPr>
          <m:e>
            <m:r>
              <w:rPr>
                <w:rFonts w:ascii="Cambria Math"/>
                <w:sz w:val="28"/>
                <w:szCs w:val="28"/>
              </w:rPr>
              <m:t xml:space="preserve">V</m:t>
            </m:r>
            <m:ctrlPr/>
          </m:e>
          <m:sub>
            <m:r>
              <w:rPr>
                <w:rFonts w:ascii="Cambria Math"/>
                <w:sz w:val="28"/>
                <w:szCs w:val="28"/>
              </w:rPr>
              <m:t xml:space="preserve">п</m:t>
            </m:r>
            <m:ctrlPr/>
          </m:sub>
          <m:sup>
            <m:r>
              <w:rPr>
                <w:rFonts w:ascii="Cambria Math"/>
                <w:sz w:val="28"/>
                <w:szCs w:val="28"/>
              </w:rPr>
              <m:t xml:space="preserve">всп</m:t>
            </m:r>
            <m:r>
              <w:rPr>
                <w:rFonts w:ascii="Cambria Math"/>
                <w:sz w:val="28"/>
                <w:szCs w:val="28"/>
              </w:rPr>
              <m:t xml:space="preserve">.  </m:t>
            </m:r>
            <m:r>
              <w:rPr>
                <w:rFonts w:ascii="Cambria Math"/>
                <w:sz w:val="28"/>
                <w:szCs w:val="28"/>
              </w:rPr>
              <m:t xml:space="preserve">деят</m:t>
            </m:r>
            <m:ctrlPr/>
          </m:sup>
        </m:sSubSup>
      </m:oMath>
      <w:r w:rsidR="0055246E" w:rsidRPr="004632F6">
        <w:rPr>
          <w:iCs/>
          <w:spacing w:val="-4"/>
          <w:sz w:val="28"/>
          <w:szCs w:val="28"/>
        </w:rPr>
        <w:t xml:space="preserve"> </w:t>
      </w:r>
      <w:r w:rsidR="0055246E" w:rsidRPr="004632F6">
        <w:rPr>
          <w:spacing w:val="-4"/>
          <w:sz w:val="28"/>
          <w:szCs w:val="28"/>
        </w:rPr>
        <w:t xml:space="preserve">– валов</w:t>
      </w:r>
      <w:r w:rsidR="0055246E" w:rsidRPr="004632F6">
        <w:rPr>
          <w:spacing w:val="-4"/>
          <w:sz w:val="28"/>
          <w:szCs w:val="28"/>
          <w:lang w:val="kk-KZ"/>
        </w:rPr>
        <w:t xml:space="preserve">о</w:t>
      </w:r>
      <w:r w:rsidR="0055246E" w:rsidRPr="004632F6">
        <w:rPr>
          <w:spacing w:val="-4"/>
          <w:sz w:val="28"/>
          <w:szCs w:val="28"/>
        </w:rPr>
        <w:t xml:space="preserve">й выпуск </w:t>
      </w:r>
      <w:r w:rsidR="0055246E" w:rsidRPr="004632F6">
        <w:rPr>
          <w:spacing w:val="-4"/>
          <w:sz w:val="28"/>
          <w:szCs w:val="28"/>
          <w:lang w:val="kk-KZ"/>
        </w:rPr>
        <w:t xml:space="preserve">услуг предприятий </w:t>
      </w:r>
      <w:r w:rsidR="0055246E" w:rsidRPr="004632F6">
        <w:rPr>
          <w:spacing w:val="-2"/>
          <w:sz w:val="28"/>
          <w:szCs w:val="28"/>
        </w:rPr>
        <w:t xml:space="preserve">по складированию грузов,</w:t>
      </w:r>
    </w:p>
    <w:p>
      <w:pPr>
        <w:pStyle w:val="BodyText"/>
        <w:spacing w:after="0"/>
        <w:ind w:firstLine="709"/>
        <w:jc w:val="both"/>
        <w:rPr>
          <w:spacing w:val="-4"/>
          <w:sz w:val="28"/>
          <w:szCs w:val="28"/>
        </w:rPr>
      </w:pPr>
      <w:r w:rsidRPr="004632F6">
        <w:rPr>
          <w:spacing w:val="-2"/>
          <w:sz w:val="28"/>
          <w:szCs w:val="28"/>
        </w:rPr>
        <w:t xml:space="preserve">вспомогательной транспортной деятельности</w:t>
      </w:r>
      <w:r w:rsidRPr="004632F6">
        <w:rPr>
          <w:spacing w:val="-4"/>
          <w:sz w:val="28"/>
          <w:szCs w:val="28"/>
        </w:rPr>
        <w:t xml:space="preserve">;</w:t>
      </w:r>
    </w:p>
    <w:p>
      <w:pPr>
        <w:pStyle w:val="BodyText"/>
        <w:spacing w:after="0"/>
        <w:jc w:val="both"/>
        <w:rPr>
          <w:sz w:val="28"/>
          <w:szCs w:val="28"/>
        </w:rPr>
      </w:pPr>
      <w:r w:rsidRPr="004632F6">
        <w:rPr>
          <w:iCs/>
          <w:spacing w:val="-4"/>
          <w:sz w:val="28"/>
          <w:szCs w:val="28"/>
          <w:lang w:val="en-US"/>
        </w:rPr>
        <w:t xml:space="preserve">V</w:t>
      </w:r>
      <w:r w:rsidRPr="004632F6">
        <w:rPr>
          <w:iCs/>
          <w:spacing w:val="-4"/>
          <w:sz w:val="28"/>
          <w:szCs w:val="28"/>
          <w:vertAlign w:val="subscript"/>
        </w:rPr>
        <w:t xml:space="preserve">нп</w:t>
      </w:r>
      <w:r w:rsidRPr="004632F6">
        <w:rPr>
          <w:iCs/>
          <w:spacing w:val="-4"/>
          <w:sz w:val="28"/>
          <w:szCs w:val="28"/>
          <w:vertAlign w:val="subscript"/>
          <w:lang w:val="kk-KZ"/>
        </w:rPr>
        <w:t xml:space="preserve">о</w:t>
      </w:r>
      <w:r w:rsidRPr="004632F6">
        <w:rPr>
          <w:iCs/>
          <w:spacing w:val="-4"/>
          <w:sz w:val="28"/>
          <w:szCs w:val="28"/>
          <w:vertAlign w:val="subscript"/>
        </w:rPr>
        <w:t xml:space="preserve"> </w:t>
      </w:r>
      <w:r w:rsidRPr="004632F6">
        <w:rPr>
          <w:spacing w:val="-4"/>
          <w:sz w:val="28"/>
          <w:szCs w:val="28"/>
        </w:rPr>
        <w:t xml:space="preserve">– валов</w:t>
      </w:r>
      <w:r w:rsidRPr="004632F6">
        <w:rPr>
          <w:spacing w:val="-4"/>
          <w:sz w:val="28"/>
          <w:szCs w:val="28"/>
          <w:lang w:val="kk-KZ"/>
        </w:rPr>
        <w:t xml:space="preserve">о</w:t>
      </w:r>
      <w:r w:rsidRPr="004632F6">
        <w:rPr>
          <w:spacing w:val="-4"/>
          <w:sz w:val="28"/>
          <w:szCs w:val="28"/>
        </w:rPr>
        <w:t xml:space="preserve">й выпуск </w:t>
      </w:r>
      <w:r w:rsidRPr="004632F6">
        <w:rPr>
          <w:sz w:val="28"/>
          <w:szCs w:val="28"/>
        </w:rPr>
        <w:t xml:space="preserve">предприятий сферы услуг транспорта, не представивших</w:t>
      </w:r>
    </w:p>
    <w:p>
      <w:pPr>
        <w:pStyle w:val="BodyText"/>
        <w:spacing w:after="0"/>
        <w:ind w:firstLine="567"/>
        <w:jc w:val="both"/>
        <w:rPr>
          <w:spacing w:val="-4"/>
          <w:sz w:val="28"/>
          <w:szCs w:val="28"/>
          <w:lang w:val="kk-KZ"/>
        </w:rPr>
      </w:pPr>
      <w:r w:rsidRPr="004632F6">
        <w:rPr>
          <w:sz w:val="28"/>
          <w:szCs w:val="28"/>
        </w:rPr>
        <w:t xml:space="preserve">отчеты</w:t>
      </w:r>
      <w:r w:rsidRPr="004632F6">
        <w:rPr>
          <w:spacing w:val="-4"/>
          <w:sz w:val="28"/>
          <w:szCs w:val="28"/>
        </w:rPr>
        <w:t xml:space="preserve">;</w:t>
      </w:r>
    </w:p>
    <w:p>
      <w:pPr>
        <w:pStyle w:val="BodyText"/>
        <w:spacing w:after="0"/>
        <w:jc w:val="both"/>
        <w:rPr>
          <w:spacing w:val="-4"/>
          <w:sz w:val="28"/>
          <w:szCs w:val="28"/>
          <w:lang w:val="kk-KZ"/>
        </w:rPr>
      </w:pPr>
      <w:r w:rsidRPr="004632F6">
        <w:rPr>
          <w:iCs/>
          <w:spacing w:val="-4"/>
          <w:sz w:val="28"/>
          <w:szCs w:val="28"/>
          <w:lang w:val="en-US"/>
        </w:rPr>
        <w:t xml:space="preserve">V</w:t>
      </w:r>
      <w:r w:rsidRPr="004632F6">
        <w:rPr>
          <w:iCs/>
          <w:spacing w:val="-4"/>
          <w:sz w:val="28"/>
          <w:szCs w:val="28"/>
          <w:vertAlign w:val="subscript"/>
        </w:rPr>
        <w:t xml:space="preserve">нф</w:t>
      </w:r>
      <w:r w:rsidRPr="004632F6">
        <w:rPr>
          <w:iCs/>
          <w:spacing w:val="-4"/>
          <w:sz w:val="28"/>
          <w:szCs w:val="28"/>
          <w:vertAlign w:val="subscript"/>
          <w:lang w:val="kk-KZ"/>
        </w:rPr>
        <w:t xml:space="preserve">д</w:t>
      </w:r>
      <w:r w:rsidRPr="004632F6">
        <w:rPr>
          <w:i/>
          <w:iCs/>
          <w:spacing w:val="-4"/>
          <w:sz w:val="28"/>
          <w:szCs w:val="28"/>
        </w:rPr>
        <w:t xml:space="preserve"> -</w:t>
      </w:r>
      <w:r w:rsidRPr="004632F6">
        <w:rPr>
          <w:spacing w:val="-4"/>
          <w:sz w:val="28"/>
          <w:szCs w:val="28"/>
        </w:rPr>
        <w:t xml:space="preserve"> валов</w:t>
      </w:r>
      <w:r w:rsidRPr="004632F6">
        <w:rPr>
          <w:spacing w:val="-4"/>
          <w:sz w:val="28"/>
          <w:szCs w:val="28"/>
          <w:lang w:val="kk-KZ"/>
        </w:rPr>
        <w:t xml:space="preserve">о</w:t>
      </w:r>
      <w:r w:rsidRPr="004632F6">
        <w:rPr>
          <w:spacing w:val="-4"/>
          <w:sz w:val="28"/>
          <w:szCs w:val="28"/>
        </w:rPr>
        <w:t xml:space="preserve">й выпуск </w:t>
      </w:r>
      <w:r w:rsidRPr="004632F6">
        <w:rPr>
          <w:sz w:val="28"/>
          <w:szCs w:val="28"/>
        </w:rPr>
        <w:t xml:space="preserve">неформальной </w:t>
      </w:r>
      <w:r w:rsidRPr="004632F6">
        <w:rPr>
          <w:sz w:val="28"/>
          <w:szCs w:val="28"/>
          <w:lang w:val="kk-KZ"/>
        </w:rPr>
        <w:t xml:space="preserve">транспортной </w:t>
      </w:r>
      <w:r w:rsidRPr="004632F6">
        <w:rPr>
          <w:sz w:val="28"/>
          <w:szCs w:val="28"/>
        </w:rPr>
        <w:t xml:space="preserve">деятельности</w:t>
      </w:r>
      <w:r w:rsidRPr="004632F6">
        <w:rPr>
          <w:spacing w:val="-4"/>
          <w:sz w:val="28"/>
          <w:szCs w:val="28"/>
        </w:rPr>
        <w:t xml:space="preserve">.</w:t>
      </w:r>
    </w:p>
    <w:p>
      <w:pPr>
        <w:pStyle w:val="BodyText"/>
        <w:spacing w:after="0"/>
        <w:ind w:firstLine="709"/>
        <w:jc w:val="both"/>
        <w:rPr>
          <w:spacing w:val="-4"/>
          <w:sz w:val="28"/>
          <w:szCs w:val="28"/>
          <w:lang w:val="kk-KZ"/>
        </w:rPr>
      </w:pPr>
    </w:p>
    <w:p>
      <w:pPr>
        <w:pStyle w:val="BodyText"/>
        <w:spacing w:after="0"/>
        <w:ind w:firstLine="709"/>
        <w:jc w:val="both"/>
        <w:rPr>
          <w:spacing w:val="-4"/>
          <w:sz w:val="28"/>
          <w:szCs w:val="28"/>
          <w:lang w:val="kk-KZ"/>
        </w:rPr>
      </w:pPr>
    </w:p>
    <w:p>
      <w:pPr>
        <w:shd w:fill="FFFFFF" w:color="auto" w:val="clear"/>
        <w:ind w:firstLine="709"/>
        <w:jc w:val="center"/>
        <w:rPr>
          <w:b/>
          <w:bCs/>
          <w:spacing w:val="-1"/>
          <w:sz w:val="28"/>
          <w:szCs w:val="28"/>
        </w:rPr>
      </w:pPr>
      <w:r w:rsidRPr="004632F6">
        <w:rPr>
          <w:b/>
          <w:bCs/>
          <w:spacing w:val="-3"/>
          <w:sz w:val="28"/>
          <w:szCs w:val="28"/>
        </w:rPr>
        <w:t xml:space="preserve">Глава 11. Расчет индекса физического </w:t>
      </w:r>
      <w:r w:rsidRPr="004632F6">
        <w:rPr>
          <w:b/>
          <w:bCs/>
          <w:spacing w:val="-1"/>
          <w:sz w:val="28"/>
          <w:szCs w:val="28"/>
        </w:rPr>
        <w:t xml:space="preserve">объема отрасли </w:t>
      </w:r>
    </w:p>
    <w:p>
      <w:pPr>
        <w:shd w:fill="FFFFFF" w:color="auto" w:val="clear"/>
        <w:ind w:firstLine="709"/>
        <w:jc w:val="center"/>
        <w:rPr>
          <w:b/>
          <w:bCs/>
          <w:spacing w:val="-1"/>
          <w:sz w:val="28"/>
          <w:szCs w:val="28"/>
        </w:rPr>
      </w:pPr>
      <w:r w:rsidRPr="004632F6">
        <w:rPr>
          <w:b/>
          <w:bCs/>
          <w:spacing w:val="-1"/>
          <w:sz w:val="28"/>
          <w:szCs w:val="28"/>
        </w:rPr>
        <w:t xml:space="preserve">«Транспорт и складирование»</w:t>
      </w:r>
    </w:p>
    <w:p>
      <w:pPr>
        <w:shd w:fill="FFFFFF" w:color="auto" w:val="clear"/>
        <w:ind w:hanging="1234"/>
        <w:jc w:val="center"/>
        <w:rPr>
          <w:sz w:val="28"/>
          <w:szCs w:val="28"/>
        </w:rPr>
      </w:pPr>
    </w:p>
    <w:p>
      <w:pPr>
        <w:shd w:fill="FFFFFF" w:color="auto" w:val="clear"/>
        <w:ind w:firstLine="703"/>
        <w:jc w:val="both"/>
        <w:rPr>
          <w:sz w:val="28"/>
          <w:szCs w:val="28"/>
        </w:rPr>
      </w:pPr>
      <w:r w:rsidRPr="004632F6">
        <w:rPr>
          <w:spacing w:val="-5"/>
          <w:sz w:val="28"/>
          <w:szCs w:val="28"/>
          <w:lang w:val="kk-KZ"/>
        </w:rPr>
        <w:t xml:space="preserve">39</w:t>
      </w:r>
      <w:r w:rsidRPr="004632F6">
        <w:rPr>
          <w:spacing w:val="-5"/>
          <w:sz w:val="28"/>
          <w:szCs w:val="28"/>
        </w:rPr>
        <w:t xml:space="preserve">. Индекс физического объема по отрасли </w:t>
      </w:r>
      <w:r w:rsidRPr="004632F6">
        <w:rPr>
          <w:spacing w:val="-5"/>
          <w:sz w:val="28"/>
          <w:szCs w:val="28"/>
          <w:lang w:val="kk-KZ"/>
        </w:rPr>
        <w:t xml:space="preserve">«</w:t>
      </w:r>
      <w:r w:rsidRPr="004632F6">
        <w:rPr>
          <w:spacing w:val="-5"/>
          <w:sz w:val="28"/>
          <w:szCs w:val="28"/>
        </w:rPr>
        <w:t xml:space="preserve">Транспорт и складирование» характеризует изме</w:t>
      </w:r>
      <w:r w:rsidRPr="004632F6">
        <w:rPr>
          <w:spacing w:val="-3"/>
          <w:sz w:val="28"/>
          <w:szCs w:val="28"/>
        </w:rPr>
        <w:t xml:space="preserve">нение объемов грузовых и пассажирских перевозок в от</w:t>
      </w:r>
      <w:r w:rsidRPr="004632F6">
        <w:rPr>
          <w:spacing w:val="-5"/>
          <w:sz w:val="28"/>
          <w:szCs w:val="28"/>
        </w:rPr>
        <w:t xml:space="preserve">четном периоде по сравнению с базисным и исчисляется на основе средне</w:t>
      </w:r>
      <w:r w:rsidRPr="004632F6">
        <w:rPr>
          <w:spacing w:val="-4"/>
          <w:sz w:val="28"/>
          <w:szCs w:val="28"/>
        </w:rPr>
        <w:t xml:space="preserve">взвешенного темпа роста доходов от перевозки грузов и пассажиров </w:t>
      </w:r>
      <w:r w:rsidRPr="004632F6">
        <w:rPr>
          <w:spacing w:val="-4"/>
          <w:sz w:val="28"/>
          <w:szCs w:val="28"/>
          <w:lang w:val="kk-KZ"/>
        </w:rPr>
        <w:t xml:space="preserve">с учетом дефлятора (изменения тарифов)</w:t>
      </w:r>
      <w:r w:rsidRPr="004632F6">
        <w:rPr>
          <w:spacing w:val="-4"/>
          <w:sz w:val="28"/>
          <w:szCs w:val="28"/>
        </w:rPr>
        <w:t xml:space="preserve">.</w:t>
      </w:r>
    </w:p>
    <w:p>
      <w:pPr>
        <w:shd w:fill="FFFFFF" w:color="auto" w:val="clear"/>
        <w:ind w:firstLine="709"/>
        <w:rPr>
          <w:sz w:val="28"/>
          <w:szCs w:val="28"/>
        </w:rPr>
      </w:pPr>
      <w:r w:rsidRPr="004632F6">
        <w:rPr>
          <w:spacing w:val="-2"/>
          <w:sz w:val="28"/>
          <w:szCs w:val="28"/>
          <w:lang w:val="kk-KZ"/>
        </w:rPr>
        <w:t xml:space="preserve">40</w:t>
      </w:r>
      <w:r w:rsidRPr="004632F6">
        <w:rPr>
          <w:spacing w:val="-2"/>
          <w:sz w:val="28"/>
          <w:szCs w:val="28"/>
        </w:rPr>
        <w:t xml:space="preserve">. При расчете используются доли доходов базисного периода:</w:t>
      </w:r>
    </w:p>
    <w:p>
      <w:pPr>
        <w:shd w:fill="FFFFFF" w:color="auto" w:val="clear"/>
        <w:ind w:firstLine="709"/>
        <w:jc w:val="both"/>
        <w:rPr>
          <w:spacing w:val="-3"/>
          <w:sz w:val="28"/>
          <w:szCs w:val="28"/>
        </w:rPr>
      </w:pPr>
      <w:r w:rsidRPr="004632F6">
        <w:rPr>
          <w:spacing w:val="-2"/>
          <w:sz w:val="28"/>
          <w:szCs w:val="28"/>
          <w:lang w:val="en-US"/>
        </w:rPr>
        <w:t xml:space="preserve">d</w:t>
      </w:r>
      <w:r w:rsidRPr="004632F6">
        <w:rPr>
          <w:spacing w:val="-2"/>
          <w:sz w:val="28"/>
          <w:szCs w:val="28"/>
          <w:vertAlign w:val="subscript"/>
        </w:rPr>
        <w:t xml:space="preserve">1</w:t>
      </w:r>
      <w:r w:rsidRPr="004632F6">
        <w:rPr>
          <w:spacing w:val="-2"/>
          <w:sz w:val="28"/>
          <w:szCs w:val="28"/>
        </w:rPr>
        <w:t xml:space="preserve"> - доля доходов грузовых (пассажирских) перевозок каждого отдельного вида транспорта в общей сумме доходов от</w:t>
      </w:r>
      <w:r w:rsidRPr="004632F6">
        <w:rPr>
          <w:spacing w:val="-3"/>
          <w:sz w:val="28"/>
          <w:szCs w:val="28"/>
        </w:rPr>
        <w:t xml:space="preserve"> республиканских грузоперевозок (</w:t>
      </w:r>
      <w:r w:rsidRPr="004632F6">
        <w:rPr>
          <w:spacing w:val="-3"/>
          <w:sz w:val="28"/>
          <w:szCs w:val="28"/>
        </w:rPr>
        <w:t xml:space="preserve">пассажироперевозок</w:t>
      </w:r>
      <w:r w:rsidRPr="004632F6">
        <w:rPr>
          <w:spacing w:val="-3"/>
          <w:sz w:val="28"/>
          <w:szCs w:val="28"/>
        </w:rPr>
        <w:t xml:space="preserve">); </w:t>
      </w:r>
    </w:p>
    <w:p>
      <w:pPr>
        <w:shd w:fill="FFFFFF" w:color="auto" w:val="clear"/>
        <w:ind w:firstLine="709"/>
        <w:jc w:val="both"/>
        <w:rPr>
          <w:spacing w:val="-2"/>
          <w:sz w:val="28"/>
          <w:szCs w:val="28"/>
        </w:rPr>
      </w:pPr>
      <w:r w:rsidRPr="004632F6">
        <w:rPr>
          <w:spacing w:val="-1"/>
          <w:sz w:val="28"/>
          <w:szCs w:val="28"/>
          <w:lang w:val="en-US"/>
        </w:rPr>
        <w:t xml:space="preserve">d</w:t>
      </w:r>
      <w:r w:rsidRPr="004632F6">
        <w:rPr>
          <w:spacing w:val="-1"/>
          <w:sz w:val="28"/>
          <w:szCs w:val="28"/>
          <w:vertAlign w:val="subscript"/>
        </w:rPr>
        <w:t xml:space="preserve">2</w:t>
      </w:r>
      <w:r w:rsidRPr="004632F6">
        <w:rPr>
          <w:spacing w:val="-1"/>
          <w:sz w:val="28"/>
          <w:szCs w:val="28"/>
        </w:rPr>
        <w:t xml:space="preserve"> - доля доходов грузовых и пассажирских перевозок </w:t>
      </w:r>
      <w:r w:rsidRPr="004632F6">
        <w:rPr>
          <w:spacing w:val="-2"/>
          <w:sz w:val="28"/>
          <w:szCs w:val="28"/>
        </w:rPr>
        <w:t xml:space="preserve">в общих доходах от перевозок в республике.</w:t>
      </w:r>
    </w:p>
    <w:p>
      <w:pPr>
        <w:shd w:fill="FFFFFF" w:color="auto" w:val="clear"/>
        <w:ind w:firstLine="698" w:right="5" w:left="10"/>
        <w:jc w:val="both"/>
        <w:rPr>
          <w:sz w:val="28"/>
          <w:szCs w:val="28"/>
        </w:rPr>
      </w:pPr>
      <w:r w:rsidRPr="004632F6">
        <w:rPr>
          <w:spacing w:val="-5"/>
          <w:sz w:val="28"/>
          <w:szCs w:val="28"/>
        </w:rPr>
        <w:t xml:space="preserve">При расчете индекса физического объема по республике сначала взве</w:t>
      </w:r>
      <w:r w:rsidRPr="004632F6">
        <w:rPr>
          <w:spacing w:val="-3"/>
          <w:sz w:val="28"/>
          <w:szCs w:val="28"/>
        </w:rPr>
        <w:t xml:space="preserve">шиваются по доле </w:t>
      </w:r>
      <w:r w:rsidRPr="004632F6">
        <w:rPr>
          <w:spacing w:val="-2"/>
          <w:sz w:val="28"/>
          <w:szCs w:val="28"/>
          <w:lang w:val="en-US"/>
        </w:rPr>
        <w:t xml:space="preserve">d</w:t>
      </w:r>
      <w:r w:rsidRPr="004632F6">
        <w:rPr>
          <w:spacing w:val="-2"/>
          <w:sz w:val="28"/>
          <w:szCs w:val="28"/>
          <w:vertAlign w:val="subscript"/>
        </w:rPr>
        <w:t xml:space="preserve">1</w:t>
      </w:r>
      <w:r w:rsidRPr="004632F6">
        <w:rPr>
          <w:spacing w:val="-3"/>
          <w:sz w:val="28"/>
          <w:szCs w:val="28"/>
        </w:rPr>
        <w:t xml:space="preserve"> темпы роста по доходам от перевозки грузов и пассажиров по </w:t>
      </w:r>
      <w:r w:rsidRPr="004632F6">
        <w:rPr>
          <w:spacing w:val="-2"/>
          <w:sz w:val="28"/>
          <w:szCs w:val="28"/>
        </w:rPr>
        <w:t xml:space="preserve">каждому виду транспорта, затем они суммируются </w:t>
      </w:r>
      <w:r w:rsidRPr="004632F6">
        <w:rPr>
          <w:spacing w:val="-4"/>
          <w:sz w:val="28"/>
          <w:szCs w:val="28"/>
        </w:rPr>
        <w:t xml:space="preserve">и взвешиваются по доле </w:t>
      </w:r>
      <w:r w:rsidRPr="004632F6">
        <w:rPr>
          <w:spacing w:val="-2"/>
          <w:sz w:val="28"/>
          <w:szCs w:val="28"/>
          <w:lang w:val="en-US"/>
        </w:rPr>
        <w:t xml:space="preserve">d</w:t>
      </w:r>
      <w:r w:rsidRPr="004632F6">
        <w:rPr>
          <w:spacing w:val="-2"/>
          <w:sz w:val="28"/>
          <w:szCs w:val="28"/>
          <w:vertAlign w:val="subscript"/>
        </w:rPr>
        <w:t xml:space="preserve">2</w:t>
      </w:r>
      <w:r w:rsidRPr="004632F6">
        <w:rPr>
          <w:spacing w:val="-4"/>
          <w:sz w:val="28"/>
          <w:szCs w:val="28"/>
        </w:rPr>
        <w:t xml:space="preserve">. </w:t>
      </w:r>
      <w:r w:rsidRPr="004632F6">
        <w:rPr>
          <w:spacing w:val="-2"/>
          <w:sz w:val="28"/>
          <w:szCs w:val="28"/>
        </w:rPr>
        <w:t xml:space="preserve">Индекс физического объема по республике </w:t>
      </w:r>
      <w:r w:rsidRPr="004632F6">
        <w:rPr>
          <w:spacing w:val="-4"/>
          <w:sz w:val="28"/>
          <w:szCs w:val="28"/>
        </w:rPr>
        <w:t xml:space="preserve">исчисляется</w:t>
      </w:r>
      <w:r w:rsidR="00D34DA7">
        <w:rPr>
          <w:spacing w:val="-4"/>
          <w:sz w:val="28"/>
          <w:szCs w:val="28"/>
          <w:lang w:val="kk-KZ"/>
        </w:rPr>
        <w:t xml:space="preserve"> </w:t>
      </w:r>
      <w:r w:rsidRPr="004632F6">
        <w:rPr>
          <w:spacing w:val="-4"/>
          <w:sz w:val="28"/>
          <w:szCs w:val="28"/>
        </w:rPr>
        <w:t xml:space="preserve">путем </w:t>
      </w:r>
      <w:r w:rsidRPr="004632F6">
        <w:rPr>
          <w:spacing w:val="-4"/>
          <w:sz w:val="28"/>
          <w:szCs w:val="28"/>
        </w:rPr>
        <w:t xml:space="preserve">суммирования взвешенных в два этапа темпов по доходам от перевозки грузов и пассажиров.</w:t>
      </w:r>
      <w:r w:rsidRPr="004632F6">
        <w:rPr>
          <w:strike/>
          <w:spacing w:val="-2"/>
          <w:sz w:val="28"/>
          <w:szCs w:val="28"/>
        </w:rPr>
        <w:t xml:space="preserve"> </w:t>
      </w:r>
    </w:p>
    <w:p>
      <w:pPr>
        <w:shd w:fill="FFFFFF" w:color="auto" w:val="clear"/>
        <w:ind w:firstLine="708" w:right="5"/>
        <w:jc w:val="both"/>
        <w:rPr>
          <w:sz w:val="28"/>
          <w:szCs w:val="28"/>
          <w:lang w:val="kk-KZ"/>
        </w:rPr>
      </w:pPr>
      <w:r w:rsidRPr="004632F6">
        <w:rPr>
          <w:spacing w:val="1"/>
          <w:sz w:val="28"/>
          <w:szCs w:val="28"/>
          <w:lang w:val="kk-KZ"/>
        </w:rPr>
        <w:t xml:space="preserve">41</w:t>
      </w:r>
      <w:r w:rsidRPr="004632F6">
        <w:rPr>
          <w:spacing w:val="1"/>
          <w:sz w:val="28"/>
          <w:szCs w:val="28"/>
        </w:rPr>
        <w:t xml:space="preserve">. Расчет индекса физического объема осуществляется в следующей </w:t>
      </w:r>
      <w:r w:rsidRPr="004632F6">
        <w:rPr>
          <w:spacing w:val="-3"/>
          <w:sz w:val="28"/>
          <w:szCs w:val="28"/>
        </w:rPr>
        <w:t xml:space="preserve">последовательности</w:t>
      </w:r>
      <w:r w:rsidRPr="004632F6">
        <w:rPr>
          <w:spacing w:val="-3"/>
          <w:sz w:val="28"/>
          <w:szCs w:val="28"/>
          <w:lang w:val="kk-KZ"/>
        </w:rPr>
        <w:t xml:space="preserve">:</w:t>
      </w:r>
    </w:p>
    <w:p>
      <w:pPr>
        <w:shd w:fill="FFFFFF" w:color="auto" w:val="clear"/>
        <w:ind w:firstLine="708"/>
        <w:jc w:val="both"/>
        <w:rPr>
          <w:spacing w:val="-2"/>
          <w:sz w:val="28"/>
          <w:szCs w:val="28"/>
          <w:lang w:val="kk-KZ"/>
        </w:rPr>
      </w:pPr>
      <w:r w:rsidRPr="004632F6">
        <w:rPr>
          <w:spacing w:val="1"/>
          <w:sz w:val="28"/>
          <w:szCs w:val="28"/>
        </w:rPr>
        <w:t xml:space="preserve">1) </w:t>
      </w:r>
      <w:r w:rsidRPr="004632F6">
        <w:rPr>
          <w:spacing w:val="-2"/>
          <w:sz w:val="28"/>
          <w:szCs w:val="28"/>
        </w:rPr>
        <w:t xml:space="preserve">объемы доходов от </w:t>
      </w:r>
      <w:r w:rsidRPr="004632F6">
        <w:rPr>
          <w:spacing w:val="-2"/>
          <w:sz w:val="28"/>
          <w:szCs w:val="28"/>
        </w:rPr>
        <w:t xml:space="preserve">грузо</w:t>
      </w:r>
      <w:r w:rsidRPr="004632F6">
        <w:rPr>
          <w:spacing w:val="-2"/>
          <w:sz w:val="28"/>
          <w:szCs w:val="28"/>
        </w:rPr>
        <w:t xml:space="preserve">- и </w:t>
      </w:r>
      <w:r w:rsidRPr="004632F6">
        <w:rPr>
          <w:spacing w:val="-2"/>
          <w:sz w:val="28"/>
          <w:szCs w:val="28"/>
        </w:rPr>
        <w:t xml:space="preserve">пассажироперевозок</w:t>
      </w:r>
      <w:r w:rsidRPr="004632F6">
        <w:rPr>
          <w:spacing w:val="-2"/>
          <w:sz w:val="28"/>
          <w:szCs w:val="28"/>
        </w:rPr>
        <w:t xml:space="preserve"> приводятся в со</w:t>
      </w:r>
      <w:r w:rsidRPr="004632F6">
        <w:rPr>
          <w:spacing w:val="-4"/>
          <w:sz w:val="28"/>
          <w:szCs w:val="28"/>
        </w:rPr>
        <w:t xml:space="preserve">поставимые цены путем </w:t>
      </w:r>
      <w:r w:rsidRPr="004632F6">
        <w:rPr>
          <w:spacing w:val="-4"/>
          <w:sz w:val="28"/>
          <w:szCs w:val="28"/>
        </w:rPr>
        <w:t xml:space="preserve">дефлятирования</w:t>
      </w:r>
      <w:r w:rsidRPr="004632F6">
        <w:rPr>
          <w:spacing w:val="-4"/>
          <w:sz w:val="28"/>
          <w:szCs w:val="28"/>
        </w:rPr>
        <w:t xml:space="preserve"> доходов текущего года </w:t>
      </w:r>
      <w:r w:rsidRPr="004632F6">
        <w:rPr>
          <w:spacing w:val="-7"/>
          <w:sz w:val="28"/>
          <w:szCs w:val="28"/>
        </w:rPr>
        <w:t xml:space="preserve">индексами цен соответствующих периодов</w:t>
      </w:r>
      <w:r w:rsidRPr="004632F6">
        <w:rPr>
          <w:spacing w:val="-2"/>
          <w:sz w:val="28"/>
          <w:szCs w:val="28"/>
        </w:rPr>
        <w:t xml:space="preserve"> </w:t>
      </w:r>
      <w:r w:rsidRPr="004632F6">
        <w:rPr>
          <w:spacing w:val="-1"/>
          <w:sz w:val="28"/>
          <w:szCs w:val="28"/>
        </w:rPr>
        <w:t xml:space="preserve">(отношение объемов указанных показателей отчетного периода к базис</w:t>
      </w:r>
      <w:r w:rsidRPr="004632F6">
        <w:rPr>
          <w:spacing w:val="-6"/>
          <w:sz w:val="28"/>
          <w:szCs w:val="28"/>
        </w:rPr>
        <w:t xml:space="preserve">ному с учетом изменения цены). </w:t>
      </w:r>
      <w:r w:rsidRPr="004632F6">
        <w:rPr>
          <w:sz w:val="28"/>
          <w:szCs w:val="28"/>
        </w:rPr>
        <w:t xml:space="preserve">При этом используются индексы цен по видам транспорта, по грузовым и пассажирским перевозкам</w:t>
      </w:r>
      <w:r w:rsidRPr="004632F6">
        <w:rPr>
          <w:spacing w:val="-2"/>
          <w:sz w:val="28"/>
          <w:szCs w:val="28"/>
          <w:lang w:val="kk-KZ"/>
        </w:rPr>
        <w:t xml:space="preserve">:</w:t>
      </w:r>
    </w:p>
    <w:p>
      <w:pPr>
        <w:shd w:fill="FFFFFF" w:color="auto" w:val="clear"/>
        <w:ind w:firstLine="708"/>
        <w:jc w:val="both"/>
        <w:rPr>
          <w:spacing w:val="-2"/>
          <w:sz w:val="28"/>
          <w:szCs w:val="28"/>
          <w:lang w:val="kk-KZ"/>
        </w:rPr>
      </w:pPr>
    </w:p>
    <w:p>
      <w:pPr>
        <w:tabs>
          <w:tab w:pos="2835" w:val="left"/>
        </w:tabs>
        <w:ind w:firstLine="360"/>
        <w:jc w:val="right"/>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ф</m:t>
            </m:r>
            <m:r>
              <w:rPr>
                <w:rFonts w:ascii="Cambria Math"/>
                <w:sz w:val="28"/>
                <w:szCs w:val="28"/>
                <w:lang w:val="kk-KZ"/>
              </w:rPr>
              <m:t xml:space="preserve">.</m:t>
            </m:r>
            <m:r>
              <w:rPr>
                <w:rFonts w:ascii="Cambria Math"/>
                <w:sz w:val="28"/>
                <w:szCs w:val="28"/>
                <w:lang w:val="kk-KZ"/>
              </w:rPr>
              <m:t xml:space="preserve">о</m:t>
            </m:r>
            <m:ctrlPr/>
          </m:sub>
          <m:sup>
            <m:r>
              <w:rPr>
                <w:rFonts w:ascii="Cambria Math"/>
                <w:sz w:val="28"/>
                <w:szCs w:val="28"/>
                <w:lang w:val="kk-KZ"/>
              </w:rPr>
              <m:t xml:space="preserve">г</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m:t>
            </m:r>
            <m:ctrlPr/>
          </m:sub>
          <m:sup>
            <m:r>
              <w:rPr>
                <w:rFonts w:ascii="Cambria Math"/>
                <w:sz w:val="28"/>
                <w:szCs w:val="28"/>
                <w:lang w:val="kk-KZ"/>
              </w:rPr>
              <m:t xml:space="preserve">г</m:t>
            </m:r>
            <m:r>
              <w:rPr>
                <w:rFonts w:ascii="Cambria Math"/>
                <w:sz w:val="28"/>
                <w:szCs w:val="28"/>
                <w:lang w:val="kk-KZ"/>
              </w:rPr>
              <m:t xml:space="preserve">.i</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0</m:t>
            </m:r>
            <m:ctrlPr/>
          </m:sub>
          <m:sup>
            <m:r>
              <w:rPr>
                <w:rFonts w:ascii="Cambria Math"/>
                <w:sz w:val="28"/>
                <w:szCs w:val="28"/>
                <w:lang w:val="kk-KZ"/>
              </w:rPr>
              <m:t xml:space="preserve">г</m:t>
            </m:r>
            <m:r>
              <w:rPr>
                <w:rFonts w:ascii="Cambria Math"/>
                <w:sz w:val="28"/>
                <w:szCs w:val="28"/>
                <w:lang w:val="kk-KZ"/>
              </w:rPr>
              <m:t xml:space="preserve">.i</m:t>
            </m:r>
            <m:ctrlPr/>
          </m:sup>
        </m:sSubSup>
        <m:r>
          <w:rPr>
            <w:rFonts w:ascii="Cambria Math"/>
            <w:sz w:val="28"/>
            <w:szCs w:val="28"/>
            <w:lang w:val="kk-KZ"/>
          </w:rPr>
          <m:t xml:space="preserve"> )</m:t>
        </m:r>
        <m:r>
          <w:rPr>
            <w:rFonts w:cs="Cambria Math" w:hAnsi="Cambria Math" w:ascii="Cambria Math"/>
            <w:sz w:val="28"/>
            <w:szCs w:val="28"/>
            <w:lang w:val="kk-KZ"/>
          </w:rPr>
          <m:t xml:space="preserve">*</m:t>
        </m:r>
        <m:r>
          <w:rPr>
            <w:rFonts w:ascii="Cambria Math"/>
            <w:sz w:val="28"/>
            <w:szCs w:val="28"/>
            <w:lang w:val="kk-KZ"/>
          </w:rPr>
          <m:t xml:space="preserve">100</m:t>
        </m:r>
      </m:oMath>
      <w:r w:rsidR="0055246E" w:rsidRPr="00365C9E">
        <w:rPr>
          <w:sz w:val="28"/>
          <w:szCs w:val="28"/>
          <w:lang w:val="kk-KZ"/>
        </w:rPr>
        <w:t xml:space="preserve">/</w:t>
      </w:r>
      <w:r w:rsidR="0055246E" w:rsidRPr="004632F6">
        <w:rPr>
          <w:iCs/>
          <w:sz w:val="28"/>
          <w:szCs w:val="28"/>
          <w:lang w:val="en-US"/>
        </w:rPr>
        <w:t xml:space="preserve">I</w:t>
      </w:r>
      <w:r w:rsidR="0055246E" w:rsidRPr="004632F6">
        <w:rPr>
          <w:iCs/>
          <w:sz w:val="28"/>
          <w:szCs w:val="28"/>
          <w:vertAlign w:val="superscript"/>
        </w:rPr>
        <w:t xml:space="preserve">г</w:t>
      </w:r>
      <w:r w:rsidR="0055246E" w:rsidRPr="004632F6">
        <w:rPr>
          <w:iCs/>
          <w:sz w:val="28"/>
          <w:szCs w:val="28"/>
          <w:vertAlign w:val="subscript"/>
        </w:rPr>
        <w:t xml:space="preserve">ц</w:t>
      </w:r>
      <w:r w:rsidR="0055246E" w:rsidRPr="004632F6">
        <w:rPr>
          <w:sz w:val="28"/>
          <w:szCs w:val="28"/>
          <w:lang w:val="kk-KZ"/>
        </w:rPr>
        <w:t xml:space="preserve">)*100,</w:t>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    (11)</w:t>
      </w:r>
    </w:p>
    <w:p>
      <w:pPr>
        <w:rPr>
          <w:sz w:val="28"/>
          <w:szCs w:val="28"/>
        </w:rPr>
      </w:pPr>
      <w:r w:rsidRPr="004632F6">
        <w:rPr>
          <w:sz w:val="28"/>
          <w:szCs w:val="28"/>
        </w:rPr>
        <w:t xml:space="preserve">где:</w:t>
      </w:r>
    </w:p>
    <w:p>
      <w:pPr>
        <w:jc w:val="both"/>
        <w:rPr>
          <w:sz w:val="28"/>
          <w:szCs w:val="28"/>
          <w:lang w:val="kk-KZ"/>
        </w:rPr>
      </w:pPr>
      <w:r w:rsidRPr="004632F6">
        <w:rPr>
          <w:iCs/>
          <w:sz w:val="28"/>
          <w:szCs w:val="28"/>
          <w:lang w:val="en-US"/>
        </w:rPr>
        <w:t xml:space="preserve">I</w:t>
      </w:r>
      <w:r w:rsidRPr="004632F6">
        <w:rPr>
          <w:iCs/>
          <w:sz w:val="28"/>
          <w:szCs w:val="28"/>
          <w:vertAlign w:val="superscript"/>
        </w:rPr>
        <w:t xml:space="preserve">г</w:t>
      </w:r>
      <w:r w:rsidRPr="004632F6">
        <w:rPr>
          <w:iCs/>
          <w:sz w:val="28"/>
          <w:szCs w:val="28"/>
          <w:vertAlign w:val="subscript"/>
        </w:rPr>
        <w:t xml:space="preserve">ф</w:t>
      </w:r>
      <w:r w:rsidRPr="004632F6">
        <w:rPr>
          <w:iCs/>
          <w:sz w:val="28"/>
          <w:szCs w:val="28"/>
          <w:vertAlign w:val="subscript"/>
        </w:rPr>
        <w:t xml:space="preserve">.</w:t>
      </w:r>
      <w:r w:rsidRPr="004632F6">
        <w:rPr>
          <w:iCs/>
          <w:sz w:val="28"/>
          <w:szCs w:val="28"/>
          <w:vertAlign w:val="subscript"/>
          <w:lang w:val="en-US"/>
        </w:rPr>
        <w:t xml:space="preserve">o</w:t>
      </w:r>
      <w:r w:rsidRPr="004632F6">
        <w:rPr>
          <w:iCs/>
          <w:sz w:val="28"/>
          <w:szCs w:val="28"/>
        </w:rPr>
        <w:t xml:space="preserve"> </w:t>
      </w:r>
      <w:r w:rsidRPr="004632F6">
        <w:rPr>
          <w:spacing w:val="-2"/>
          <w:sz w:val="28"/>
          <w:szCs w:val="28"/>
        </w:rPr>
        <w:t xml:space="preserve">- индекс физического объема доходов по перевозке грузов </w:t>
      </w:r>
      <w:r w:rsidRPr="004632F6">
        <w:rPr>
          <w:sz w:val="28"/>
          <w:szCs w:val="28"/>
          <w:lang w:val="kk-KZ"/>
        </w:rPr>
        <w:t xml:space="preserve">отдельного вида</w:t>
      </w:r>
    </w:p>
    <w:p>
      <w:pPr>
        <w:ind w:firstLine="567"/>
        <w:jc w:val="both"/>
        <w:rPr>
          <w:spacing w:val="-2"/>
          <w:sz w:val="28"/>
          <w:szCs w:val="28"/>
        </w:rPr>
      </w:pPr>
      <w:r w:rsidRPr="004632F6">
        <w:rPr>
          <w:sz w:val="28"/>
          <w:szCs w:val="28"/>
          <w:lang w:val="kk-KZ"/>
        </w:rPr>
        <w:t xml:space="preserve">транспорта</w:t>
      </w:r>
      <w:r w:rsidRPr="004632F6">
        <w:rPr>
          <w:spacing w:val="-2"/>
          <w:sz w:val="28"/>
          <w:szCs w:val="28"/>
        </w:rPr>
        <w:t xml:space="preserve">;</w:t>
      </w:r>
    </w:p>
    <w:p>
      <w:pPr>
        <w:jc w:val="both"/>
        <w:rPr>
          <w:sz w:val="28"/>
          <w:szCs w:val="28"/>
        </w:rPr>
      </w:pPr>
      <w:r w:rsidRPr="004632F6">
        <w:rPr>
          <w:iCs/>
          <w:sz w:val="28"/>
          <w:szCs w:val="28"/>
          <w:lang w:val="en-US"/>
        </w:rPr>
        <w:t xml:space="preserve">D</w:t>
      </w:r>
      <w:r w:rsidRPr="004632F6">
        <w:rPr>
          <w:iCs/>
          <w:sz w:val="22"/>
          <w:szCs w:val="22"/>
          <w:vertAlign w:val="subscript"/>
        </w:rPr>
        <w:t xml:space="preserve">1</w:t>
      </w:r>
      <w:r w:rsidRPr="004632F6">
        <w:rPr>
          <w:iCs/>
          <w:sz w:val="28"/>
          <w:szCs w:val="28"/>
          <w:vertAlign w:val="superscript"/>
        </w:rPr>
        <w:t xml:space="preserve">г.</w:t>
      </w:r>
      <w:r w:rsidRPr="004632F6">
        <w:rPr>
          <w:iCs/>
          <w:sz w:val="28"/>
          <w:szCs w:val="28"/>
          <w:vertAlign w:val="superscript"/>
          <w:lang w:val="en-US"/>
        </w:rPr>
        <w:t xml:space="preserve">i</w:t>
      </w:r>
      <w:r w:rsidRPr="004632F6">
        <w:rPr>
          <w:iCs/>
          <w:sz w:val="28"/>
          <w:szCs w:val="28"/>
        </w:rPr>
        <w:t xml:space="preserve">-</w:t>
      </w:r>
      <w:r w:rsidRPr="004632F6">
        <w:rPr>
          <w:sz w:val="28"/>
          <w:szCs w:val="28"/>
        </w:rPr>
        <w:t xml:space="preserve"> доход от перевозки грузов отдельного вида транспорта в отчетном</w:t>
      </w:r>
    </w:p>
    <w:p>
      <w:pPr>
        <w:ind w:firstLine="567"/>
        <w:jc w:val="both"/>
        <w:rPr>
          <w:sz w:val="28"/>
          <w:szCs w:val="28"/>
        </w:rPr>
      </w:pPr>
      <w:r w:rsidRPr="004632F6">
        <w:rPr>
          <w:sz w:val="28"/>
          <w:szCs w:val="28"/>
        </w:rPr>
        <w:t xml:space="preserve">периоде;</w:t>
      </w:r>
    </w:p>
    <w:p>
      <w:pPr>
        <w:jc w:val="both"/>
        <w:rPr>
          <w:sz w:val="28"/>
          <w:szCs w:val="28"/>
        </w:rPr>
      </w:pPr>
      <w:r w:rsidRPr="004632F6">
        <w:rPr>
          <w:iCs/>
          <w:sz w:val="28"/>
          <w:szCs w:val="28"/>
          <w:lang w:val="en-US"/>
        </w:rPr>
        <w:t xml:space="preserve">D</w:t>
      </w:r>
      <w:r w:rsidRPr="004632F6">
        <w:rPr>
          <w:iCs/>
          <w:sz w:val="22"/>
          <w:szCs w:val="22"/>
          <w:vertAlign w:val="subscript"/>
        </w:rPr>
        <w:t xml:space="preserve">0</w:t>
      </w:r>
      <w:r w:rsidRPr="004632F6">
        <w:rPr>
          <w:iCs/>
          <w:sz w:val="28"/>
          <w:szCs w:val="28"/>
          <w:vertAlign w:val="superscript"/>
        </w:rPr>
        <w:t xml:space="preserve">г.</w:t>
      </w:r>
      <w:r w:rsidRPr="004632F6">
        <w:rPr>
          <w:iCs/>
          <w:sz w:val="28"/>
          <w:szCs w:val="28"/>
          <w:vertAlign w:val="superscript"/>
          <w:lang w:val="en-US"/>
        </w:rPr>
        <w:t xml:space="preserve">i</w:t>
      </w:r>
      <w:r w:rsidRPr="004632F6">
        <w:rPr>
          <w:sz w:val="28"/>
          <w:szCs w:val="28"/>
        </w:rPr>
        <w:t xml:space="preserve"> - доход от перевозки грузов отдельного вида транспорта </w:t>
      </w:r>
      <w:r w:rsidR="0098326D">
        <w:rPr>
          <w:sz w:val="28"/>
          <w:szCs w:val="28"/>
          <w:lang w:val="kk-KZ"/>
        </w:rPr>
        <w:t xml:space="preserve">в </w:t>
      </w:r>
      <w:r w:rsidRPr="004632F6">
        <w:rPr>
          <w:sz w:val="28"/>
          <w:szCs w:val="28"/>
        </w:rPr>
        <w:t xml:space="preserve">базисном</w:t>
      </w:r>
    </w:p>
    <w:p>
      <w:pPr>
        <w:ind w:firstLine="567"/>
        <w:jc w:val="both"/>
        <w:rPr>
          <w:sz w:val="28"/>
          <w:szCs w:val="28"/>
        </w:rPr>
      </w:pPr>
      <w:r>
        <w:rPr>
          <w:sz w:val="28"/>
          <w:szCs w:val="28"/>
        </w:rPr>
        <w:t xml:space="preserve">п</w:t>
      </w:r>
      <w:r w:rsidR="0055246E" w:rsidRPr="004632F6">
        <w:rPr>
          <w:sz w:val="28"/>
          <w:szCs w:val="28"/>
        </w:rPr>
        <w:t xml:space="preserve">ериоде;</w:t>
      </w:r>
    </w:p>
    <w:p>
      <w:pPr>
        <w:jc w:val="both"/>
        <w:rPr>
          <w:sz w:val="28"/>
          <w:szCs w:val="28"/>
        </w:rPr>
      </w:pPr>
      <w:r w:rsidRPr="004632F6">
        <w:rPr>
          <w:iCs/>
          <w:sz w:val="28"/>
          <w:szCs w:val="28"/>
          <w:lang w:val="en-US"/>
        </w:rPr>
        <w:t xml:space="preserve">I</w:t>
      </w:r>
      <w:r w:rsidRPr="004632F6">
        <w:rPr>
          <w:iCs/>
          <w:sz w:val="28"/>
          <w:szCs w:val="28"/>
          <w:vertAlign w:val="superscript"/>
        </w:rPr>
        <w:t xml:space="preserve">г</w:t>
      </w:r>
      <w:r w:rsidRPr="004632F6">
        <w:rPr>
          <w:iCs/>
          <w:sz w:val="28"/>
          <w:szCs w:val="28"/>
          <w:vertAlign w:val="subscript"/>
        </w:rPr>
        <w:t xml:space="preserve">ц</w:t>
      </w:r>
      <w:r w:rsidRPr="004632F6">
        <w:rPr>
          <w:iCs/>
          <w:sz w:val="28"/>
          <w:szCs w:val="28"/>
          <w:vertAlign w:val="subscript"/>
        </w:rPr>
        <w:t xml:space="preserve"> </w:t>
      </w:r>
      <w:r w:rsidRPr="004632F6">
        <w:rPr>
          <w:sz w:val="28"/>
          <w:szCs w:val="28"/>
        </w:rPr>
        <w:t xml:space="preserve">- индекс цен на перевозку грузов отдельного вида транспорта;</w:t>
      </w:r>
    </w:p>
    <w:p>
      <w:pPr>
        <w:tabs>
          <w:tab w:pos="2835" w:val="left"/>
        </w:tabs>
        <w:ind w:firstLine="360"/>
        <w:jc w:val="right"/>
        <w:rPr>
          <w:sz w:val="28"/>
          <w:szCs w:val="28"/>
        </w:rPr>
      </w:pPr>
    </w:p>
    <w:p>
      <w:pPr>
        <w:tabs>
          <w:tab w:pos="2835" w:val="left"/>
        </w:tabs>
        <w:ind w:firstLine="360"/>
        <w:jc w:val="right"/>
        <w:rPr>
          <w:sz w:val="28"/>
          <w:szCs w:val="28"/>
          <w:lang w:val="en-US"/>
        </w:rPr>
      </w:pPr>
      <m:oMath>
        <m:sSubSup>
          <m:sSubSupPr>
            <m:ctrlPr>
              <w:rPr>
                <w:rFonts w:hAnsi="Cambria Math" w:ascii="Cambria Math"/>
                <w:sz w:val="28"/>
                <w:szCs w:val="28"/>
              </w:rPr>
            </m:ctrlPr>
          </m:sSubSupPr>
          <m:e>
            <m:r>
              <w:rPr>
                <w:rFonts w:ascii="Cambria Math"/>
                <w:sz w:val="28"/>
                <w:szCs w:val="28"/>
                <w:lang w:val="en-US"/>
              </w:rPr>
              <m:t xml:space="preserve">I</m:t>
            </m:r>
            <m:ctrlPr/>
          </m:e>
          <m:sub>
            <m:r>
              <w:rPr>
                <w:rFonts w:ascii="Cambria Math"/>
                <w:sz w:val="28"/>
                <w:szCs w:val="28"/>
              </w:rPr>
              <m:t xml:space="preserve">ф</m:t>
            </m:r>
            <m:r>
              <w:rPr>
                <w:rFonts w:ascii="Cambria Math"/>
                <w:sz w:val="28"/>
                <w:szCs w:val="28"/>
                <w:lang w:val="en-US"/>
              </w:rPr>
              <m:t xml:space="preserve">.</m:t>
            </m:r>
            <m:r>
              <w:rPr>
                <w:rFonts w:ascii="Cambria Math"/>
                <w:sz w:val="28"/>
                <w:szCs w:val="28"/>
              </w:rPr>
              <m:t xml:space="preserve">о</m:t>
            </m:r>
            <m:ctrlPr/>
          </m:sub>
          <m:sup>
            <m:r>
              <w:rPr>
                <w:rFonts w:ascii="Cambria Math"/>
                <w:sz w:val="28"/>
                <w:szCs w:val="28"/>
              </w:rPr>
              <m:t xml:space="preserve">п</m:t>
            </m:r>
            <m:ctrlPr/>
          </m:sup>
        </m:sSubSup>
        <m:r>
          <w:rPr>
            <w:rFonts w:ascii="Cambria Math"/>
            <w:sz w:val="28"/>
            <w:szCs w:val="28"/>
            <w:lang w:val="en-US"/>
          </w:rPr>
          <m:t xml:space="preserve">=(</m:t>
        </m:r>
        <m:sSubSup>
          <m:sSubSupPr>
            <m:ctrlPr>
              <w:rPr>
                <w:rFonts w:hAnsi="Cambria Math" w:ascii="Cambria Math"/>
                <w:sz w:val="28"/>
                <w:szCs w:val="28"/>
              </w:rPr>
            </m:ctrlPr>
          </m:sSubSupPr>
          <m:e>
            <m:r>
              <w:rPr>
                <w:rFonts w:ascii="Cambria Math"/>
                <w:sz w:val="28"/>
                <w:szCs w:val="28"/>
                <w:lang w:val="en-US"/>
              </w:rPr>
              <m:t xml:space="preserve">D</m:t>
            </m:r>
            <m:ctrlPr/>
          </m:e>
          <m:sub>
            <m:r>
              <w:rPr>
                <w:rFonts w:ascii="Cambria Math"/>
                <w:sz w:val="28"/>
                <w:szCs w:val="28"/>
                <w:lang w:val="en-US"/>
              </w:rPr>
              <m:t xml:space="preserve">1</m:t>
            </m:r>
            <m:ctrlPr/>
          </m:sub>
          <m:sup>
            <m:r>
              <w:rPr>
                <w:rFonts w:ascii="Cambria Math"/>
                <w:sz w:val="28"/>
                <w:szCs w:val="28"/>
              </w:rPr>
              <m:t xml:space="preserve">п</m:t>
            </m:r>
            <m:r>
              <w:rPr>
                <w:rFonts w:ascii="Cambria Math"/>
                <w:sz w:val="28"/>
                <w:szCs w:val="28"/>
                <w:lang w:val="en-US"/>
              </w:rPr>
              <m:t xml:space="preserve">.i</m:t>
            </m:r>
            <m:ctrlPr/>
          </m:sup>
        </m:sSubSup>
        <m:r>
          <w:rPr>
            <w:rFonts w:ascii="Cambria Math"/>
            <w:sz w:val="28"/>
            <w:szCs w:val="28"/>
            <w:lang w:val="en-US"/>
          </w:rPr>
          <m:t xml:space="preserve">/</m:t>
        </m:r>
        <m:sSubSup>
          <m:sSubSupPr>
            <m:ctrlPr>
              <w:rPr>
                <w:rFonts w:hAnsi="Cambria Math" w:ascii="Cambria Math"/>
                <w:sz w:val="28"/>
                <w:szCs w:val="28"/>
              </w:rPr>
            </m:ctrlPr>
          </m:sSubSupPr>
          <m:e>
            <m:r>
              <w:rPr>
                <w:rFonts w:ascii="Cambria Math"/>
                <w:sz w:val="28"/>
                <w:szCs w:val="28"/>
                <w:lang w:val="en-US"/>
              </w:rPr>
              <m:t xml:space="preserve">D</m:t>
            </m:r>
            <m:ctrlPr/>
          </m:e>
          <m:sub>
            <m:r>
              <w:rPr>
                <w:rFonts w:ascii="Cambria Math"/>
                <w:sz w:val="28"/>
                <w:szCs w:val="28"/>
                <w:lang w:val="en-US"/>
              </w:rPr>
              <m:t xml:space="preserve">0</m:t>
            </m:r>
            <m:ctrlPr/>
          </m:sub>
          <m:sup>
            <m:r>
              <w:rPr>
                <w:rFonts w:ascii="Cambria Math"/>
                <w:sz w:val="28"/>
                <w:szCs w:val="28"/>
              </w:rPr>
              <m:t xml:space="preserve">п</m:t>
            </m:r>
            <m:r>
              <w:rPr>
                <w:rFonts w:ascii="Cambria Math"/>
                <w:sz w:val="28"/>
                <w:szCs w:val="28"/>
                <w:lang w:val="en-US"/>
              </w:rPr>
              <m:t xml:space="preserve">.i</m:t>
            </m:r>
            <m:ctrlPr/>
          </m:sup>
        </m:sSubSup>
        <m:r>
          <w:rPr>
            <w:rFonts w:ascii="Cambria Math"/>
            <w:sz w:val="28"/>
            <w:szCs w:val="28"/>
            <w:lang w:val="en-US"/>
          </w:rPr>
          <m:t xml:space="preserve">)</m:t>
        </m:r>
        <m:r>
          <w:rPr>
            <w:rFonts w:cs="Cambria Math" w:hAnsi="Cambria Math" w:ascii="Cambria Math"/>
            <w:sz w:val="28"/>
            <w:szCs w:val="28"/>
            <w:lang w:val="en-US"/>
          </w:rPr>
          <m:t xml:space="preserve">*</m:t>
        </m:r>
        <m:r>
          <w:rPr>
            <w:rFonts w:ascii="Cambria Math"/>
            <w:sz w:val="28"/>
            <w:szCs w:val="28"/>
            <w:lang w:val="en-US"/>
          </w:rPr>
          <m:t xml:space="preserve">100</m:t>
        </m:r>
      </m:oMath>
      <w:r w:rsidR="0055246E" w:rsidRPr="00C2555F">
        <w:rPr>
          <w:sz w:val="28"/>
          <w:szCs w:val="28"/>
          <w:lang w:val="en-US"/>
        </w:rPr>
        <w:t xml:space="preserve">/</w:t>
      </w:r>
      <w:r w:rsidR="0055246E" w:rsidRPr="004632F6">
        <w:rPr>
          <w:iCs/>
          <w:sz w:val="28"/>
          <w:szCs w:val="28"/>
          <w:lang w:val="en-US"/>
        </w:rPr>
        <w:t xml:space="preserve">I</w:t>
      </w:r>
      <w:r w:rsidR="0055246E" w:rsidRPr="004632F6">
        <w:rPr>
          <w:iCs/>
          <w:sz w:val="28"/>
          <w:szCs w:val="28"/>
          <w:vertAlign w:val="superscript"/>
          <w:lang w:val="en-US"/>
        </w:rPr>
        <w:t xml:space="preserve">n</w:t>
      </w:r>
      <w:r w:rsidR="0055246E" w:rsidRPr="004632F6">
        <w:rPr>
          <w:iCs/>
          <w:sz w:val="28"/>
          <w:szCs w:val="28"/>
          <w:vertAlign w:val="subscript"/>
        </w:rPr>
        <w:t xml:space="preserve">ц</w:t>
      </w:r>
      <w:r w:rsidR="0055246E" w:rsidRPr="00C2555F">
        <w:rPr>
          <w:sz w:val="28"/>
          <w:szCs w:val="28"/>
          <w:lang w:val="en-US"/>
        </w:rPr>
        <w:t xml:space="preserve">)*</w:t>
      </w:r>
      <w:r w:rsidR="0055246E" w:rsidRPr="00C2555F">
        <w:rPr>
          <w:sz w:val="28"/>
          <w:szCs w:val="28"/>
          <w:lang w:val="en-US"/>
        </w:rPr>
        <w:t xml:space="preserve">100,</w:t>
      </w:r>
      <w:r w:rsidR="0055246E" w:rsidRPr="00C2555F">
        <w:rPr>
          <w:sz w:val="28"/>
          <w:szCs w:val="28"/>
          <w:lang w:val="en-US"/>
        </w:rPr>
        <w:tab/>
      </w:r>
      <w:r w:rsidR="0055246E" w:rsidRPr="00C2555F">
        <w:rPr>
          <w:sz w:val="28"/>
          <w:szCs w:val="28"/>
          <w:lang w:val="en-US"/>
        </w:rPr>
        <w:tab/>
      </w:r>
      <w:r w:rsidR="0055246E" w:rsidRPr="00C2555F">
        <w:rPr>
          <w:sz w:val="28"/>
          <w:szCs w:val="28"/>
          <w:lang w:val="en-US"/>
        </w:rPr>
        <w:tab/>
      </w:r>
      <w:r w:rsidR="0055246E" w:rsidRPr="004632F6">
        <w:rPr>
          <w:sz w:val="28"/>
          <w:szCs w:val="28"/>
          <w:lang w:val="kk-KZ"/>
        </w:rPr>
        <w:tab/>
      </w:r>
      <w:r w:rsidR="0055246E" w:rsidRPr="00C2555F">
        <w:rPr>
          <w:sz w:val="28"/>
          <w:szCs w:val="28"/>
          <w:lang w:val="en-US"/>
        </w:rPr>
        <w:tab/>
      </w:r>
      <w:r w:rsidR="0055246E" w:rsidRPr="00C2555F">
        <w:rPr>
          <w:sz w:val="28"/>
          <w:szCs w:val="28"/>
          <w:lang w:val="en-US"/>
        </w:rPr>
        <w:t xml:space="preserve">    (1</w:t>
      </w:r>
      <w:r w:rsidR="0055246E" w:rsidRPr="004632F6">
        <w:rPr>
          <w:sz w:val="28"/>
          <w:szCs w:val="28"/>
          <w:lang w:val="kk-KZ"/>
        </w:rPr>
        <w:t xml:space="preserve">2</w:t>
      </w:r>
      <w:r w:rsidR="0055246E" w:rsidRPr="00C2555F">
        <w:rPr>
          <w:sz w:val="28"/>
          <w:szCs w:val="28"/>
          <w:lang w:val="en-US"/>
        </w:rPr>
        <w:t xml:space="preserve">)</w:t>
      </w:r>
    </w:p>
    <w:p>
      <w:pPr>
        <w:rPr>
          <w:sz w:val="28"/>
          <w:szCs w:val="28"/>
        </w:rPr>
      </w:pPr>
      <w:r w:rsidRPr="004632F6">
        <w:rPr>
          <w:sz w:val="28"/>
          <w:szCs w:val="28"/>
        </w:rPr>
        <w:t xml:space="preserve">где:</w:t>
      </w:r>
    </w:p>
    <w:p>
      <w:pPr>
        <w:jc w:val="both"/>
        <w:rPr>
          <w:sz w:val="28"/>
          <w:szCs w:val="28"/>
          <w:lang w:val="kk-KZ"/>
        </w:rPr>
      </w:pPr>
      <w:r w:rsidRPr="004632F6">
        <w:rPr>
          <w:iCs/>
          <w:sz w:val="28"/>
          <w:szCs w:val="28"/>
          <w:lang w:val="en-US"/>
        </w:rPr>
        <w:t xml:space="preserve">I</w:t>
      </w:r>
      <w:r w:rsidRPr="004632F6">
        <w:rPr>
          <w:iCs/>
          <w:sz w:val="28"/>
          <w:szCs w:val="28"/>
          <w:vertAlign w:val="superscript"/>
        </w:rPr>
        <w:t xml:space="preserve">п</w:t>
      </w:r>
      <w:r w:rsidRPr="004632F6">
        <w:rPr>
          <w:iCs/>
          <w:sz w:val="28"/>
          <w:szCs w:val="28"/>
          <w:vertAlign w:val="subscript"/>
        </w:rPr>
        <w:t xml:space="preserve">ф</w:t>
      </w:r>
      <w:r w:rsidRPr="004632F6">
        <w:rPr>
          <w:iCs/>
          <w:sz w:val="28"/>
          <w:szCs w:val="28"/>
          <w:vertAlign w:val="subscript"/>
        </w:rPr>
        <w:t xml:space="preserve">.</w:t>
      </w:r>
      <w:r w:rsidRPr="004632F6">
        <w:rPr>
          <w:iCs/>
          <w:sz w:val="28"/>
          <w:szCs w:val="28"/>
          <w:vertAlign w:val="subscript"/>
          <w:lang w:val="en-US"/>
        </w:rPr>
        <w:t xml:space="preserve">o</w:t>
      </w:r>
      <w:r w:rsidRPr="004632F6">
        <w:rPr>
          <w:iCs/>
          <w:sz w:val="28"/>
          <w:szCs w:val="28"/>
        </w:rPr>
        <w:t xml:space="preserve"> </w:t>
      </w:r>
      <w:r w:rsidRPr="004632F6">
        <w:rPr>
          <w:spacing w:val="-2"/>
          <w:sz w:val="28"/>
          <w:szCs w:val="28"/>
        </w:rPr>
        <w:t xml:space="preserve">- индекс физического объема доходов по перевозке пассажиров </w:t>
      </w:r>
      <w:r w:rsidRPr="004632F6">
        <w:rPr>
          <w:sz w:val="28"/>
          <w:szCs w:val="28"/>
          <w:lang w:val="kk-KZ"/>
        </w:rPr>
        <w:t xml:space="preserve">отдельного</w:t>
      </w:r>
    </w:p>
    <w:p>
      <w:pPr>
        <w:ind w:firstLine="708"/>
        <w:jc w:val="both"/>
        <w:rPr>
          <w:sz w:val="28"/>
          <w:szCs w:val="28"/>
          <w:lang w:val="kk-KZ"/>
        </w:rPr>
      </w:pPr>
      <w:r w:rsidRPr="004632F6">
        <w:rPr>
          <w:sz w:val="28"/>
          <w:szCs w:val="28"/>
          <w:lang w:val="kk-KZ"/>
        </w:rPr>
        <w:t xml:space="preserve">вида транспорта</w:t>
      </w:r>
      <w:r w:rsidRPr="004632F6">
        <w:rPr>
          <w:spacing w:val="-2"/>
          <w:sz w:val="28"/>
          <w:szCs w:val="28"/>
        </w:rPr>
        <w:t xml:space="preserve">;</w:t>
      </w:r>
    </w:p>
    <w:p>
      <w:pPr>
        <w:jc w:val="both"/>
        <w:rPr>
          <w:sz w:val="28"/>
          <w:szCs w:val="28"/>
        </w:rPr>
      </w:pPr>
      <w:r w:rsidRPr="004632F6">
        <w:rPr>
          <w:iCs/>
          <w:sz w:val="28"/>
          <w:szCs w:val="28"/>
          <w:lang w:val="en-US"/>
        </w:rPr>
        <w:t xml:space="preserve">D</w:t>
      </w:r>
      <w:r w:rsidRPr="004632F6">
        <w:rPr>
          <w:iCs/>
          <w:sz w:val="22"/>
          <w:szCs w:val="22"/>
          <w:vertAlign w:val="subscript"/>
        </w:rPr>
        <w:t xml:space="preserve">1</w:t>
      </w:r>
      <w:r w:rsidRPr="004632F6">
        <w:rPr>
          <w:iCs/>
          <w:sz w:val="28"/>
          <w:szCs w:val="28"/>
          <w:vertAlign w:val="superscript"/>
          <w:lang w:val="en-US"/>
        </w:rPr>
        <w:t xml:space="preserve">n</w:t>
      </w:r>
      <w:r w:rsidRPr="004632F6">
        <w:rPr>
          <w:iCs/>
          <w:sz w:val="28"/>
          <w:szCs w:val="28"/>
          <w:vertAlign w:val="superscript"/>
        </w:rPr>
        <w:t xml:space="preserve">.</w:t>
      </w:r>
      <w:r w:rsidRPr="004632F6">
        <w:rPr>
          <w:iCs/>
          <w:sz w:val="28"/>
          <w:szCs w:val="28"/>
          <w:vertAlign w:val="superscript"/>
          <w:lang w:val="en-US"/>
        </w:rPr>
        <w:t xml:space="preserve">i</w:t>
      </w:r>
      <w:r w:rsidRPr="004632F6">
        <w:rPr>
          <w:iCs/>
          <w:sz w:val="28"/>
          <w:szCs w:val="28"/>
        </w:rPr>
        <w:t xml:space="preserve">- </w:t>
      </w:r>
      <w:r w:rsidRPr="004632F6">
        <w:rPr>
          <w:sz w:val="28"/>
          <w:szCs w:val="28"/>
        </w:rPr>
        <w:t xml:space="preserve">доход от перевозки пассажиров отдельного вида транспорта в</w:t>
      </w:r>
    </w:p>
    <w:p>
      <w:pPr>
        <w:ind w:firstLine="567"/>
        <w:jc w:val="both"/>
        <w:rPr>
          <w:sz w:val="28"/>
          <w:szCs w:val="28"/>
        </w:rPr>
      </w:pPr>
      <w:r w:rsidRPr="004632F6">
        <w:rPr>
          <w:sz w:val="28"/>
          <w:szCs w:val="28"/>
        </w:rPr>
        <w:t xml:space="preserve">отчетном периоде;</w:t>
      </w:r>
    </w:p>
    <w:p>
      <w:pPr>
        <w:jc w:val="both"/>
        <w:rPr>
          <w:sz w:val="28"/>
          <w:szCs w:val="28"/>
        </w:rPr>
      </w:pPr>
      <w:r w:rsidRPr="004632F6">
        <w:rPr>
          <w:iCs/>
          <w:sz w:val="28"/>
          <w:szCs w:val="28"/>
          <w:lang w:val="en-US"/>
        </w:rPr>
        <w:t xml:space="preserve">D</w:t>
      </w:r>
      <w:r w:rsidRPr="004632F6">
        <w:rPr>
          <w:iCs/>
          <w:sz w:val="22"/>
          <w:szCs w:val="22"/>
          <w:vertAlign w:val="subscript"/>
        </w:rPr>
        <w:t xml:space="preserve">0</w:t>
      </w:r>
      <w:r w:rsidRPr="004632F6">
        <w:rPr>
          <w:iCs/>
          <w:sz w:val="28"/>
          <w:szCs w:val="28"/>
          <w:vertAlign w:val="subscript"/>
        </w:rPr>
        <w:t xml:space="preserve"> </w:t>
      </w:r>
      <w:r w:rsidRPr="004632F6">
        <w:rPr>
          <w:iCs/>
          <w:sz w:val="28"/>
          <w:szCs w:val="28"/>
          <w:vertAlign w:val="superscript"/>
          <w:lang w:val="en-US"/>
        </w:rPr>
        <w:t xml:space="preserve">n</w:t>
      </w:r>
      <w:r w:rsidRPr="004632F6">
        <w:rPr>
          <w:iCs/>
          <w:sz w:val="28"/>
          <w:szCs w:val="28"/>
          <w:vertAlign w:val="superscript"/>
        </w:rPr>
        <w:t xml:space="preserve">.</w:t>
      </w:r>
      <w:r w:rsidRPr="004632F6">
        <w:rPr>
          <w:iCs/>
          <w:sz w:val="28"/>
          <w:szCs w:val="28"/>
          <w:vertAlign w:val="superscript"/>
          <w:lang w:val="en-US"/>
        </w:rPr>
        <w:t xml:space="preserve">i</w:t>
      </w:r>
      <w:r w:rsidRPr="004632F6">
        <w:rPr>
          <w:sz w:val="28"/>
          <w:szCs w:val="28"/>
        </w:rPr>
        <w:t xml:space="preserve"> - доход от перевозки пассажиров отдельного вида транспорта в базисном</w:t>
      </w:r>
    </w:p>
    <w:p>
      <w:pPr>
        <w:ind w:firstLine="567"/>
        <w:jc w:val="both"/>
        <w:rPr>
          <w:sz w:val="28"/>
          <w:szCs w:val="28"/>
        </w:rPr>
      </w:pPr>
      <w:r>
        <w:rPr>
          <w:sz w:val="28"/>
          <w:szCs w:val="28"/>
          <w:lang w:val="kk-KZ"/>
        </w:rPr>
        <w:t xml:space="preserve">п</w:t>
      </w:r>
      <w:r w:rsidR="0055246E" w:rsidRPr="004632F6">
        <w:rPr>
          <w:sz w:val="28"/>
          <w:szCs w:val="28"/>
        </w:rPr>
        <w:t xml:space="preserve">ериоде;</w:t>
      </w:r>
    </w:p>
    <w:p>
      <w:pPr>
        <w:jc w:val="both"/>
        <w:rPr>
          <w:sz w:val="28"/>
          <w:szCs w:val="28"/>
        </w:rPr>
      </w:pPr>
      <w:r w:rsidRPr="004632F6">
        <w:rPr>
          <w:iCs/>
          <w:sz w:val="28"/>
          <w:szCs w:val="28"/>
          <w:lang w:val="en-US"/>
        </w:rPr>
        <w:t xml:space="preserve">I</w:t>
      </w:r>
      <w:r w:rsidRPr="004632F6">
        <w:rPr>
          <w:iCs/>
          <w:sz w:val="28"/>
          <w:szCs w:val="28"/>
          <w:vertAlign w:val="superscript"/>
          <w:lang w:val="en-US"/>
        </w:rPr>
        <w:t xml:space="preserve">n</w:t>
      </w:r>
      <w:r w:rsidRPr="004632F6">
        <w:rPr>
          <w:iCs/>
          <w:sz w:val="28"/>
          <w:szCs w:val="28"/>
          <w:vertAlign w:val="subscript"/>
        </w:rPr>
        <w:t xml:space="preserve">ц </w:t>
      </w:r>
      <w:r w:rsidRPr="004632F6">
        <w:rPr>
          <w:sz w:val="28"/>
          <w:szCs w:val="28"/>
        </w:rPr>
        <w:t xml:space="preserve">- индекс цен на перевозку пассажиров отдельного вида транспорта;</w:t>
      </w:r>
    </w:p>
    <w:p>
      <w:pPr>
        <w:widowControl w:val="false"/>
        <w:shd w:fill="FFFFFF" w:color="auto" w:val="clear"/>
        <w:tabs>
          <w:tab w:pos="494" w:val="left"/>
        </w:tabs>
        <w:autoSpaceDE w:val="false"/>
        <w:autoSpaceDN w:val="false"/>
        <w:adjustRightInd w:val="false"/>
        <w:ind w:firstLine="709"/>
        <w:jc w:val="both"/>
        <w:rPr>
          <w:spacing w:val="-5"/>
          <w:sz w:val="28"/>
          <w:szCs w:val="28"/>
        </w:rPr>
      </w:pPr>
      <w:r w:rsidRPr="004632F6">
        <w:rPr>
          <w:spacing w:val="-5"/>
          <w:sz w:val="28"/>
          <w:szCs w:val="28"/>
        </w:rPr>
        <w:t xml:space="preserve">2) определяется доля доходов грузовых перевозок каждого вида транспорта в республиканских грузоперевозках и доля доходов пассажирских перевозок каждого вида транспорта в республиканских </w:t>
      </w:r>
      <w:r w:rsidRPr="004632F6">
        <w:rPr>
          <w:spacing w:val="-5"/>
          <w:sz w:val="28"/>
          <w:szCs w:val="28"/>
        </w:rPr>
        <w:t xml:space="preserve">пассажироперевозках</w:t>
      </w:r>
      <w:r w:rsidRPr="004632F6">
        <w:rPr>
          <w:spacing w:val="-5"/>
          <w:sz w:val="28"/>
          <w:szCs w:val="28"/>
        </w:rPr>
        <w:t xml:space="preserve">:</w:t>
      </w:r>
    </w:p>
    <w:p>
      <w:pPr>
        <w:widowControl w:val="false"/>
        <w:shd w:fill="FFFFFF" w:color="auto" w:val="clear"/>
        <w:tabs>
          <w:tab w:pos="494" w:val="left"/>
        </w:tabs>
        <w:autoSpaceDE w:val="false"/>
        <w:autoSpaceDN w:val="false"/>
        <w:adjustRightInd w:val="false"/>
        <w:ind w:firstLine="709"/>
        <w:jc w:val="both"/>
        <w:rPr>
          <w:spacing w:val="-14"/>
          <w:sz w:val="28"/>
          <w:szCs w:val="28"/>
        </w:rPr>
      </w:pPr>
    </w:p>
    <w:p>
      <w:pPr>
        <w:shd w:fill="FFFFFF" w:color="auto" w:val="clear"/>
        <w:tabs>
          <w:tab w:pos="2835" w:val="left"/>
        </w:tabs>
        <w:ind w:firstLine="360"/>
        <w:jc w:val="right"/>
        <w:rPr>
          <w:sz w:val="28"/>
          <w:szCs w:val="28"/>
        </w:rPr>
      </w:pPr>
      <m:oMath>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1.i</m:t>
            </m:r>
            <m:ctrlPr/>
          </m:sub>
          <m:sup>
            <m:r>
              <w:rPr>
                <w:rFonts w:ascii="Cambria Math"/>
                <w:sz w:val="28"/>
                <w:szCs w:val="28"/>
              </w:rPr>
              <m:t xml:space="preserve">груз</m:t>
            </m:r>
            <m:ctrlPr/>
          </m:sup>
        </m:sSubSup>
        <m:r>
          <w:rPr>
            <w:rFonts w:ascii="Cambria Math"/>
            <w:sz w:val="28"/>
            <w:szCs w:val="28"/>
          </w:rPr>
          <m:t xml:space="preserve">=</m:t>
        </m:r>
        <m:f>
          <m:fPr>
            <m:ctrlPr>
              <w:rPr>
                <w:rFonts w:hAnsi="Cambria Math" w:ascii="Cambria Math"/>
                <w:sz w:val="28"/>
                <w:szCs w:val="28"/>
              </w:rPr>
            </m:ctrlPr>
          </m:fPr>
          <m:num>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i</m:t>
                </m:r>
                <m:ctrlPr/>
              </m:sub>
              <m:sup>
                <m:r>
                  <w:rPr>
                    <w:rFonts w:ascii="Cambria Math"/>
                    <w:sz w:val="28"/>
                    <w:szCs w:val="28"/>
                  </w:rPr>
                  <m:t xml:space="preserve">груз</m:t>
                </m:r>
                <m:ctrlPr/>
              </m:sup>
            </m:sSubSup>
            <m:ctrlPr/>
          </m:num>
          <m:den>
            <m:sSub>
              <m:sSubPr>
                <m:ctrlPr>
                  <w:rPr>
                    <w:rFonts w:hAnsi="Cambria Math" w:ascii="Cambria Math"/>
                    <w:sz w:val="28"/>
                    <w:szCs w:val="28"/>
                  </w:rPr>
                </m:ctrlPr>
              </m:sSubPr>
              <m:e>
                <m:r>
                  <w:rPr>
                    <w:rFonts w:ascii="Cambria Math"/>
                    <w:sz w:val="28"/>
                    <w:szCs w:val="28"/>
                  </w:rPr>
                  <m:t xml:space="preserve">D</m:t>
                </m:r>
                <m:ctrlPr/>
              </m:e>
              <m:sub>
                <m:r>
                  <w:rPr>
                    <w:rFonts w:ascii="Cambria Math"/>
                    <w:sz w:val="28"/>
                    <w:szCs w:val="28"/>
                  </w:rPr>
                  <m:t xml:space="preserve">груз</m:t>
                </m:r>
                <m:nary>
                  <m:naryPr>
                    <m:chr m:val="∑"/>
                    <m:subHide/>
                    <m:supHide/>
                    <m:ctrlPr/>
                  </m:naryPr>
                  <m:sub>
                    <m:ctrlPr/>
                  </m:sub>
                  <m:sup>
                    <m:ctrlPr/>
                  </m:sup>
                  <m:e>
                    <m:r>
                      <w:rPr>
                        <w:rFonts w:ascii="Cambria Math"/>
                        <w:sz w:val="28"/>
                        <w:szCs w:val="28"/>
                      </w:rPr>
                      <m:t xml:space="preserve">i</m:t>
                    </m:r>
                    <m:ctrlPr/>
                  </m:e>
                </m:nary>
                <m:ctrlPr/>
              </m:sub>
            </m:sSub>
            <m:ctrlPr/>
          </m:den>
        </m:f>
        <m:r>
          <w:rPr>
            <w:rFonts w:cs="Cambria Math" w:hAnsi="Cambria Math" w:ascii="Cambria Math"/>
            <w:sz w:val="28"/>
            <w:szCs w:val="28"/>
          </w:rPr>
          <m:t xml:space="preserve">*</m:t>
        </m:r>
        <m:r>
          <w:rPr>
            <w:rFonts w:ascii="Cambria Math"/>
            <w:sz w:val="28"/>
            <w:szCs w:val="28"/>
          </w:rPr>
          <m:t xml:space="preserve">100%,</m:t>
        </m:r>
      </m:oMath>
      <w:r w:rsidR="0055246E" w:rsidRPr="004632F6">
        <w:rPr>
          <w:sz w:val="28"/>
          <w:szCs w:val="28"/>
        </w:rPr>
        <w:tab/>
      </w:r>
      <w:r w:rsidR="0055246E" w:rsidRPr="004632F6">
        <w:rPr>
          <w:sz w:val="28"/>
          <w:szCs w:val="28"/>
        </w:rPr>
        <w:tab/>
      </w:r>
      <w:r w:rsidR="0055246E" w:rsidRPr="004632F6">
        <w:rPr>
          <w:sz w:val="28"/>
          <w:szCs w:val="28"/>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   </w:t>
      </w:r>
      <w:r w:rsidR="0055246E" w:rsidRPr="004632F6">
        <w:rPr>
          <w:sz w:val="28"/>
          <w:szCs w:val="28"/>
        </w:rPr>
        <w:t xml:space="preserve"> (</w:t>
      </w:r>
      <w:r w:rsidR="0055246E" w:rsidRPr="004632F6">
        <w:rPr>
          <w:sz w:val="28"/>
          <w:szCs w:val="28"/>
          <w:lang w:val="kk-KZ"/>
        </w:rPr>
        <w:t xml:space="preserve">13</w:t>
      </w:r>
      <w:r w:rsidR="0055246E" w:rsidRPr="004632F6">
        <w:rPr>
          <w:sz w:val="28"/>
          <w:szCs w:val="28"/>
        </w:rPr>
        <w:t xml:space="preserve">)</w:t>
      </w:r>
    </w:p>
    <w:p>
      <w:pPr>
        <w:shd w:fill="FFFFFF" w:color="auto" w:val="clear"/>
        <w:tabs>
          <w:tab w:pos="2835" w:val="left"/>
        </w:tabs>
        <w:ind w:firstLine="360"/>
        <w:jc w:val="right"/>
        <w:rPr>
          <w:sz w:val="28"/>
          <w:szCs w:val="28"/>
        </w:rPr>
      </w:pPr>
    </w:p>
    <w:p>
      <w:pPr>
        <w:shd w:fill="FFFFFF" w:color="auto" w:val="clear"/>
        <w:rPr>
          <w:spacing w:val="-7"/>
          <w:sz w:val="28"/>
          <w:szCs w:val="28"/>
        </w:rPr>
      </w:pPr>
      <w:r w:rsidRPr="004632F6">
        <w:rPr>
          <w:spacing w:val="-7"/>
          <w:sz w:val="28"/>
          <w:szCs w:val="28"/>
        </w:rPr>
        <w:t xml:space="preserve">где:</w:t>
      </w:r>
    </w:p>
    <w:p>
      <w:pPr>
        <w:shd w:fill="FFFFFF" w:color="auto" w:val="clear"/>
        <w:rPr>
          <w:spacing w:val="-5"/>
          <w:sz w:val="28"/>
          <w:szCs w:val="28"/>
        </w:rPr>
      </w:pPr>
      <m:oMath>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1.i</m:t>
            </m:r>
            <m:r>
              <w:rPr>
                <w:rFonts w:cs="Cambria Math" w:hAnsi="Cambria Math" w:ascii="Cambria Math"/>
                <w:sz w:val="28"/>
                <w:szCs w:val="28"/>
              </w:rPr>
              <m:t xml:space="preserve">*</m:t>
            </m:r>
            <m:ctrlPr/>
          </m:sub>
          <m:sup>
            <m:r>
              <w:rPr>
                <w:rFonts w:ascii="Cambria Math"/>
                <w:sz w:val="28"/>
                <w:szCs w:val="28"/>
              </w:rPr>
              <m:t xml:space="preserve">груз</m:t>
            </m:r>
            <m:ctrlPr/>
          </m:sup>
        </m:sSubSup>
      </m:oMath>
      <w:r w:rsidR="0055246E" w:rsidRPr="004632F6">
        <w:rPr>
          <w:spacing w:val="-5"/>
          <w:sz w:val="28"/>
          <w:szCs w:val="28"/>
        </w:rPr>
        <w:t xml:space="preserve"> - доля доходов грузовых перевозок каждого вида транспорта;</w:t>
      </w:r>
    </w:p>
    <w:p>
      <w:pPr>
        <w:shd w:fill="FFFFFF" w:color="auto" w:val="clear"/>
        <w:jc w:val="both"/>
        <w:rPr>
          <w:sz w:val="28"/>
          <w:szCs w:val="28"/>
        </w:rPr>
      </w:pPr>
      <m:oMath>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i</m:t>
            </m:r>
            <m:ctrlPr/>
          </m:sub>
          <m:sup>
            <m:r>
              <w:rPr>
                <w:rFonts w:ascii="Cambria Math"/>
                <w:sz w:val="28"/>
                <w:szCs w:val="28"/>
              </w:rPr>
              <m:t xml:space="preserve">груз</m:t>
            </m:r>
            <m:ctrlPr/>
          </m:sup>
        </m:sSubSup>
      </m:oMath>
      <w:r w:rsidR="0055246E" w:rsidRPr="004632F6">
        <w:rPr>
          <w:sz w:val="28"/>
          <w:szCs w:val="28"/>
        </w:rPr>
        <w:t xml:space="preserve"> - доходы по грузовым перевозкам</w:t>
      </w:r>
      <w:r w:rsidR="0055246E" w:rsidRPr="004632F6">
        <w:rPr>
          <w:spacing w:val="-5"/>
          <w:sz w:val="28"/>
          <w:szCs w:val="28"/>
        </w:rPr>
        <w:t xml:space="preserve"> каждого вида транспорта</w:t>
      </w:r>
      <w:r w:rsidR="0055246E" w:rsidRPr="004632F6">
        <w:rPr>
          <w:sz w:val="28"/>
          <w:szCs w:val="28"/>
          <w:lang w:val="kk-KZ"/>
        </w:rPr>
        <w:t xml:space="preserve"> за соответствующий период предыдущего года</w:t>
      </w:r>
      <w:r w:rsidR="0055246E" w:rsidRPr="004632F6">
        <w:rPr>
          <w:sz w:val="28"/>
          <w:szCs w:val="28"/>
        </w:rPr>
        <w:t xml:space="preserve">;</w:t>
      </w:r>
    </w:p>
    <w:p>
      <w:pPr>
        <w:jc w:val="both"/>
        <w:rPr>
          <w:sz w:val="28"/>
          <w:szCs w:val="28"/>
          <w:lang w:val="kk-KZ"/>
        </w:rPr>
      </w:pPr>
      <m:oMath>
        <m:sSub>
          <m:sSubPr>
            <m:ctrlPr>
              <w:rPr>
                <w:rFonts w:hAnsi="Cambria Math" w:ascii="Cambria Math"/>
                <w:sz w:val="28"/>
                <w:szCs w:val="28"/>
                <w:lang w:val="en-US"/>
              </w:rPr>
            </m:ctrlPr>
          </m:sSubPr>
          <m:e>
            <m:r>
              <w:rPr>
                <w:rFonts w:ascii="Cambria Math"/>
                <w:sz w:val="28"/>
                <w:szCs w:val="28"/>
                <w:lang w:val="en-US"/>
              </w:rPr>
              <m:t xml:space="preserve">D</m:t>
            </m:r>
            <m:ctrlPr/>
          </m:e>
          <m:sub>
            <m:r>
              <w:rPr>
                <w:rFonts w:ascii="Cambria Math"/>
                <w:sz w:val="28"/>
                <w:szCs w:val="28"/>
              </w:rPr>
              <m:t xml:space="preserve">груз</m:t>
            </m:r>
            <m:nary>
              <m:naryPr>
                <m:chr m:val="∑"/>
                <m:subHide/>
                <m:supHide/>
                <m:ctrlPr/>
              </m:naryPr>
              <m:sub>
                <m:ctrlPr/>
              </m:sub>
              <m:sup>
                <m:ctrlPr/>
              </m:sup>
              <m:e>
                <m:r>
                  <w:rPr>
                    <w:rFonts w:ascii="Cambria Math"/>
                    <w:sz w:val="28"/>
                    <w:szCs w:val="28"/>
                    <w:lang w:val="en-US"/>
                  </w:rPr>
                  <m:t xml:space="preserve">i</m:t>
                </m:r>
                <m:ctrlPr/>
              </m:e>
            </m:nary>
            <m:ctrlPr/>
          </m:sub>
        </m:sSub>
      </m:oMath>
      <w:r w:rsidR="0055246E" w:rsidRPr="004632F6">
        <w:rPr>
          <w:sz w:val="28"/>
          <w:szCs w:val="28"/>
        </w:rPr>
        <w:t xml:space="preserve"> </w:t>
      </w:r>
      <w:r w:rsidR="0055246E" w:rsidRPr="004632F6">
        <w:rPr>
          <w:sz w:val="28"/>
          <w:szCs w:val="28"/>
          <w:lang w:val="kk-KZ"/>
        </w:rPr>
        <w:t xml:space="preserve">- доходы по грузовым перевозкам по всем видам транспорта за соответствующий период предыдущего года;</w:t>
      </w:r>
    </w:p>
    <w:p>
      <w:pPr>
        <w:shd w:fill="FFFFFF" w:color="auto" w:val="clear"/>
        <w:tabs>
          <w:tab w:pos="2835" w:val="left"/>
        </w:tabs>
        <w:ind w:firstLine="360"/>
        <w:jc w:val="right"/>
        <w:rPr>
          <w:sz w:val="28"/>
          <w:szCs w:val="28"/>
        </w:rPr>
      </w:pPr>
    </w:p>
    <w:p>
      <w:pPr>
        <w:shd w:fill="FFFFFF" w:color="auto" w:val="clear"/>
        <w:tabs>
          <w:tab w:pos="2835" w:val="left"/>
        </w:tabs>
        <w:ind w:firstLine="360"/>
        <w:jc w:val="right"/>
        <w:rPr>
          <w:spacing w:val="-7"/>
          <w:sz w:val="28"/>
          <w:szCs w:val="28"/>
        </w:rPr>
      </w:pPr>
      <m:oMath>
        <m:sSubSup>
          <m:sSubSupPr>
            <m:ctrlPr>
              <w:rPr>
                <w:rFonts w:hAnsi="Cambria Math" w:ascii="Cambria Math"/>
                <w:spacing w:val="-7"/>
                <w:sz w:val="28"/>
                <w:szCs w:val="28"/>
              </w:rPr>
            </m:ctrlPr>
          </m:sSubSupPr>
          <m:e>
            <m:r>
              <w:rPr>
                <w:rFonts w:ascii="Cambria Math"/>
                <w:spacing w:val="-7"/>
                <w:sz w:val="28"/>
                <w:szCs w:val="28"/>
              </w:rPr>
              <m:t xml:space="preserve">d</m:t>
            </m:r>
            <m:ctrlPr/>
          </m:e>
          <m:sub>
            <m:r>
              <w:rPr>
                <w:rFonts w:ascii="Cambria Math"/>
                <w:spacing w:val="-7"/>
                <w:sz w:val="28"/>
                <w:szCs w:val="28"/>
              </w:rPr>
              <m:t xml:space="preserve">1.i</m:t>
            </m:r>
            <m:ctrlPr/>
          </m:sub>
          <m:sup>
            <m:r>
              <w:rPr>
                <w:rFonts w:ascii="Cambria Math"/>
                <w:spacing w:val="-7"/>
                <w:sz w:val="28"/>
                <w:szCs w:val="28"/>
              </w:rPr>
              <m:t xml:space="preserve">пасс</m:t>
            </m:r>
            <m:ctrlPr/>
          </m:sup>
        </m:sSubSup>
        <m:r>
          <w:rPr>
            <w:rFonts w:ascii="Cambria Math"/>
            <w:spacing w:val="-7"/>
            <w:sz w:val="28"/>
            <w:szCs w:val="28"/>
          </w:rPr>
          <m:t xml:space="preserve">=</m:t>
        </m:r>
        <m:f>
          <m:fPr>
            <m:ctrlPr>
              <w:rPr>
                <w:rFonts w:hAnsi="Cambria Math" w:ascii="Cambria Math"/>
                <w:spacing w:val="-7"/>
                <w:sz w:val="28"/>
                <w:szCs w:val="28"/>
              </w:rPr>
            </m:ctrlPr>
          </m:fPr>
          <m:num>
            <m:sSubSup>
              <m:sSubSupPr>
                <m:ctrlPr>
                  <w:rPr>
                    <w:rFonts w:hAnsi="Cambria Math" w:ascii="Cambria Math"/>
                    <w:spacing w:val="-7"/>
                    <w:sz w:val="28"/>
                    <w:szCs w:val="28"/>
                  </w:rPr>
                </m:ctrlPr>
              </m:sSubSupPr>
              <m:e>
                <m:r>
                  <w:rPr>
                    <w:rFonts w:ascii="Cambria Math"/>
                    <w:spacing w:val="-7"/>
                    <w:sz w:val="28"/>
                    <w:szCs w:val="28"/>
                  </w:rPr>
                  <m:t xml:space="preserve">D</m:t>
                </m:r>
                <m:ctrlPr/>
              </m:e>
              <m:sub>
                <m:r>
                  <w:rPr>
                    <w:rFonts w:ascii="Cambria Math"/>
                    <w:spacing w:val="-7"/>
                    <w:sz w:val="28"/>
                    <w:szCs w:val="28"/>
                  </w:rPr>
                  <m:t xml:space="preserve">i</m:t>
                </m:r>
                <m:ctrlPr/>
              </m:sub>
              <m:sup>
                <m:r>
                  <w:rPr>
                    <w:rFonts w:ascii="Cambria Math"/>
                    <w:spacing w:val="-7"/>
                    <w:sz w:val="28"/>
                    <w:szCs w:val="28"/>
                  </w:rPr>
                  <m:t xml:space="preserve">пасс</m:t>
                </m:r>
                <m:ctrlPr/>
              </m:sup>
            </m:sSubSup>
            <m:ctrlPr/>
          </m:num>
          <m:den>
            <m:sSub>
              <m:sSubPr>
                <m:ctrlPr>
                  <w:rPr>
                    <w:rFonts w:hAnsi="Cambria Math" w:ascii="Cambria Math"/>
                    <w:spacing w:val="-7"/>
                    <w:sz w:val="28"/>
                    <w:szCs w:val="28"/>
                  </w:rPr>
                </m:ctrlPr>
              </m:sSubPr>
              <m:e>
                <m:r>
                  <w:rPr>
                    <w:rFonts w:ascii="Cambria Math"/>
                    <w:spacing w:val="-7"/>
                    <w:sz w:val="28"/>
                    <w:szCs w:val="28"/>
                  </w:rPr>
                  <m:t xml:space="preserve">D</m:t>
                </m:r>
                <m:ctrlPr/>
              </m:e>
              <m:sub>
                <m:r>
                  <w:rPr>
                    <w:rFonts w:ascii="Cambria Math"/>
                    <w:spacing w:val="-7"/>
                    <w:sz w:val="28"/>
                    <w:szCs w:val="28"/>
                  </w:rPr>
                  <m:t xml:space="preserve">пасс</m:t>
                </m:r>
                <m:nary>
                  <m:naryPr>
                    <m:chr m:val="∑"/>
                    <m:subHide/>
                    <m:supHide/>
                    <m:ctrlPr/>
                  </m:naryPr>
                  <m:sub>
                    <m:ctrlPr/>
                  </m:sub>
                  <m:sup>
                    <m:ctrlPr/>
                  </m:sup>
                  <m:e>
                    <m:r>
                      <w:rPr>
                        <w:rFonts w:ascii="Cambria Math"/>
                        <w:spacing w:val="-7"/>
                        <w:sz w:val="28"/>
                        <w:szCs w:val="28"/>
                      </w:rPr>
                      <m:t xml:space="preserve">i</m:t>
                    </m:r>
                    <m:ctrlPr/>
                  </m:e>
                </m:nary>
                <m:ctrlPr/>
              </m:sub>
            </m:sSub>
            <m:ctrlPr/>
          </m:den>
        </m:f>
        <m:r>
          <w:rPr>
            <w:rFonts w:cs="Cambria Math" w:hAnsi="Cambria Math" w:ascii="Cambria Math"/>
            <w:spacing w:val="-7"/>
            <w:sz w:val="28"/>
            <w:szCs w:val="28"/>
          </w:rPr>
          <m:t xml:space="preserve">*</m:t>
        </m:r>
        <m:r>
          <w:rPr>
            <w:rFonts w:ascii="Cambria Math"/>
            <w:spacing w:val="-7"/>
            <w:sz w:val="28"/>
            <w:szCs w:val="28"/>
          </w:rPr>
          <m:t xml:space="preserve">100%,</m:t>
        </m:r>
      </m:oMath>
      <w:r w:rsidR="0055246E" w:rsidRPr="004632F6">
        <w:rPr>
          <w:spacing w:val="-7"/>
          <w:sz w:val="28"/>
          <w:szCs w:val="28"/>
        </w:rPr>
        <w:tab/>
      </w:r>
      <w:r w:rsidR="0055246E" w:rsidRPr="004632F6">
        <w:rPr>
          <w:spacing w:val="-7"/>
          <w:sz w:val="28"/>
          <w:szCs w:val="28"/>
        </w:rPr>
        <w:tab/>
      </w:r>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 xml:space="preserve">     </w:t>
      </w:r>
      <w:r w:rsidR="0055246E" w:rsidRPr="004632F6">
        <w:rPr>
          <w:spacing w:val="-7"/>
          <w:sz w:val="28"/>
          <w:szCs w:val="28"/>
        </w:rPr>
        <w:t xml:space="preserve">(</w:t>
      </w:r>
      <w:r w:rsidR="0055246E" w:rsidRPr="004632F6">
        <w:rPr>
          <w:spacing w:val="-7"/>
          <w:sz w:val="28"/>
          <w:szCs w:val="28"/>
          <w:lang w:val="kk-KZ"/>
        </w:rPr>
        <w:t xml:space="preserve">14</w:t>
      </w:r>
      <w:r w:rsidR="0055246E" w:rsidRPr="004632F6">
        <w:rPr>
          <w:spacing w:val="-7"/>
          <w:sz w:val="28"/>
          <w:szCs w:val="28"/>
        </w:rPr>
        <w:t xml:space="preserve">)</w:t>
      </w:r>
    </w:p>
    <w:p>
      <w:pPr>
        <w:shd w:fill="FFFFFF" w:color="auto" w:val="clear"/>
        <w:rPr>
          <w:spacing w:val="-7"/>
          <w:sz w:val="28"/>
          <w:szCs w:val="28"/>
        </w:rPr>
      </w:pPr>
      <w:r w:rsidRPr="004632F6">
        <w:rPr>
          <w:spacing w:val="-7"/>
          <w:sz w:val="28"/>
          <w:szCs w:val="28"/>
        </w:rPr>
        <w:t xml:space="preserve">где:</w:t>
      </w:r>
    </w:p>
    <w:p>
      <w:pPr>
        <w:shd w:fill="FFFFFF" w:color="auto" w:val="clear"/>
        <w:rPr>
          <w:sz w:val="28"/>
          <w:szCs w:val="28"/>
        </w:rPr>
      </w:pPr>
      <m:oMath>
        <m:sSubSup>
          <m:sSubSupPr>
            <m:ctrlPr>
              <w:rPr>
                <w:rFonts w:hAnsi="Cambria Math" w:ascii="Cambria Math"/>
                <w:spacing w:val="-7"/>
                <w:sz w:val="28"/>
                <w:szCs w:val="28"/>
              </w:rPr>
            </m:ctrlPr>
          </m:sSubSupPr>
          <m:e>
            <m:r>
              <w:rPr>
                <w:rFonts w:ascii="Cambria Math"/>
                <w:spacing w:val="-7"/>
                <w:sz w:val="28"/>
                <w:szCs w:val="28"/>
              </w:rPr>
              <m:t xml:space="preserve">d</m:t>
            </m:r>
            <m:ctrlPr/>
          </m:e>
          <m:sub>
            <m:r>
              <w:rPr>
                <w:rFonts w:ascii="Cambria Math"/>
                <w:spacing w:val="-7"/>
                <w:sz w:val="28"/>
                <w:szCs w:val="28"/>
              </w:rPr>
              <m:t xml:space="preserve">1.i</m:t>
            </m:r>
            <m:r>
              <w:rPr>
                <w:rFonts w:cs="Cambria Math" w:hAnsi="Cambria Math" w:ascii="Cambria Math"/>
                <w:spacing w:val="-7"/>
                <w:sz w:val="28"/>
                <w:szCs w:val="28"/>
              </w:rPr>
              <m:t xml:space="preserve">*</m:t>
            </m:r>
            <m:ctrlPr/>
          </m:sub>
          <m:sup>
            <m:r>
              <w:rPr>
                <w:rFonts w:ascii="Cambria Math"/>
                <w:spacing w:val="-7"/>
                <w:sz w:val="28"/>
                <w:szCs w:val="28"/>
              </w:rPr>
              <m:t xml:space="preserve">пасс</m:t>
            </m:r>
            <m:ctrlPr/>
          </m:sup>
        </m:sSubSup>
      </m:oMath>
      <w:r w:rsidR="0055246E" w:rsidRPr="004632F6">
        <w:rPr>
          <w:spacing w:val="-7"/>
          <w:sz w:val="28"/>
          <w:szCs w:val="28"/>
        </w:rPr>
        <w:t xml:space="preserve"> - </w:t>
      </w:r>
      <w:r w:rsidR="0055246E" w:rsidRPr="004632F6">
        <w:rPr>
          <w:spacing w:val="-5"/>
          <w:sz w:val="28"/>
          <w:szCs w:val="28"/>
        </w:rPr>
        <w:t xml:space="preserve">доля доходов пассажирских перевозок каждого вида транспорта;</w:t>
      </w:r>
    </w:p>
    <w:p>
      <w:pPr>
        <w:shd w:fill="FFFFFF" w:color="auto" w:val="clear"/>
        <w:jc w:val="both"/>
        <w:rPr>
          <w:sz w:val="28"/>
          <w:szCs w:val="28"/>
          <w:lang w:val="kk-KZ"/>
        </w:rPr>
      </w:pPr>
      <m:oMath>
        <m:sSubSup>
          <m:sSubSupPr>
            <m:ctrlPr>
              <w:rPr>
                <w:rFonts w:hAnsi="Cambria Math" w:ascii="Cambria Math"/>
                <w:spacing w:val="-4"/>
                <w:sz w:val="28"/>
                <w:szCs w:val="28"/>
              </w:rPr>
            </m:ctrlPr>
          </m:sSubSupPr>
          <m:e>
            <m:r>
              <w:rPr>
                <w:rFonts w:ascii="Cambria Math"/>
                <w:spacing w:val="-4"/>
                <w:sz w:val="28"/>
                <w:szCs w:val="28"/>
              </w:rPr>
              <m:t xml:space="preserve">D</m:t>
            </m:r>
            <m:ctrlPr/>
          </m:e>
          <m:sub>
            <m:r>
              <w:rPr>
                <w:rFonts w:ascii="Cambria Math"/>
                <w:spacing w:val="-4"/>
                <w:sz w:val="28"/>
                <w:szCs w:val="28"/>
              </w:rPr>
              <m:t xml:space="preserve">i</m:t>
            </m:r>
            <m:ctrlPr/>
          </m:sub>
          <m:sup>
            <m:r>
              <w:rPr>
                <w:rFonts w:ascii="Cambria Math"/>
                <w:spacing w:val="-4"/>
                <w:sz w:val="28"/>
                <w:szCs w:val="28"/>
              </w:rPr>
              <m:t xml:space="preserve">пасс</m:t>
            </m:r>
            <m:ctrlPr/>
          </m:sup>
        </m:sSubSup>
      </m:oMath>
      <w:r w:rsidR="0055246E" w:rsidRPr="004632F6">
        <w:rPr>
          <w:spacing w:val="-4"/>
          <w:sz w:val="28"/>
          <w:szCs w:val="28"/>
          <w:lang w:val="kk-KZ"/>
        </w:rPr>
        <w:t xml:space="preserve"> </w:t>
      </w:r>
      <w:r w:rsidR="0055246E" w:rsidRPr="004632F6">
        <w:rPr>
          <w:spacing w:val="-4"/>
          <w:sz w:val="28"/>
          <w:szCs w:val="28"/>
        </w:rPr>
        <w:t xml:space="preserve">- доходы по пассажирским перевозкам</w:t>
      </w:r>
      <w:r w:rsidR="0055246E" w:rsidRPr="004632F6">
        <w:rPr>
          <w:spacing w:val="-5"/>
          <w:sz w:val="28"/>
          <w:szCs w:val="28"/>
        </w:rPr>
        <w:t xml:space="preserve"> каждого вида транспорта</w:t>
      </w:r>
      <w:r w:rsidR="0055246E" w:rsidRPr="004632F6">
        <w:rPr>
          <w:sz w:val="28"/>
          <w:szCs w:val="28"/>
          <w:lang w:val="kk-KZ"/>
        </w:rPr>
        <w:t xml:space="preserve"> за</w:t>
      </w:r>
    </w:p>
    <w:p>
      <w:pPr>
        <w:shd w:fill="FFFFFF" w:color="auto" w:val="clear"/>
        <w:ind w:firstLine="709"/>
        <w:jc w:val="both"/>
        <w:rPr>
          <w:spacing w:val="-4"/>
          <w:sz w:val="28"/>
          <w:szCs w:val="28"/>
        </w:rPr>
      </w:pPr>
      <w:r w:rsidRPr="004632F6">
        <w:rPr>
          <w:sz w:val="28"/>
          <w:szCs w:val="28"/>
          <w:lang w:val="kk-KZ"/>
        </w:rPr>
        <w:t xml:space="preserve">соответствующий период предыдущего года</w:t>
      </w:r>
      <w:r w:rsidRPr="004632F6">
        <w:rPr>
          <w:spacing w:val="-4"/>
          <w:sz w:val="28"/>
          <w:szCs w:val="28"/>
        </w:rPr>
        <w:t xml:space="preserve">;</w:t>
      </w:r>
    </w:p>
    <w:p>
      <w:pPr>
        <w:jc w:val="both"/>
        <w:rPr>
          <w:sz w:val="28"/>
          <w:szCs w:val="28"/>
          <w:lang w:val="kk-KZ"/>
        </w:rPr>
      </w:pPr>
      <m:oMath>
        <m:sSub>
          <m:sSubPr>
            <m:ctrlPr>
              <w:rPr>
                <w:rFonts w:hAnsi="Cambria Math" w:ascii="Cambria Math"/>
                <w:sz w:val="28"/>
                <w:szCs w:val="28"/>
                <w:lang w:val="kk-KZ"/>
              </w:rPr>
            </m:ctrlPr>
          </m:sSubPr>
          <m:e>
            <m:r>
              <w:rPr>
                <w:rFonts w:ascii="Cambria Math"/>
                <w:sz w:val="28"/>
                <w:szCs w:val="28"/>
                <w:lang w:val="kk-KZ"/>
              </w:rPr>
              <m:t xml:space="preserve">D</m:t>
            </m:r>
            <m:ctrlPr/>
          </m:e>
          <m:sub>
            <m:r>
              <w:rPr>
                <w:rFonts w:ascii="Cambria Math"/>
                <w:sz w:val="28"/>
                <w:szCs w:val="28"/>
                <w:lang w:val="kk-KZ"/>
              </w:rPr>
              <m:t xml:space="preserve">пасс</m:t>
            </m:r>
            <m:nary>
              <m:naryPr>
                <m:chr m:val="∑"/>
                <m:subHide/>
                <m:supHide/>
                <m:ctrlPr/>
              </m:naryPr>
              <m:sub>
                <m:ctrlPr/>
              </m:sub>
              <m:sup>
                <m:ctrlPr/>
              </m:sup>
              <m:e>
                <m:r>
                  <w:rPr>
                    <w:rFonts w:ascii="Cambria Math"/>
                    <w:sz w:val="28"/>
                    <w:szCs w:val="28"/>
                    <w:lang w:val="kk-KZ"/>
                  </w:rPr>
                  <m:t xml:space="preserve">i</m:t>
                </m:r>
                <m:ctrlPr/>
              </m:e>
            </m:nary>
            <m:ctrlPr/>
          </m:sub>
        </m:sSub>
      </m:oMath>
      <w:r w:rsidR="0055246E" w:rsidRPr="004632F6">
        <w:rPr>
          <w:sz w:val="28"/>
          <w:szCs w:val="28"/>
          <w:lang w:val="kk-KZ"/>
        </w:rPr>
        <w:t xml:space="preserve"> - доходы по пассажирским перевозкам по всем видам транспорта за</w:t>
      </w:r>
    </w:p>
    <w:p>
      <w:pPr>
        <w:ind w:firstLine="709"/>
        <w:jc w:val="both"/>
        <w:rPr>
          <w:sz w:val="28"/>
          <w:szCs w:val="28"/>
        </w:rPr>
      </w:pPr>
      <w:r w:rsidRPr="004632F6">
        <w:rPr>
          <w:sz w:val="28"/>
          <w:szCs w:val="28"/>
          <w:lang w:val="kk-KZ"/>
        </w:rPr>
        <w:t xml:space="preserve">соответствующий период предыдущего года;</w:t>
      </w:r>
    </w:p>
    <w:p>
      <w:pPr>
        <w:ind w:firstLine="709"/>
        <w:jc w:val="both"/>
        <w:rPr>
          <w:spacing w:val="-3"/>
          <w:sz w:val="28"/>
          <w:szCs w:val="28"/>
          <w:lang w:val="kk-KZ"/>
        </w:rPr>
      </w:pPr>
      <w:r w:rsidRPr="004632F6">
        <w:rPr>
          <w:spacing w:val="-3"/>
          <w:sz w:val="28"/>
          <w:szCs w:val="28"/>
        </w:rPr>
        <w:t xml:space="preserve">3) исчисляются взвешенные индексы физического объема доходов от перевозок грузов и пассажиров</w:t>
      </w:r>
      <w:r w:rsidRPr="004632F6">
        <w:rPr>
          <w:spacing w:val="-2"/>
          <w:sz w:val="28"/>
          <w:szCs w:val="28"/>
        </w:rPr>
        <w:t xml:space="preserve"> по доле доходов грузовых (пассажирских) </w:t>
      </w:r>
      <w:r w:rsidRPr="004632F6">
        <w:rPr>
          <w:spacing w:val="-2"/>
          <w:sz w:val="28"/>
          <w:szCs w:val="28"/>
          <w:lang w:val="kk-KZ"/>
        </w:rPr>
        <w:t xml:space="preserve">перевозок </w:t>
      </w:r>
      <w:r w:rsidRPr="004632F6">
        <w:rPr>
          <w:spacing w:val="-2"/>
          <w:sz w:val="28"/>
          <w:szCs w:val="28"/>
        </w:rPr>
        <w:t xml:space="preserve">каждого вида транспор</w:t>
      </w:r>
      <w:r w:rsidRPr="004632F6">
        <w:rPr>
          <w:spacing w:val="-3"/>
          <w:sz w:val="28"/>
          <w:szCs w:val="28"/>
        </w:rPr>
        <w:t xml:space="preserve">та в республиканских грузовых (пассажирских) перевозках</w:t>
      </w:r>
      <w:r w:rsidRPr="004632F6">
        <w:rPr>
          <w:spacing w:val="-3"/>
          <w:sz w:val="28"/>
          <w:szCs w:val="28"/>
          <w:lang w:val="kk-KZ"/>
        </w:rPr>
        <w:t xml:space="preserve">,</w:t>
      </w:r>
      <w:r w:rsidRPr="004632F6">
        <w:rPr>
          <w:spacing w:val="-3"/>
          <w:sz w:val="28"/>
          <w:szCs w:val="28"/>
        </w:rPr>
        <w:t xml:space="preserve"> по доле</w:t>
      </w:r>
      <w:r w:rsidRPr="004632F6">
        <w:rPr>
          <w:iCs/>
          <w:spacing w:val="-3"/>
          <w:sz w:val="28"/>
          <w:szCs w:val="28"/>
        </w:rPr>
        <w:t xml:space="preserve"> </w:t>
      </w:r>
      <w:r w:rsidRPr="004632F6">
        <w:rPr>
          <w:spacing w:val="-3"/>
          <w:sz w:val="28"/>
          <w:szCs w:val="28"/>
          <w:lang w:val="en-US"/>
        </w:rPr>
        <w:t xml:space="preserve">d</w:t>
      </w:r>
      <w:r w:rsidRPr="004632F6">
        <w:rPr>
          <w:spacing w:val="-3"/>
          <w:sz w:val="28"/>
          <w:szCs w:val="28"/>
          <w:vertAlign w:val="subscript"/>
        </w:rPr>
        <w:t xml:space="preserve">1</w:t>
      </w:r>
      <w:r w:rsidRPr="004632F6">
        <w:rPr>
          <w:spacing w:val="-3"/>
          <w:sz w:val="28"/>
          <w:szCs w:val="28"/>
        </w:rPr>
        <w:t xml:space="preserve">:</w:t>
      </w:r>
    </w:p>
    <w:p>
      <w:pPr>
        <w:tabs>
          <w:tab w:pos="2835" w:val="left"/>
        </w:tabs>
        <w:ind w:firstLine="180" w:left="180"/>
        <w:jc w:val="right"/>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взвеш</m:t>
            </m:r>
            <m:r>
              <w:rPr>
                <w:rFonts w:ascii="Cambria Math"/>
                <w:sz w:val="28"/>
                <w:szCs w:val="28"/>
                <w:lang w:val="kk-KZ"/>
              </w:rPr>
              <m:t xml:space="preserve">.i</m:t>
            </m:r>
            <m:ctrlPr/>
          </m:sub>
          <m:sup>
            <m:r>
              <w:rPr>
                <w:rFonts w:ascii="Cambria Math"/>
                <w:sz w:val="28"/>
                <w:szCs w:val="28"/>
                <w:lang w:val="kk-KZ"/>
              </w:rPr>
              <m:t xml:space="preserve">г</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груз</m:t>
            </m:r>
            <m:ctrlPr/>
          </m:sup>
        </m:sSubSup>
        <m:r>
          <w:rPr>
            <w:rFonts w:cs="Cambria Math" w:hAnsi="Cambria Math"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ф</m:t>
            </m:r>
            <m:r>
              <w:rPr>
                <w:rFonts w:ascii="Cambria Math"/>
                <w:sz w:val="28"/>
                <w:szCs w:val="28"/>
                <w:lang w:val="kk-KZ"/>
              </w:rPr>
              <m:t xml:space="preserve">.</m:t>
            </m:r>
            <m:r>
              <w:rPr>
                <w:rFonts w:ascii="Cambria Math"/>
                <w:sz w:val="28"/>
                <w:szCs w:val="28"/>
                <w:lang w:val="kk-KZ"/>
              </w:rPr>
              <m:t xml:space="preserve">о</m:t>
            </m:r>
            <m:ctrlPr/>
          </m:sub>
          <m:sup>
            <m:r>
              <w:rPr>
                <w:rFonts w:ascii="Cambria Math"/>
                <w:sz w:val="28"/>
                <w:szCs w:val="28"/>
                <w:lang w:val="kk-KZ"/>
              </w:rPr>
              <m:t xml:space="preserve">г</m:t>
            </m:r>
            <m:ctrlPr/>
          </m:sup>
        </m:sSubSup>
        <m:r>
          <w:rPr>
            <w:rFonts w:ascii="Cambria Math"/>
            <w:sz w:val="28"/>
            <w:szCs w:val="28"/>
            <w:lang w:val="kk-KZ"/>
          </w:rPr>
          <m:t xml:space="preserve">/100%</m:t>
        </m:r>
      </m:oMath>
      <w:r w:rsidR="0055246E" w:rsidRPr="004632F6">
        <w:rPr>
          <w:sz w:val="28"/>
          <w:szCs w:val="28"/>
          <w:lang w:val="kk-KZ"/>
        </w:rPr>
        <w:t xml:space="preserve">,</w:t>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     (15)</w:t>
      </w:r>
    </w:p>
    <w:p>
      <w:pPr>
        <w:shd w:fill="FFFFFF" w:color="auto" w:val="clear"/>
        <w:rPr>
          <w:spacing w:val="-7"/>
          <w:sz w:val="28"/>
          <w:szCs w:val="28"/>
        </w:rPr>
      </w:pPr>
      <w:r w:rsidRPr="004632F6">
        <w:rPr>
          <w:spacing w:val="-7"/>
          <w:sz w:val="28"/>
          <w:szCs w:val="28"/>
        </w:rPr>
        <w:t xml:space="preserve">где:</w:t>
      </w:r>
    </w:p>
    <w:p>
      <w:pPr>
        <w:shd w:fill="FFFFFF" w:color="auto" w:val="clear"/>
        <w:jc w:val="both"/>
        <w:rPr>
          <w:spacing w:val="-2"/>
          <w:sz w:val="28"/>
          <w:szCs w:val="28"/>
        </w:rPr>
      </w:pPr>
      <m:oMath>
        <m:sSubSup>
          <m:sSubSupPr>
            <m:ctrlPr>
              <w:rPr>
                <w:rFonts w:hAnsi="Cambria Math" w:ascii="Cambria Math"/>
              </w:rPr>
            </m:ctrlPr>
          </m:sSubSupPr>
          <m:e>
            <m:r>
              <w:rPr>
                <w:rFonts w:ascii="Cambria Math"/>
              </w:rPr>
              <m:t xml:space="preserve">I</m:t>
            </m:r>
            <m:ctrlPr/>
          </m:e>
          <m:sub>
            <m:r>
              <w:rPr>
                <w:rFonts w:ascii="Cambria Math"/>
              </w:rPr>
              <m:t xml:space="preserve">взвеш</m:t>
            </m:r>
            <m:r>
              <w:rPr>
                <w:rFonts w:ascii="Cambria Math"/>
              </w:rPr>
              <m:t xml:space="preserve">.i</m:t>
            </m:r>
            <m:ctrlPr/>
          </m:sub>
          <m:sup>
            <m:r>
              <w:rPr>
                <w:rFonts w:ascii="Cambria Math"/>
              </w:rPr>
              <m:t xml:space="preserve">г</m:t>
            </m:r>
            <m:ctrlPr/>
          </m:sup>
        </m:sSubSup>
      </m:oMath>
      <w:r w:rsidR="0055246E" w:rsidRPr="004632F6">
        <w:rPr>
          <w:lang w:val="kk-KZ"/>
        </w:rPr>
        <w:t xml:space="preserve">-</w:t>
      </w:r>
      <w:r w:rsidR="0055246E" w:rsidRPr="004632F6">
        <w:rPr>
          <w:spacing w:val="-3"/>
          <w:sz w:val="28"/>
          <w:szCs w:val="28"/>
        </w:rPr>
        <w:t xml:space="preserve"> взвешенные индексы физического объема доходов от перевозок грузов</w:t>
      </w:r>
      <w:r w:rsidR="0055246E" w:rsidRPr="004632F6">
        <w:rPr>
          <w:spacing w:val="-2"/>
          <w:sz w:val="28"/>
          <w:szCs w:val="28"/>
        </w:rPr>
        <w:t xml:space="preserve"> по</w:t>
      </w:r>
    </w:p>
    <w:p>
      <w:pPr>
        <w:shd w:fill="FFFFFF" w:color="auto" w:val="clear"/>
        <w:ind w:firstLine="709"/>
        <w:jc w:val="both"/>
        <w:rPr>
          <w:spacing w:val="-3"/>
          <w:sz w:val="28"/>
          <w:szCs w:val="28"/>
        </w:rPr>
      </w:pPr>
      <w:r w:rsidRPr="004632F6">
        <w:rPr>
          <w:spacing w:val="-2"/>
          <w:sz w:val="28"/>
          <w:szCs w:val="28"/>
        </w:rPr>
        <w:t xml:space="preserve">доле доходов грузовых </w:t>
      </w:r>
      <w:r w:rsidRPr="004632F6">
        <w:rPr>
          <w:spacing w:val="-2"/>
          <w:sz w:val="28"/>
          <w:szCs w:val="28"/>
          <w:lang w:val="kk-KZ"/>
        </w:rPr>
        <w:t xml:space="preserve">перевозок </w:t>
      </w:r>
      <w:r w:rsidRPr="004632F6">
        <w:rPr>
          <w:spacing w:val="-2"/>
          <w:sz w:val="28"/>
          <w:szCs w:val="28"/>
        </w:rPr>
        <w:t xml:space="preserve">каждого вида транспор</w:t>
      </w:r>
      <w:r w:rsidRPr="004632F6">
        <w:rPr>
          <w:spacing w:val="-3"/>
          <w:sz w:val="28"/>
          <w:szCs w:val="28"/>
        </w:rPr>
        <w:t xml:space="preserve">та в</w:t>
      </w:r>
    </w:p>
    <w:p>
      <w:pPr>
        <w:shd w:fill="FFFFFF" w:color="auto" w:val="clear"/>
        <w:ind w:firstLine="709"/>
        <w:jc w:val="both"/>
        <w:rPr>
          <w:sz w:val="28"/>
          <w:szCs w:val="28"/>
        </w:rPr>
      </w:pPr>
      <w:r w:rsidRPr="004632F6">
        <w:rPr>
          <w:spacing w:val="-3"/>
          <w:sz w:val="28"/>
          <w:szCs w:val="28"/>
        </w:rPr>
        <w:t xml:space="preserve">республиканских грузовых перевозках;</w:t>
      </w:r>
    </w:p>
    <w:p>
      <w:pPr>
        <w:shd w:fill="FFFFFF" w:color="auto" w:val="clear"/>
        <w:rPr>
          <w:spacing w:val="-5"/>
          <w:sz w:val="28"/>
          <w:szCs w:val="28"/>
        </w:rPr>
      </w:pPr>
      <m:oMath>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1.i</m:t>
            </m:r>
            <m:r>
              <w:rPr>
                <w:rFonts w:cs="Cambria Math" w:hAnsi="Cambria Math" w:ascii="Cambria Math"/>
                <w:sz w:val="28"/>
                <w:szCs w:val="28"/>
              </w:rPr>
              <m:t xml:space="preserve">*</m:t>
            </m:r>
            <m:ctrlPr/>
          </m:sub>
          <m:sup>
            <m:r>
              <w:rPr>
                <w:rFonts w:ascii="Cambria Math"/>
                <w:sz w:val="28"/>
                <w:szCs w:val="28"/>
              </w:rPr>
              <m:t xml:space="preserve">груз</m:t>
            </m:r>
            <m:ctrlPr/>
          </m:sup>
        </m:sSubSup>
      </m:oMath>
      <w:r w:rsidR="0055246E" w:rsidRPr="004632F6">
        <w:rPr>
          <w:spacing w:val="-5"/>
          <w:sz w:val="28"/>
          <w:szCs w:val="28"/>
        </w:rPr>
        <w:t xml:space="preserve"> - доля доходов грузовых перевозок каждого вида транспорта;</w:t>
      </w:r>
    </w:p>
    <w:p>
      <w:pPr>
        <w:jc w:val="both"/>
        <w:rPr>
          <w:spacing w:val="-2"/>
          <w:sz w:val="28"/>
          <w:szCs w:val="28"/>
        </w:rPr>
      </w:pPr>
      <w:r w:rsidRPr="004632F6">
        <w:rPr>
          <w:iCs/>
          <w:sz w:val="28"/>
          <w:szCs w:val="28"/>
          <w:lang w:val="en-US"/>
        </w:rPr>
        <w:t xml:space="preserve">I</w:t>
      </w:r>
      <w:r w:rsidRPr="004632F6">
        <w:rPr>
          <w:iCs/>
          <w:sz w:val="28"/>
          <w:szCs w:val="28"/>
          <w:vertAlign w:val="superscript"/>
        </w:rPr>
        <w:t xml:space="preserve">г</w:t>
      </w:r>
      <w:r w:rsidRPr="004632F6">
        <w:rPr>
          <w:iCs/>
          <w:sz w:val="28"/>
          <w:szCs w:val="28"/>
          <w:vertAlign w:val="subscript"/>
        </w:rPr>
        <w:t xml:space="preserve">ф</w:t>
      </w:r>
      <w:r w:rsidRPr="004632F6">
        <w:rPr>
          <w:iCs/>
          <w:sz w:val="28"/>
          <w:szCs w:val="28"/>
          <w:vertAlign w:val="subscript"/>
        </w:rPr>
        <w:t xml:space="preserve">.</w:t>
      </w:r>
      <w:r w:rsidRPr="004632F6">
        <w:rPr>
          <w:iCs/>
          <w:sz w:val="28"/>
          <w:szCs w:val="28"/>
          <w:vertAlign w:val="subscript"/>
          <w:lang w:val="en-US"/>
        </w:rPr>
        <w:t xml:space="preserve">o</w:t>
      </w:r>
      <w:r w:rsidRPr="004632F6">
        <w:rPr>
          <w:iCs/>
          <w:sz w:val="28"/>
          <w:szCs w:val="28"/>
        </w:rPr>
        <w:t xml:space="preserve"> </w:t>
      </w:r>
      <w:r w:rsidRPr="004632F6">
        <w:rPr>
          <w:spacing w:val="-2"/>
          <w:sz w:val="28"/>
          <w:szCs w:val="28"/>
        </w:rPr>
        <w:t xml:space="preserve">- индекс физического объема доходов по перевозке грузов </w:t>
      </w:r>
      <w:r w:rsidRPr="004632F6">
        <w:rPr>
          <w:sz w:val="28"/>
          <w:szCs w:val="28"/>
          <w:lang w:val="kk-KZ"/>
        </w:rPr>
        <w:t xml:space="preserve">отдельного вида транспорта</w:t>
      </w:r>
      <w:r w:rsidRPr="004632F6">
        <w:rPr>
          <w:spacing w:val="-2"/>
          <w:sz w:val="28"/>
          <w:szCs w:val="28"/>
        </w:rPr>
        <w:t xml:space="preserve">;</w:t>
      </w:r>
    </w:p>
    <w:p>
      <w:pPr>
        <w:ind w:firstLine="180" w:left="180"/>
        <w:jc w:val="right"/>
        <w:rPr>
          <w:sz w:val="28"/>
          <w:szCs w:val="28"/>
          <w:lang w:val="kk-KZ"/>
        </w:rPr>
      </w:pPr>
    </w:p>
    <w:p>
      <w:pPr>
        <w:tabs>
          <w:tab w:pos="2835" w:val="left"/>
        </w:tabs>
        <w:ind w:firstLine="180" w:left="180"/>
        <w:jc w:val="right"/>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взвеш</m:t>
            </m:r>
            <m:r>
              <w:rPr>
                <w:rFonts w:ascii="Cambria Math"/>
                <w:sz w:val="28"/>
                <w:szCs w:val="28"/>
                <w:lang w:val="kk-KZ"/>
              </w:rPr>
              <m:t xml:space="preserve">.i</m:t>
            </m:r>
            <m:ctrlPr/>
          </m:sub>
          <m:sup>
            <m:r>
              <w:rPr>
                <w:rFonts w:ascii="Cambria Math"/>
                <w:sz w:val="28"/>
                <w:szCs w:val="28"/>
                <w:lang w:val="kk-KZ"/>
              </w:rPr>
              <m:t xml:space="preserve">п</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пасс</m:t>
            </m:r>
            <m:ctrlPr/>
          </m:sup>
        </m:sSubSup>
        <m:r>
          <w:rPr>
            <w:rFonts w:cs="Cambria Math" w:hAnsi="Cambria Math"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ф</m:t>
            </m:r>
            <m:r>
              <w:rPr>
                <w:rFonts w:ascii="Cambria Math"/>
                <w:sz w:val="28"/>
                <w:szCs w:val="28"/>
                <w:lang w:val="kk-KZ"/>
              </w:rPr>
              <m:t xml:space="preserve">.</m:t>
            </m:r>
            <m:r>
              <w:rPr>
                <w:rFonts w:ascii="Cambria Math"/>
                <w:sz w:val="28"/>
                <w:szCs w:val="28"/>
                <w:lang w:val="kk-KZ"/>
              </w:rPr>
              <m:t xml:space="preserve">о</m:t>
            </m:r>
            <m:ctrlPr/>
          </m:sub>
          <m:sup>
            <m:r>
              <w:rPr>
                <w:rFonts w:ascii="Cambria Math"/>
                <w:sz w:val="28"/>
                <w:szCs w:val="28"/>
                <w:lang w:val="kk-KZ"/>
              </w:rPr>
              <m:t xml:space="preserve">п</m:t>
            </m:r>
            <m:ctrlPr/>
          </m:sup>
        </m:sSubSup>
        <m:r>
          <w:rPr>
            <w:rFonts w:ascii="Cambria Math"/>
            <w:sz w:val="28"/>
            <w:szCs w:val="28"/>
            <w:lang w:val="kk-KZ"/>
          </w:rPr>
          <m:t xml:space="preserve">/100%</m:t>
        </m:r>
      </m:oMath>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     (16)</w:t>
      </w:r>
    </w:p>
    <w:p>
      <w:pPr>
        <w:shd w:fill="FFFFFF" w:color="auto" w:val="clear"/>
        <w:rPr>
          <w:spacing w:val="-7"/>
          <w:sz w:val="28"/>
          <w:szCs w:val="28"/>
        </w:rPr>
      </w:pPr>
      <w:r w:rsidRPr="004632F6">
        <w:rPr>
          <w:spacing w:val="-7"/>
          <w:sz w:val="28"/>
          <w:szCs w:val="28"/>
        </w:rPr>
        <w:t xml:space="preserve">где:</w:t>
      </w:r>
    </w:p>
    <w:p>
      <w:pPr>
        <w:shd w:fill="FFFFFF" w:color="auto" w:val="clear"/>
        <w:jc w:val="both"/>
        <w:rPr>
          <w:spacing w:val="-3"/>
          <w:sz w:val="28"/>
          <w:szCs w:val="28"/>
        </w:rPr>
      </w:pPr>
      <m:oMath>
        <m:sSubSup>
          <m:sSubSupPr>
            <m:ctrlPr>
              <w:rPr>
                <w:rFonts w:hAnsi="Cambria Math" w:ascii="Cambria Math"/>
              </w:rPr>
            </m:ctrlPr>
          </m:sSubSupPr>
          <m:e>
            <m:r>
              <w:rPr>
                <w:rFonts w:ascii="Cambria Math"/>
              </w:rPr>
              <m:t xml:space="preserve">I</m:t>
            </m:r>
            <m:ctrlPr/>
          </m:e>
          <m:sub>
            <m:r>
              <w:rPr>
                <w:rFonts w:ascii="Cambria Math"/>
              </w:rPr>
              <m:t xml:space="preserve">взвеш</m:t>
            </m:r>
            <m:r>
              <w:rPr>
                <w:rFonts w:ascii="Cambria Math"/>
              </w:rPr>
              <m:t xml:space="preserve">.i</m:t>
            </m:r>
            <m:ctrlPr/>
          </m:sub>
          <m:sup>
            <m:r>
              <w:rPr>
                <w:rFonts w:ascii="Cambria Math"/>
              </w:rPr>
              <m:t xml:space="preserve">п</m:t>
            </m:r>
            <m:ctrlPr/>
          </m:sup>
        </m:sSubSup>
      </m:oMath>
      <w:r w:rsidR="0055246E" w:rsidRPr="004632F6">
        <w:rPr>
          <w:lang w:val="kk-KZ"/>
        </w:rPr>
        <w:t xml:space="preserve">-</w:t>
      </w:r>
      <w:r w:rsidR="0055246E" w:rsidRPr="004632F6">
        <w:rPr>
          <w:spacing w:val="-3"/>
          <w:sz w:val="28"/>
          <w:szCs w:val="28"/>
        </w:rPr>
        <w:t xml:space="preserve"> взвешенные индексы физического объема доходов от перевозок</w:t>
      </w:r>
    </w:p>
    <w:p>
      <w:pPr>
        <w:shd w:fill="FFFFFF" w:color="auto" w:val="clear"/>
        <w:ind w:firstLine="709"/>
        <w:jc w:val="both"/>
        <w:rPr>
          <w:spacing w:val="-2"/>
          <w:sz w:val="28"/>
          <w:szCs w:val="28"/>
        </w:rPr>
      </w:pPr>
      <w:r w:rsidRPr="004632F6">
        <w:rPr>
          <w:spacing w:val="-3"/>
          <w:sz w:val="28"/>
          <w:szCs w:val="28"/>
        </w:rPr>
        <w:t xml:space="preserve">пассажиров</w:t>
      </w:r>
      <w:r w:rsidRPr="004632F6">
        <w:rPr>
          <w:spacing w:val="-2"/>
          <w:sz w:val="28"/>
          <w:szCs w:val="28"/>
        </w:rPr>
        <w:t xml:space="preserve"> по доле доходов </w:t>
      </w:r>
      <w:r w:rsidRPr="004632F6">
        <w:rPr>
          <w:spacing w:val="-3"/>
          <w:sz w:val="28"/>
          <w:szCs w:val="28"/>
        </w:rPr>
        <w:t xml:space="preserve">пассажирских</w:t>
      </w:r>
      <w:r w:rsidRPr="004632F6">
        <w:rPr>
          <w:spacing w:val="-2"/>
          <w:sz w:val="28"/>
          <w:szCs w:val="28"/>
        </w:rPr>
        <w:t xml:space="preserve"> </w:t>
      </w:r>
      <w:r w:rsidRPr="004632F6">
        <w:rPr>
          <w:spacing w:val="-2"/>
          <w:sz w:val="28"/>
          <w:szCs w:val="28"/>
          <w:lang w:val="kk-KZ"/>
        </w:rPr>
        <w:t xml:space="preserve">перевозок </w:t>
      </w:r>
      <w:r w:rsidRPr="004632F6">
        <w:rPr>
          <w:spacing w:val="-2"/>
          <w:sz w:val="28"/>
          <w:szCs w:val="28"/>
        </w:rPr>
        <w:t xml:space="preserve">каждого вида</w:t>
      </w:r>
    </w:p>
    <w:p>
      <w:pPr>
        <w:shd w:fill="FFFFFF" w:color="auto" w:val="clear"/>
        <w:ind w:firstLine="709"/>
        <w:jc w:val="both"/>
        <w:rPr>
          <w:sz w:val="28"/>
          <w:szCs w:val="28"/>
        </w:rPr>
      </w:pPr>
      <w:r w:rsidRPr="004632F6">
        <w:rPr>
          <w:spacing w:val="-2"/>
          <w:sz w:val="28"/>
          <w:szCs w:val="28"/>
        </w:rPr>
        <w:t xml:space="preserve">транспор</w:t>
      </w:r>
      <w:r w:rsidRPr="004632F6">
        <w:rPr>
          <w:spacing w:val="-3"/>
          <w:sz w:val="28"/>
          <w:szCs w:val="28"/>
        </w:rPr>
        <w:t xml:space="preserve">та в республиканских пассажирских перевозках;</w:t>
      </w:r>
    </w:p>
    <w:p>
      <w:pPr>
        <w:shd w:fill="FFFFFF" w:color="auto" w:val="clear"/>
        <w:rPr>
          <w:sz w:val="28"/>
          <w:szCs w:val="28"/>
        </w:rPr>
      </w:pPr>
      <m:oMath>
        <m:sSubSup>
          <m:sSubSupPr>
            <m:ctrlPr>
              <w:rPr>
                <w:rFonts w:hAnsi="Cambria Math" w:ascii="Cambria Math"/>
                <w:spacing w:val="-7"/>
                <w:sz w:val="28"/>
                <w:szCs w:val="28"/>
              </w:rPr>
            </m:ctrlPr>
          </m:sSubSupPr>
          <m:e>
            <m:r>
              <w:rPr>
                <w:rFonts w:hAnsi="Cambria Math" w:ascii="Cambria Math"/>
                <w:spacing w:val="-7"/>
                <w:sz w:val="28"/>
                <w:szCs w:val="28"/>
              </w:rPr>
              <m:t xml:space="preserve">d</m:t>
            </m:r>
            <m:ctrlPr/>
          </m:e>
          <m:sub>
            <m:r>
              <w:rPr>
                <w:rFonts w:hAnsi="Cambria Math" w:ascii="Cambria Math"/>
                <w:spacing w:val="-7"/>
                <w:sz w:val="28"/>
                <w:szCs w:val="28"/>
              </w:rPr>
              <m:t xml:space="preserve">1.i*</m:t>
            </m:r>
            <m:ctrlPr/>
          </m:sub>
          <m:sup>
            <m:r>
              <w:rPr>
                <w:rFonts w:hAnsi="Cambria Math" w:ascii="Cambria Math"/>
                <w:spacing w:val="-7"/>
                <w:sz w:val="28"/>
                <w:szCs w:val="28"/>
              </w:rPr>
              <m:t xml:space="preserve">пасс</m:t>
            </m:r>
            <m:ctrlPr/>
          </m:sup>
        </m:sSubSup>
      </m:oMath>
      <w:r w:rsidR="0055246E" w:rsidRPr="004632F6">
        <w:rPr>
          <w:spacing w:val="-7"/>
          <w:sz w:val="28"/>
          <w:szCs w:val="28"/>
        </w:rPr>
        <w:t xml:space="preserve"> - </w:t>
      </w:r>
      <w:r w:rsidR="0055246E" w:rsidRPr="004632F6">
        <w:rPr>
          <w:spacing w:val="-5"/>
          <w:sz w:val="28"/>
          <w:szCs w:val="28"/>
        </w:rPr>
        <w:t xml:space="preserve">доля доходов пассажирских перевозок каждого вида транспорта;</w:t>
      </w:r>
    </w:p>
    <w:p>
      <w:pPr>
        <w:jc w:val="both"/>
        <w:rPr>
          <w:sz w:val="28"/>
          <w:szCs w:val="28"/>
        </w:rPr>
      </w:pPr>
      <w:r w:rsidRPr="004632F6">
        <w:rPr>
          <w:iCs/>
          <w:sz w:val="28"/>
          <w:szCs w:val="28"/>
          <w:lang w:val="en-US"/>
        </w:rPr>
        <w:t xml:space="preserve">I</w:t>
      </w:r>
      <w:r w:rsidRPr="004632F6">
        <w:rPr>
          <w:iCs/>
          <w:sz w:val="28"/>
          <w:szCs w:val="28"/>
          <w:vertAlign w:val="superscript"/>
          <w:lang w:val="en-US"/>
        </w:rPr>
        <w:t xml:space="preserve">n</w:t>
      </w:r>
      <w:r w:rsidRPr="004632F6">
        <w:rPr>
          <w:iCs/>
          <w:sz w:val="28"/>
          <w:szCs w:val="28"/>
          <w:vertAlign w:val="subscript"/>
        </w:rPr>
        <w:t xml:space="preserve">ф.</w:t>
      </w:r>
      <w:r w:rsidRPr="004632F6">
        <w:rPr>
          <w:iCs/>
          <w:sz w:val="28"/>
          <w:szCs w:val="28"/>
          <w:vertAlign w:val="subscript"/>
          <w:lang w:val="en-US"/>
        </w:rPr>
        <w:t xml:space="preserve">o</w:t>
      </w:r>
      <w:r w:rsidRPr="004632F6">
        <w:rPr>
          <w:iCs/>
          <w:sz w:val="28"/>
          <w:szCs w:val="28"/>
        </w:rPr>
        <w:t xml:space="preserve"> </w:t>
      </w:r>
      <w:r w:rsidRPr="004632F6">
        <w:rPr>
          <w:sz w:val="28"/>
          <w:szCs w:val="28"/>
        </w:rPr>
        <w:t xml:space="preserve">- индекс физического объема доходов по перевозке пассажиров отдельного</w:t>
      </w:r>
    </w:p>
    <w:p>
      <w:pPr>
        <w:ind w:firstLine="709"/>
        <w:jc w:val="both"/>
        <w:rPr>
          <w:sz w:val="28"/>
          <w:szCs w:val="28"/>
          <w:lang w:val="kk-KZ"/>
        </w:rPr>
      </w:pPr>
      <w:r w:rsidRPr="004632F6">
        <w:rPr>
          <w:sz w:val="28"/>
          <w:szCs w:val="28"/>
        </w:rPr>
        <w:t xml:space="preserve">вида транспорта</w:t>
      </w:r>
      <w:r w:rsidRPr="004632F6">
        <w:rPr>
          <w:sz w:val="28"/>
          <w:szCs w:val="28"/>
          <w:lang w:val="kk-KZ"/>
        </w:rPr>
        <w:t xml:space="preserve">;</w:t>
      </w:r>
    </w:p>
    <w:p>
      <w:pPr>
        <w:shd w:fill="FFFFFF" w:color="auto" w:val="clear"/>
        <w:tabs>
          <w:tab w:pos="504" w:val="left"/>
        </w:tabs>
        <w:ind w:firstLine="709"/>
        <w:jc w:val="both"/>
        <w:rPr>
          <w:spacing w:val="-3"/>
          <w:sz w:val="28"/>
          <w:szCs w:val="28"/>
        </w:rPr>
      </w:pPr>
      <w:r w:rsidRPr="004632F6">
        <w:rPr>
          <w:spacing w:val="-3"/>
          <w:sz w:val="28"/>
          <w:szCs w:val="28"/>
        </w:rPr>
        <w:t xml:space="preserve">4) определяются индексы физического объема доходов грузовых и пассажирских перевозок в отдельности: </w:t>
      </w:r>
    </w:p>
    <w:p>
      <w:pPr>
        <w:ind w:firstLine="360"/>
        <w:jc w:val="right"/>
        <w:rPr>
          <w:sz w:val="28"/>
          <w:szCs w:val="28"/>
          <w:lang w:val="kk-KZ"/>
        </w:rPr>
      </w:pPr>
    </w:p>
    <w:p>
      <w:pPr>
        <w:tabs>
          <w:tab w:pos="2835" w:val="left"/>
        </w:tabs>
        <w:ind w:firstLine="360"/>
        <w:jc w:val="right"/>
        <w:rPr>
          <w:sz w:val="28"/>
          <w:szCs w:val="28"/>
          <w:lang w:val="kk-KZ"/>
        </w:rPr>
      </w:pPr>
      <m:oMath>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ф</m:t>
            </m:r>
            <m:r>
              <w:rPr>
                <w:rFonts w:ascii="Cambria Math"/>
                <w:sz w:val="28"/>
                <w:szCs w:val="28"/>
                <w:lang w:val="kk-KZ"/>
              </w:rPr>
              <m:t xml:space="preserve">.</m:t>
            </m:r>
            <m:r>
              <w:rPr>
                <w:rFonts w:ascii="Cambria Math"/>
                <w:sz w:val="28"/>
                <w:szCs w:val="28"/>
                <w:lang w:val="kk-KZ"/>
              </w:rPr>
              <m:t xml:space="preserve">о</m:t>
            </m:r>
            <m:ctrlPr/>
          </m:sub>
          <m:sup>
            <m:r>
              <w:rPr>
                <w:rFonts w:ascii="Cambria Math"/>
                <w:sz w:val="28"/>
                <w:szCs w:val="28"/>
                <w:lang w:val="kk-KZ"/>
              </w:rPr>
              <m:t xml:space="preserve">г</m:t>
            </m:r>
            <m:ctrlPr/>
          </m:sup>
        </m:sSubSup>
        <m:r>
          <w:rPr>
            <w:rFonts w:ascii="Cambria Math"/>
            <w:sz w:val="28"/>
            <w:szCs w:val="28"/>
            <w:lang w:val="kk-KZ"/>
          </w:rPr>
          <m:t xml:space="preserve">=</m:t>
        </m:r>
        <m:nary>
          <m:naryPr>
            <m:chr m:val="∑"/>
            <m:supHide/>
            <m:ctrlPr/>
          </m:naryPr>
          <m:sub>
            <m:r>
              <w:rPr>
                <w:rFonts w:ascii="Cambria Math"/>
                <w:sz w:val="28"/>
                <w:szCs w:val="28"/>
                <w:lang w:val="kk-KZ"/>
              </w:rPr>
              <m:t xml:space="preserve">i</m:t>
            </m:r>
            <m:ctrlPr/>
          </m:sub>
          <m:sup>
            <m:ctrlPr/>
          </m:sup>
          <m:e>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взвеш</m:t>
                </m:r>
                <m:r>
                  <w:rPr>
                    <w:rFonts w:ascii="Cambria Math"/>
                    <w:sz w:val="28"/>
                    <w:szCs w:val="28"/>
                    <w:lang w:val="kk-KZ"/>
                  </w:rPr>
                  <m:t xml:space="preserve">.i</m:t>
                </m:r>
                <m:ctrlPr/>
              </m:sub>
              <m:sup>
                <m:r>
                  <w:rPr>
                    <w:rFonts w:ascii="Cambria Math"/>
                    <w:sz w:val="28"/>
                    <w:szCs w:val="28"/>
                    <w:lang w:val="kk-KZ"/>
                  </w:rPr>
                  <m:t xml:space="preserve">г</m:t>
                </m:r>
                <m:ctrlPr/>
              </m:sup>
            </m:sSubSup>
            <m:ctrlPr/>
          </m:e>
        </m:nary>
      </m:oMath>
      <w:r w:rsidR="0055246E" w:rsidRPr="004632F6">
        <w:rPr>
          <w:sz w:val="28"/>
          <w:szCs w:val="28"/>
          <w:lang w:val="kk-KZ"/>
        </w:rPr>
        <w:t xml:space="preserve">,</w:t>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     (17)</w:t>
      </w:r>
    </w:p>
    <w:p>
      <w:pPr>
        <w:shd w:fill="FFFFFF" w:color="auto" w:val="clear"/>
        <w:rPr>
          <w:spacing w:val="-7"/>
          <w:sz w:val="28"/>
          <w:szCs w:val="28"/>
        </w:rPr>
      </w:pPr>
      <w:r w:rsidRPr="004632F6">
        <w:rPr>
          <w:spacing w:val="-7"/>
          <w:sz w:val="28"/>
          <w:szCs w:val="28"/>
        </w:rPr>
        <w:t xml:space="preserve">где:</w:t>
      </w:r>
    </w:p>
    <w:p>
      <w:pPr>
        <w:jc w:val="both"/>
        <w:rPr>
          <w:sz w:val="28"/>
          <w:szCs w:val="28"/>
          <w:lang w:val="kk-KZ"/>
        </w:rPr>
      </w:pPr>
      <w:r w:rsidRPr="004632F6">
        <w:rPr>
          <w:iCs/>
          <w:sz w:val="28"/>
          <w:szCs w:val="28"/>
          <w:lang w:val="en-US"/>
        </w:rPr>
        <w:t xml:space="preserve">I</w:t>
      </w:r>
      <w:r w:rsidRPr="004632F6">
        <w:rPr>
          <w:iCs/>
          <w:sz w:val="28"/>
          <w:szCs w:val="28"/>
          <w:vertAlign w:val="superscript"/>
        </w:rPr>
        <w:t xml:space="preserve">г</w:t>
      </w:r>
      <w:r w:rsidRPr="004632F6">
        <w:rPr>
          <w:iCs/>
          <w:sz w:val="28"/>
          <w:szCs w:val="28"/>
          <w:vertAlign w:val="subscript"/>
        </w:rPr>
        <w:t xml:space="preserve">ф</w:t>
      </w:r>
      <w:r w:rsidRPr="004632F6">
        <w:rPr>
          <w:iCs/>
          <w:sz w:val="28"/>
          <w:szCs w:val="28"/>
          <w:vertAlign w:val="subscript"/>
        </w:rPr>
        <w:t xml:space="preserve">.</w:t>
      </w:r>
      <w:r w:rsidRPr="004632F6">
        <w:rPr>
          <w:iCs/>
          <w:sz w:val="28"/>
          <w:szCs w:val="28"/>
          <w:vertAlign w:val="subscript"/>
          <w:lang w:val="en-US"/>
        </w:rPr>
        <w:t xml:space="preserve">o</w:t>
      </w:r>
      <w:r w:rsidRPr="004632F6">
        <w:rPr>
          <w:iCs/>
          <w:sz w:val="28"/>
          <w:szCs w:val="28"/>
        </w:rPr>
        <w:t xml:space="preserve"> </w:t>
      </w:r>
      <w:r w:rsidRPr="004632F6">
        <w:rPr>
          <w:spacing w:val="-2"/>
          <w:sz w:val="28"/>
          <w:szCs w:val="28"/>
        </w:rPr>
        <w:t xml:space="preserve">- индекс физического объема доходов по перевозке грузов </w:t>
      </w:r>
      <w:r w:rsidRPr="004632F6">
        <w:rPr>
          <w:sz w:val="28"/>
          <w:szCs w:val="28"/>
          <w:lang w:val="kk-KZ"/>
        </w:rPr>
        <w:t xml:space="preserve">отдельного вида</w:t>
      </w:r>
    </w:p>
    <w:p>
      <w:pPr>
        <w:ind w:firstLine="709"/>
        <w:jc w:val="both"/>
        <w:rPr>
          <w:spacing w:val="-2"/>
          <w:sz w:val="28"/>
          <w:szCs w:val="28"/>
        </w:rPr>
      </w:pPr>
      <w:r w:rsidRPr="004632F6">
        <w:rPr>
          <w:sz w:val="28"/>
          <w:szCs w:val="28"/>
          <w:lang w:val="kk-KZ"/>
        </w:rPr>
        <w:t xml:space="preserve">транспорта</w:t>
      </w:r>
      <w:r w:rsidRPr="004632F6">
        <w:rPr>
          <w:spacing w:val="-2"/>
          <w:sz w:val="28"/>
          <w:szCs w:val="28"/>
        </w:rPr>
        <w:t xml:space="preserve">;</w:t>
      </w:r>
    </w:p>
    <w:p>
      <w:pPr>
        <w:shd w:fill="FFFFFF" w:color="auto" w:val="clear"/>
        <w:jc w:val="both"/>
        <w:rPr>
          <w:spacing w:val="-3"/>
          <w:sz w:val="28"/>
          <w:szCs w:val="28"/>
        </w:rPr>
      </w:pPr>
      <m:oMath>
        <m:nary>
          <m:naryPr>
            <m:chr m:val="∑"/>
            <m:supHide/>
            <m:ctrlPr/>
          </m:naryPr>
          <m:sub>
            <m:r>
              <w:rPr>
                <w:rFonts w:ascii="Cambria Math"/>
              </w:rPr>
              <m:t xml:space="preserve">i</m:t>
            </m:r>
            <m:ctrlPr/>
          </m:sub>
          <m:sup>
            <m:ctrlPr/>
          </m:sup>
          <m:e>
            <m:sSubSup>
              <m:sSubSupPr>
                <m:ctrlPr>
                  <w:rPr>
                    <w:rFonts w:hAnsi="Cambria Math" w:ascii="Cambria Math"/>
                  </w:rPr>
                </m:ctrlPr>
              </m:sSubSupPr>
              <m:e>
                <m:r>
                  <w:rPr>
                    <w:rFonts w:ascii="Cambria Math"/>
                  </w:rPr>
                  <m:t xml:space="preserve">I</m:t>
                </m:r>
                <m:ctrlPr/>
              </m:e>
              <m:sub>
                <m:r>
                  <w:rPr>
                    <w:rFonts w:ascii="Cambria Math"/>
                  </w:rPr>
                  <m:t xml:space="preserve">взвеш</m:t>
                </m:r>
                <m:r>
                  <w:rPr>
                    <w:rFonts w:ascii="Cambria Math"/>
                  </w:rPr>
                  <m:t xml:space="preserve">.i</m:t>
                </m:r>
                <m:ctrlPr/>
              </m:sub>
              <m:sup>
                <m:r>
                  <w:rPr>
                    <w:rFonts w:ascii="Cambria Math"/>
                  </w:rPr>
                  <m:t xml:space="preserve">г</m:t>
                </m:r>
                <m:ctrlPr/>
              </m:sup>
            </m:sSubSup>
            <m:ctrlPr/>
          </m:e>
        </m:nary>
      </m:oMath>
      <w:r w:rsidR="0055246E" w:rsidRPr="004632F6">
        <w:rPr/>
        <w:t xml:space="preserve">- </w:t>
      </w:r>
      <w:r w:rsidR="0055246E" w:rsidRPr="004632F6">
        <w:rPr>
          <w:spacing w:val="-3"/>
          <w:sz w:val="28"/>
          <w:szCs w:val="28"/>
        </w:rPr>
        <w:t xml:space="preserve">сумма</w:t>
      </w:r>
      <w:r w:rsidR="0055246E" w:rsidRPr="004632F6">
        <w:rPr/>
        <w:t xml:space="preserve"> </w:t>
      </w:r>
      <w:r w:rsidR="0055246E" w:rsidRPr="004632F6">
        <w:rPr>
          <w:spacing w:val="-3"/>
          <w:sz w:val="28"/>
          <w:szCs w:val="28"/>
        </w:rPr>
        <w:t xml:space="preserve">взвешенных индексов физического объема доходов от перевозок</w:t>
      </w:r>
    </w:p>
    <w:p>
      <w:pPr>
        <w:shd w:fill="FFFFFF" w:color="auto" w:val="clear"/>
        <w:ind w:firstLine="709"/>
        <w:jc w:val="both"/>
        <w:rPr>
          <w:sz w:val="28"/>
          <w:szCs w:val="28"/>
        </w:rPr>
      </w:pPr>
      <w:r w:rsidRPr="004632F6">
        <w:rPr>
          <w:spacing w:val="-3"/>
          <w:sz w:val="28"/>
          <w:szCs w:val="28"/>
        </w:rPr>
        <w:t xml:space="preserve">грузов;</w:t>
      </w:r>
    </w:p>
    <w:p>
      <w:pPr>
        <w:tabs>
          <w:tab w:pos="2835" w:val="left"/>
        </w:tabs>
        <w:ind w:firstLine="360"/>
        <w:jc w:val="right"/>
        <w:rPr>
          <w:sz w:val="28"/>
          <w:szCs w:val="28"/>
          <w:lang w:val="kk-KZ"/>
        </w:rPr>
      </w:pPr>
    </w:p>
    <w:p>
      <w:pPr>
        <w:tabs>
          <w:tab w:pos="2835" w:val="left"/>
        </w:tabs>
        <w:ind w:left="360"/>
        <w:jc w:val="right"/>
        <w:rPr>
          <w:sz w:val="28"/>
          <w:szCs w:val="28"/>
        </w:rPr>
      </w:pPr>
      <m:oMath>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ф</m:t>
            </m:r>
            <m:r>
              <w:rPr>
                <w:rFonts w:ascii="Cambria Math"/>
                <w:sz w:val="28"/>
                <w:szCs w:val="28"/>
                <w:lang w:val="kk-KZ"/>
              </w:rPr>
              <m:t xml:space="preserve">.</m:t>
            </m:r>
            <m:r>
              <w:rPr>
                <w:rFonts w:ascii="Cambria Math"/>
                <w:sz w:val="28"/>
                <w:szCs w:val="28"/>
                <w:lang w:val="kk-KZ"/>
              </w:rPr>
              <m:t xml:space="preserve">о</m:t>
            </m:r>
            <m:ctrlPr/>
          </m:sub>
          <m:sup>
            <m:r>
              <w:rPr>
                <w:rFonts w:ascii="Cambria Math"/>
                <w:sz w:val="28"/>
                <w:szCs w:val="28"/>
                <w:lang w:val="kk-KZ"/>
              </w:rPr>
              <m:t xml:space="preserve">п</m:t>
            </m:r>
            <m:ctrlPr/>
          </m:sup>
        </m:sSubSup>
        <m:r>
          <w:rPr>
            <w:rFonts w:ascii="Cambria Math"/>
            <w:sz w:val="28"/>
            <w:szCs w:val="28"/>
            <w:lang w:val="kk-KZ"/>
          </w:rPr>
          <m:t xml:space="preserve">=</m:t>
        </m:r>
        <m:nary>
          <m:naryPr>
            <m:chr m:val="∑"/>
            <m:supHide/>
            <m:ctrlPr/>
          </m:naryPr>
          <m:sub>
            <m:r>
              <w:rPr>
                <w:rFonts w:ascii="Cambria Math"/>
                <w:sz w:val="28"/>
                <w:szCs w:val="28"/>
                <w:lang w:val="kk-KZ"/>
              </w:rPr>
              <m:t xml:space="preserve">i</m:t>
            </m:r>
            <m:ctrlPr/>
          </m:sub>
          <m:sup>
            <m:ctrlPr/>
          </m:sup>
          <m:e>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взвеш</m:t>
                </m:r>
                <m:r>
                  <w:rPr>
                    <w:rFonts w:ascii="Cambria Math"/>
                    <w:sz w:val="28"/>
                    <w:szCs w:val="28"/>
                    <w:lang w:val="kk-KZ"/>
                  </w:rPr>
                  <m:t xml:space="preserve">.i</m:t>
                </m:r>
                <m:ctrlPr/>
              </m:sub>
              <m:sup>
                <m:r>
                  <w:rPr>
                    <w:rFonts w:ascii="Cambria Math"/>
                    <w:sz w:val="28"/>
                    <w:szCs w:val="28"/>
                    <w:lang w:val="kk-KZ"/>
                  </w:rPr>
                  <m:t xml:space="preserve">п</m:t>
                </m:r>
                <m:ctrlPr/>
              </m:sup>
            </m:sSubSup>
            <m:ctrlPr/>
          </m:e>
        </m:nary>
      </m:oMath>
      <w:r w:rsidR="0055246E" w:rsidRPr="004632F6">
        <w:rPr>
          <w:sz w:val="28"/>
          <w:szCs w:val="28"/>
          <w:lang w:val="kk-KZ"/>
        </w:rPr>
        <w:t xml:space="preserve">.</w:t>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     (18)</w:t>
      </w:r>
    </w:p>
    <w:p>
      <w:pPr>
        <w:shd w:fill="FFFFFF" w:color="auto" w:val="clear"/>
        <w:rPr>
          <w:spacing w:val="-7"/>
          <w:sz w:val="28"/>
          <w:szCs w:val="28"/>
        </w:rPr>
      </w:pPr>
      <w:r w:rsidRPr="004632F6">
        <w:rPr>
          <w:spacing w:val="-7"/>
          <w:sz w:val="28"/>
          <w:szCs w:val="28"/>
        </w:rPr>
        <w:t xml:space="preserve">где:</w:t>
      </w:r>
    </w:p>
    <w:p>
      <w:pPr>
        <w:jc w:val="both"/>
        <w:rPr>
          <w:sz w:val="28"/>
          <w:szCs w:val="28"/>
        </w:rPr>
      </w:pPr>
      <w:r w:rsidRPr="004632F6">
        <w:rPr>
          <w:iCs/>
          <w:sz w:val="28"/>
          <w:szCs w:val="28"/>
          <w:lang w:val="en-US"/>
        </w:rPr>
        <w:t xml:space="preserve">I</w:t>
      </w:r>
      <w:r w:rsidRPr="004632F6">
        <w:rPr>
          <w:iCs/>
          <w:sz w:val="28"/>
          <w:szCs w:val="28"/>
          <w:vertAlign w:val="superscript"/>
          <w:lang w:val="en-US"/>
        </w:rPr>
        <w:t xml:space="preserve">n</w:t>
      </w:r>
      <w:r w:rsidRPr="004632F6">
        <w:rPr>
          <w:iCs/>
          <w:sz w:val="28"/>
          <w:szCs w:val="28"/>
          <w:vertAlign w:val="subscript"/>
        </w:rPr>
        <w:t xml:space="preserve">ф.</w:t>
      </w:r>
      <w:r w:rsidRPr="004632F6">
        <w:rPr>
          <w:iCs/>
          <w:sz w:val="28"/>
          <w:szCs w:val="28"/>
          <w:vertAlign w:val="subscript"/>
          <w:lang w:val="en-US"/>
        </w:rPr>
        <w:t xml:space="preserve">o</w:t>
      </w:r>
      <w:r w:rsidRPr="004632F6">
        <w:rPr>
          <w:iCs/>
          <w:sz w:val="28"/>
          <w:szCs w:val="28"/>
        </w:rPr>
        <w:t xml:space="preserve"> </w:t>
      </w:r>
      <w:r w:rsidRPr="004632F6">
        <w:rPr>
          <w:sz w:val="28"/>
          <w:szCs w:val="28"/>
        </w:rPr>
        <w:t xml:space="preserve">- индекс физического объема доходов по перевозке пассажиров отдельного</w:t>
      </w:r>
    </w:p>
    <w:p>
      <w:pPr>
        <w:ind w:firstLine="709"/>
        <w:jc w:val="both"/>
        <w:rPr>
          <w:sz w:val="28"/>
          <w:szCs w:val="28"/>
          <w:lang w:val="kk-KZ"/>
        </w:rPr>
      </w:pPr>
      <w:r w:rsidRPr="004632F6">
        <w:rPr>
          <w:sz w:val="28"/>
          <w:szCs w:val="28"/>
        </w:rPr>
        <w:t xml:space="preserve">вида транспорта;</w:t>
      </w:r>
      <w:r w:rsidRPr="004632F6">
        <w:rPr>
          <w:sz w:val="28"/>
          <w:szCs w:val="28"/>
          <w:lang w:val="kk-KZ"/>
        </w:rPr>
        <w:t xml:space="preserve"> </w:t>
      </w:r>
    </w:p>
    <w:p>
      <w:pPr>
        <w:jc w:val="both"/>
        <w:rPr>
          <w:spacing w:val="-3"/>
          <w:sz w:val="28"/>
          <w:szCs w:val="28"/>
        </w:rPr>
      </w:pPr>
      <m:oMath>
        <m:nary>
          <m:naryPr>
            <m:chr m:val="∑"/>
            <m:supHide/>
            <m:ctrlPr/>
          </m:naryPr>
          <m:sub>
            <m:r>
              <w:rPr>
                <w:rFonts w:ascii="Cambria Math"/>
              </w:rPr>
              <m:t xml:space="preserve">i</m:t>
            </m:r>
            <m:ctrlPr/>
          </m:sub>
          <m:sup>
            <m:ctrlPr/>
          </m:sup>
          <m:e>
            <m:sSubSup>
              <m:sSubSupPr>
                <m:ctrlPr>
                  <w:rPr>
                    <w:rFonts w:hAnsi="Cambria Math" w:ascii="Cambria Math"/>
                  </w:rPr>
                </m:ctrlPr>
              </m:sSubSupPr>
              <m:e>
                <m:r>
                  <w:rPr>
                    <w:rFonts w:ascii="Cambria Math"/>
                  </w:rPr>
                  <m:t xml:space="preserve">I</m:t>
                </m:r>
                <m:ctrlPr/>
              </m:e>
              <m:sub>
                <m:r>
                  <w:rPr>
                    <w:rFonts w:ascii="Cambria Math"/>
                  </w:rPr>
                  <m:t xml:space="preserve">взвеш</m:t>
                </m:r>
                <m:r>
                  <w:rPr>
                    <w:rFonts w:ascii="Cambria Math"/>
                  </w:rPr>
                  <m:t xml:space="preserve">.i</m:t>
                </m:r>
                <m:ctrlPr/>
              </m:sub>
              <m:sup>
                <m:r>
                  <w:rPr>
                    <w:rFonts w:ascii="Cambria Math"/>
                  </w:rPr>
                  <m:t xml:space="preserve">п</m:t>
                </m:r>
                <m:ctrlPr/>
              </m:sup>
            </m:sSubSup>
            <m:ctrlPr/>
          </m:e>
        </m:nary>
      </m:oMath>
      <w:r w:rsidR="0055246E" w:rsidRPr="004632F6">
        <w:rPr/>
        <w:t xml:space="preserve">- </w:t>
      </w:r>
      <w:r w:rsidR="0055246E" w:rsidRPr="004632F6">
        <w:rPr>
          <w:spacing w:val="-3"/>
          <w:sz w:val="28"/>
          <w:szCs w:val="28"/>
        </w:rPr>
        <w:t xml:space="preserve">сумма взвешенных индексов физического объема доходов от перевозок</w:t>
      </w:r>
    </w:p>
    <w:p>
      <w:pPr>
        <w:ind w:firstLine="709"/>
        <w:jc w:val="both"/>
        <w:rPr>
          <w:spacing w:val="-3"/>
          <w:sz w:val="28"/>
          <w:szCs w:val="28"/>
        </w:rPr>
      </w:pPr>
      <w:r w:rsidRPr="004632F6">
        <w:rPr>
          <w:spacing w:val="-3"/>
          <w:sz w:val="28"/>
          <w:szCs w:val="28"/>
        </w:rPr>
        <w:t xml:space="preserve">пассажиров;</w:t>
      </w:r>
    </w:p>
    <w:p>
      <w:pPr>
        <w:shd w:fill="FFFFFF" w:color="auto" w:val="clear"/>
        <w:ind w:firstLine="709"/>
        <w:jc w:val="both"/>
        <w:rPr>
          <w:spacing w:val="-3"/>
          <w:sz w:val="28"/>
          <w:szCs w:val="28"/>
          <w:lang w:val="kk-KZ"/>
        </w:rPr>
      </w:pPr>
      <w:r w:rsidRPr="004632F6">
        <w:rPr>
          <w:spacing w:val="-5"/>
          <w:sz w:val="28"/>
          <w:szCs w:val="28"/>
        </w:rPr>
        <w:t xml:space="preserve">5) определяется доля доходов грузовых перевозок</w:t>
      </w:r>
      <w:r w:rsidRPr="004632F6">
        <w:rPr>
          <w:spacing w:val="-3"/>
          <w:sz w:val="28"/>
          <w:szCs w:val="28"/>
          <w:lang w:val="kk-KZ"/>
        </w:rPr>
        <w:t xml:space="preserve"> по всем видам транспорта в общих доходах от перевозок грузов и пассажиров и доля доходов пассажирских перевозок по всем видам транспорта в общих доходах от перевозок грузов и пассажиров:</w:t>
      </w:r>
    </w:p>
    <w:p>
      <w:pPr>
        <w:shd w:fill="FFFFFF" w:color="auto" w:val="clear"/>
        <w:ind w:firstLine="709"/>
        <w:jc w:val="right"/>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груз</m:t>
            </m:r>
            <m:ctrlPr/>
          </m:sup>
        </m:sSubSup>
        <m:r>
          <w:rPr>
            <w:rFonts w:ascii="Cambria Math"/>
            <w:sz w:val="28"/>
            <w:szCs w:val="28"/>
            <w:lang w:val="kk-KZ"/>
          </w:rPr>
          <m:t xml:space="preserve">=(</m:t>
        </m:r>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груз</m:t>
            </m:r>
            <m:ctrlPr/>
          </m:sup>
        </m:sSubSup>
        <m:r>
          <w:rPr>
            <w:rFonts w:hAnsi="Cambria Math" w:ascii="Cambria Math"/>
            <w:sz w:val="28"/>
            <w:szCs w:val="28"/>
            <w:lang w:val="kk-KZ"/>
          </w:rPr>
          <m:t xml:space="preserve">/</m:t>
        </m:r>
        <m:sSub>
          <m:sSubPr>
            <m:ctrlPr>
              <w:rPr>
                <w:rFonts w:hAnsi="Cambria Math" w:ascii="Cambria Math"/>
                <w:spacing w:val="-4"/>
                <w:sz w:val="28"/>
                <w:szCs w:val="28"/>
              </w:rPr>
            </m:ctrlPr>
          </m:sSubPr>
          <m:e>
            <m:r>
              <w:rPr>
                <w:rFonts w:ascii="Cambria Math"/>
                <w:spacing w:val="-4"/>
                <w:sz w:val="28"/>
                <w:szCs w:val="28"/>
                <w:lang w:val="kk-KZ"/>
              </w:rPr>
              <m:t xml:space="preserve">D</m:t>
            </m:r>
            <m:ctrlPr/>
          </m:e>
          <m:sub>
            <m:r>
              <w:rPr>
                <w:rFonts w:ascii="Cambria Math"/>
                <w:spacing w:val="-4"/>
                <w:sz w:val="28"/>
                <w:szCs w:val="28"/>
                <w:lang w:val="kk-KZ"/>
              </w:rPr>
              <m:t xml:space="preserve">о</m:t>
            </m:r>
            <m:ctrlPr/>
          </m:sub>
        </m:sSub>
        <m:r>
          <w:rPr>
            <w:rFonts w:ascii="Cambria Math"/>
            <w:sz w:val="28"/>
            <w:szCs w:val="28"/>
            <w:lang w:val="kk-KZ"/>
          </w:rPr>
          <m:t xml:space="preserve">)</m:t>
        </m:r>
        <m:r>
          <w:rPr>
            <w:rFonts w:cs="Cambria Math" w:hAnsi="Cambria Math" w:ascii="Cambria Math"/>
            <w:sz w:val="28"/>
            <w:szCs w:val="28"/>
            <w:lang w:val="kk-KZ"/>
          </w:rPr>
          <m:t xml:space="preserve">*</m:t>
        </m:r>
        <m:r>
          <w:rPr>
            <w:rFonts w:ascii="Cambria Math"/>
            <w:sz w:val="28"/>
            <w:szCs w:val="28"/>
            <w:lang w:val="kk-KZ"/>
          </w:rPr>
          <m:t xml:space="preserve">100%,</m:t>
        </m:r>
      </m:oMath>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 xml:space="preserve">(19)</w:t>
      </w:r>
    </w:p>
    <w:p>
      <w:pPr>
        <w:shd w:fill="FFFFFF" w:color="auto" w:val="clear"/>
        <w:rPr>
          <w:sz w:val="28"/>
          <w:szCs w:val="28"/>
        </w:rPr>
      </w:pPr>
      <w:r w:rsidRPr="004632F6">
        <w:rPr>
          <w:sz w:val="28"/>
          <w:szCs w:val="28"/>
        </w:rPr>
        <w:t xml:space="preserve">где:</w:t>
      </w:r>
    </w:p>
    <w:p>
      <w:pPr>
        <w:shd w:fill="FFFFFF" w:color="auto" w:val="clear"/>
        <w:rPr>
          <w:spacing w:val="-5"/>
          <w:sz w:val="28"/>
          <w:szCs w:val="28"/>
        </w:rPr>
      </w:pPr>
      <m:oMath>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2</m:t>
            </m:r>
            <m:ctrlPr/>
          </m:sub>
          <m:sup>
            <m:r>
              <w:rPr>
                <w:rFonts w:ascii="Cambria Math"/>
                <w:sz w:val="28"/>
                <w:szCs w:val="28"/>
              </w:rPr>
              <m:t xml:space="preserve">груз</m:t>
            </m:r>
            <m:ctrlPr/>
          </m:sup>
        </m:sSubSup>
      </m:oMath>
      <w:r w:rsidR="0055246E" w:rsidRPr="004632F6">
        <w:rPr>
          <w:spacing w:val="-5"/>
          <w:sz w:val="28"/>
          <w:szCs w:val="28"/>
        </w:rPr>
        <w:t xml:space="preserve"> - доля доходов грузовых перевозок по республике;</w:t>
      </w:r>
    </w:p>
    <w:p>
      <w:pPr>
        <w:shd w:fill="FFFFFF" w:color="auto" w:val="clear"/>
        <w:jc w:val="both"/>
        <w:rPr>
          <w:sz w:val="28"/>
          <w:szCs w:val="28"/>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груз</m:t>
            </m:r>
            <m:ctrlPr/>
          </m:sup>
        </m:sSubSup>
      </m:oMath>
      <w:r w:rsidR="0055246E" w:rsidRPr="004632F6">
        <w:rPr>
          <w:sz w:val="28"/>
          <w:szCs w:val="28"/>
        </w:rPr>
        <w:t xml:space="preserve">- доходы по грузовым перевозкам по республике за соответствующий</w:t>
      </w:r>
    </w:p>
    <w:p>
      <w:pPr>
        <w:shd w:fill="FFFFFF" w:color="auto" w:val="clear"/>
        <w:ind w:firstLine="567"/>
        <w:jc w:val="both"/>
        <w:rPr>
          <w:sz w:val="28"/>
          <w:szCs w:val="28"/>
        </w:rPr>
      </w:pPr>
      <w:r w:rsidRPr="004632F6">
        <w:rPr>
          <w:sz w:val="28"/>
          <w:szCs w:val="28"/>
        </w:rPr>
        <w:t xml:space="preserve">период предыдущего года; </w:t>
      </w:r>
    </w:p>
    <w:p>
      <w:pPr>
        <w:shd w:fill="FFFFFF" w:color="auto" w:val="clear"/>
        <w:jc w:val="both"/>
        <w:rPr>
          <w:spacing w:val="-4"/>
          <w:sz w:val="28"/>
          <w:szCs w:val="28"/>
          <w:lang w:val="kk-KZ"/>
        </w:rPr>
      </w:pPr>
      <m:oMath>
        <m:sSub>
          <m:sSubPr>
            <m:ctrlPr>
              <w:rPr>
                <w:rFonts w:hAnsi="Cambria Math" w:ascii="Cambria Math"/>
                <w:spacing w:val="-4"/>
                <w:sz w:val="28"/>
                <w:szCs w:val="28"/>
              </w:rPr>
            </m:ctrlPr>
          </m:sSubPr>
          <m:e>
            <m:r>
              <w:rPr>
                <w:rFonts w:ascii="Cambria Math"/>
                <w:spacing w:val="-4"/>
                <w:sz w:val="28"/>
                <w:szCs w:val="28"/>
              </w:rPr>
              <m:t xml:space="preserve">D</m:t>
            </m:r>
            <m:ctrlPr/>
          </m:e>
          <m:sub>
            <m:r>
              <w:rPr>
                <w:rFonts w:ascii="Cambria Math"/>
                <w:spacing w:val="-4"/>
                <w:sz w:val="28"/>
                <w:szCs w:val="28"/>
              </w:rPr>
              <m:t xml:space="preserve">о</m:t>
            </m:r>
            <m:ctrlPr/>
          </m:sub>
        </m:sSub>
      </m:oMath>
      <w:r w:rsidR="0055246E" w:rsidRPr="004632F6">
        <w:rPr>
          <w:spacing w:val="-4"/>
          <w:sz w:val="28"/>
          <w:szCs w:val="28"/>
        </w:rPr>
        <w:t xml:space="preserve"> - доходы по грузовым и пассажирским перевозкам по республике за соответствующий период предыдущего года</w:t>
      </w:r>
      <w:r w:rsidR="0055246E" w:rsidRPr="004632F6">
        <w:rPr>
          <w:spacing w:val="-4"/>
          <w:sz w:val="28"/>
          <w:szCs w:val="28"/>
          <w:lang w:val="kk-KZ"/>
        </w:rPr>
        <w:t xml:space="preserve">;</w:t>
      </w:r>
    </w:p>
    <w:p>
      <w:pPr>
        <w:shd w:fill="FFFFFF" w:color="auto" w:val="clear"/>
        <w:ind w:firstLine="567"/>
        <w:jc w:val="right"/>
        <w:rPr>
          <w:spacing w:val="-4"/>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2</m:t>
            </m:r>
            <m:ctrlPr/>
          </m:sub>
          <m:sup>
            <m:r>
              <w:rPr>
                <w:rFonts w:ascii="Cambria Math"/>
                <w:spacing w:val="-7"/>
                <w:sz w:val="28"/>
                <w:szCs w:val="28"/>
                <w:lang w:val="kk-KZ"/>
              </w:rPr>
              <m:t xml:space="preserve">пасс</m:t>
            </m:r>
            <m:ctrlPr/>
          </m:sup>
        </m:sSubSup>
        <m:r>
          <w:rPr>
            <w:rFonts w:ascii="Cambria Math"/>
            <w:spacing w:val="-7"/>
            <w:sz w:val="28"/>
            <w:szCs w:val="28"/>
            <w:lang w:val="kk-KZ"/>
          </w:rPr>
          <m:t xml:space="preserve">=(</m:t>
        </m:r>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пасс</m:t>
            </m:r>
            <m:ctrlPr/>
          </m:sup>
        </m:sSubSup>
        <m:r>
          <w:rPr>
            <w:rFonts w:hAnsi="Cambria Math" w:ascii="Cambria Math"/>
            <w:spacing w:val="-7"/>
            <w:sz w:val="28"/>
            <w:szCs w:val="28"/>
            <w:lang w:val="kk-KZ"/>
          </w:rPr>
          <m:t xml:space="preserve">/</m:t>
        </m:r>
        <m:sSub>
          <m:sSubPr>
            <m:ctrlPr>
              <w:rPr>
                <w:rFonts w:hAnsi="Cambria Math" w:ascii="Cambria Math"/>
                <w:spacing w:val="-7"/>
                <w:sz w:val="28"/>
                <w:szCs w:val="28"/>
              </w:rPr>
            </m:ctrlPr>
          </m:sSubPr>
          <m:e>
            <m:r>
              <w:rPr>
                <w:rFonts w:ascii="Cambria Math"/>
                <w:spacing w:val="-7"/>
                <w:sz w:val="28"/>
                <w:szCs w:val="28"/>
                <w:lang w:val="kk-KZ"/>
              </w:rPr>
              <m:t xml:space="preserve">D</m:t>
            </m:r>
            <m:ctrlPr/>
          </m:e>
          <m:sub>
            <m:r>
              <w:rPr>
                <w:rFonts w:ascii="Cambria Math"/>
                <w:spacing w:val="-7"/>
                <w:sz w:val="28"/>
                <w:szCs w:val="28"/>
                <w:lang w:val="kk-KZ"/>
              </w:rPr>
              <m:t xml:space="preserve">о</m:t>
            </m:r>
            <m:ctrlPr/>
          </m:sub>
        </m:sSub>
        <m:r>
          <w:rPr>
            <w:rFonts w:ascii="Cambria Math"/>
            <w:spacing w:val="-7"/>
            <w:sz w:val="28"/>
            <w:szCs w:val="28"/>
            <w:lang w:val="kk-KZ"/>
          </w:rPr>
          <m:t xml:space="preserve">)</m:t>
        </m:r>
        <m:r>
          <w:rPr>
            <w:rFonts w:cs="Cambria Math" w:hAnsi="Cambria Math" w:ascii="Cambria Math"/>
            <w:spacing w:val="-7"/>
            <w:sz w:val="28"/>
            <w:szCs w:val="28"/>
            <w:lang w:val="kk-KZ"/>
          </w:rPr>
          <m:t xml:space="preserve">*</m:t>
        </m:r>
        <m:r>
          <w:rPr>
            <w:rFonts w:ascii="Cambria Math"/>
            <w:spacing w:val="-7"/>
            <w:sz w:val="28"/>
            <w:szCs w:val="28"/>
            <w:lang w:val="kk-KZ"/>
          </w:rPr>
          <m:t xml:space="preserve">100%,</m:t>
        </m:r>
      </m:oMath>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ab/>
      </w:r>
      <w:r w:rsidR="0055246E" w:rsidRPr="004632F6">
        <w:rPr>
          <w:spacing w:val="-7"/>
          <w:sz w:val="28"/>
          <w:szCs w:val="28"/>
          <w:lang w:val="kk-KZ"/>
        </w:rPr>
        <w:t xml:space="preserve">(20)</w:t>
      </w:r>
    </w:p>
    <w:p>
      <w:pPr>
        <w:shd w:fill="FFFFFF" w:color="auto" w:val="clear"/>
        <w:rPr>
          <w:sz w:val="28"/>
          <w:szCs w:val="28"/>
        </w:rPr>
      </w:pPr>
      <w:r w:rsidRPr="004632F6">
        <w:rPr>
          <w:sz w:val="28"/>
          <w:szCs w:val="28"/>
        </w:rPr>
        <w:t xml:space="preserve">где:</w:t>
      </w:r>
    </w:p>
    <w:p>
      <w:pPr>
        <w:shd w:fill="FFFFFF" w:color="auto" w:val="clear"/>
        <w:rPr>
          <w:spacing w:val="-5"/>
          <w:sz w:val="28"/>
          <w:szCs w:val="28"/>
        </w:rPr>
      </w:pPr>
      <m:oMath>
        <m:sSubSup>
          <m:sSubSupPr>
            <m:ctrlPr>
              <w:rPr>
                <w:rFonts w:hAnsi="Cambria Math" w:ascii="Cambria Math"/>
                <w:spacing w:val="-7"/>
                <w:sz w:val="28"/>
                <w:szCs w:val="28"/>
              </w:rPr>
            </m:ctrlPr>
          </m:sSubSupPr>
          <m:e>
            <m:r>
              <w:rPr>
                <w:rFonts w:ascii="Cambria Math"/>
                <w:spacing w:val="-7"/>
                <w:sz w:val="28"/>
                <w:szCs w:val="28"/>
              </w:rPr>
              <m:t xml:space="preserve">d</m:t>
            </m:r>
            <m:ctrlPr/>
          </m:e>
          <m:sub>
            <m:r>
              <w:rPr>
                <w:rFonts w:ascii="Cambria Math"/>
                <w:spacing w:val="-7"/>
                <w:sz w:val="28"/>
                <w:szCs w:val="28"/>
              </w:rPr>
              <m:t xml:space="preserve">2</m:t>
            </m:r>
            <m:ctrlPr/>
          </m:sub>
          <m:sup>
            <m:r>
              <w:rPr>
                <w:rFonts w:ascii="Cambria Math"/>
                <w:spacing w:val="-7"/>
                <w:sz w:val="28"/>
                <w:szCs w:val="28"/>
              </w:rPr>
              <m:t xml:space="preserve">пасс</m:t>
            </m:r>
            <m:ctrlPr/>
          </m:sup>
        </m:sSubSup>
      </m:oMath>
      <w:r w:rsidR="0055246E" w:rsidRPr="004632F6">
        <w:rPr>
          <w:spacing w:val="-7"/>
          <w:sz w:val="28"/>
          <w:szCs w:val="28"/>
        </w:rPr>
        <w:t xml:space="preserve">- </w:t>
      </w:r>
      <w:r w:rsidR="0055246E" w:rsidRPr="004632F6">
        <w:rPr>
          <w:spacing w:val="-5"/>
          <w:sz w:val="28"/>
          <w:szCs w:val="28"/>
        </w:rPr>
        <w:t xml:space="preserve">доля доходов пассажирских перевозок по республике;</w:t>
      </w:r>
    </w:p>
    <w:p>
      <w:pPr>
        <w:shd w:fill="FFFFFF" w:color="auto" w:val="clear"/>
        <w:jc w:val="both"/>
        <w:rPr>
          <w:sz w:val="28"/>
          <w:szCs w:val="28"/>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пасс</m:t>
            </m:r>
            <m:ctrlPr/>
          </m:sup>
        </m:sSubSup>
      </m:oMath>
      <w:r w:rsidR="0055246E" w:rsidRPr="004632F6">
        <w:rPr>
          <w:spacing w:val="-4"/>
          <w:sz w:val="28"/>
          <w:szCs w:val="28"/>
        </w:rPr>
        <w:t xml:space="preserve">- </w:t>
      </w:r>
      <w:r w:rsidR="0055246E" w:rsidRPr="004632F6">
        <w:rPr>
          <w:sz w:val="28"/>
          <w:szCs w:val="28"/>
        </w:rPr>
        <w:t xml:space="preserve">доходы по пассажирским перевозкам по республике за соответствующий</w:t>
      </w:r>
    </w:p>
    <w:p>
      <w:pPr>
        <w:shd w:fill="FFFFFF" w:color="auto" w:val="clear"/>
        <w:ind w:firstLine="567"/>
        <w:jc w:val="both"/>
        <w:rPr>
          <w:sz w:val="28"/>
          <w:szCs w:val="28"/>
        </w:rPr>
      </w:pPr>
      <w:r w:rsidRPr="004632F6">
        <w:rPr>
          <w:sz w:val="28"/>
          <w:szCs w:val="28"/>
        </w:rPr>
        <w:t xml:space="preserve">период предыдущего года; </w:t>
      </w:r>
    </w:p>
    <w:p>
      <w:pPr>
        <w:shd w:fill="FFFFFF" w:color="auto" w:val="clear"/>
        <w:jc w:val="both"/>
        <w:rPr>
          <w:spacing w:val="-4"/>
          <w:sz w:val="28"/>
          <w:szCs w:val="28"/>
        </w:rPr>
      </w:pPr>
      <m:oMath>
        <m:sSub>
          <m:sSubPr>
            <m:ctrlPr>
              <w:rPr>
                <w:rFonts w:hAnsi="Cambria Math" w:ascii="Cambria Math"/>
                <w:spacing w:val="-4"/>
                <w:sz w:val="28"/>
                <w:szCs w:val="28"/>
              </w:rPr>
            </m:ctrlPr>
          </m:sSubPr>
          <m:e>
            <m:r>
              <w:rPr>
                <w:rFonts w:ascii="Cambria Math"/>
                <w:spacing w:val="-4"/>
                <w:sz w:val="28"/>
                <w:szCs w:val="28"/>
              </w:rPr>
              <m:t xml:space="preserve">D</m:t>
            </m:r>
            <m:ctrlPr/>
          </m:e>
          <m:sub>
            <m:r>
              <w:rPr>
                <w:rFonts w:ascii="Cambria Math"/>
                <w:spacing w:val="-4"/>
                <w:sz w:val="28"/>
                <w:szCs w:val="28"/>
              </w:rPr>
              <m:t xml:space="preserve">о</m:t>
            </m:r>
            <m:ctrlPr/>
          </m:sub>
        </m:sSub>
      </m:oMath>
      <w:r w:rsidR="0055246E" w:rsidRPr="004632F6">
        <w:rPr>
          <w:spacing w:val="-4"/>
          <w:sz w:val="28"/>
          <w:szCs w:val="28"/>
        </w:rPr>
        <w:t xml:space="preserve"> - доходы по грузовым и пассажирским перевозкам по республике за</w:t>
      </w:r>
    </w:p>
    <w:p>
      <w:pPr>
        <w:shd w:fill="FFFFFF" w:color="auto" w:val="clear"/>
        <w:ind w:firstLine="567"/>
        <w:jc w:val="both"/>
        <w:rPr>
          <w:spacing w:val="-4"/>
          <w:sz w:val="28"/>
          <w:szCs w:val="28"/>
          <w:lang w:val="kk-KZ"/>
        </w:rPr>
      </w:pPr>
      <w:r w:rsidRPr="004632F6">
        <w:rPr>
          <w:spacing w:val="-4"/>
          <w:sz w:val="28"/>
          <w:szCs w:val="28"/>
        </w:rPr>
        <w:t xml:space="preserve"> соответствующий период предыдущего года</w:t>
      </w:r>
      <w:r w:rsidRPr="004632F6">
        <w:rPr>
          <w:spacing w:val="-4"/>
          <w:sz w:val="28"/>
          <w:szCs w:val="28"/>
          <w:lang w:val="kk-KZ"/>
        </w:rPr>
        <w:t xml:space="preserve">;</w:t>
      </w:r>
    </w:p>
    <w:p>
      <w:pPr>
        <w:shd w:fill="FFFFFF" w:color="auto" w:val="clear"/>
        <w:tabs>
          <w:tab w:pos="504" w:val="left"/>
        </w:tabs>
        <w:ind w:firstLine="709"/>
        <w:jc w:val="both"/>
        <w:rPr>
          <w:spacing w:val="-3"/>
          <w:sz w:val="28"/>
          <w:szCs w:val="28"/>
        </w:rPr>
      </w:pPr>
      <w:r w:rsidRPr="004632F6">
        <w:rPr>
          <w:spacing w:val="-3"/>
          <w:sz w:val="28"/>
          <w:szCs w:val="28"/>
        </w:rPr>
        <w:t xml:space="preserve">6) исчисляются взвешенные индексы физического объема доходов от перевозок грузов и пассажиров</w:t>
      </w:r>
      <w:r w:rsidRPr="004632F6">
        <w:rPr>
          <w:spacing w:val="-2"/>
          <w:sz w:val="28"/>
          <w:szCs w:val="28"/>
        </w:rPr>
        <w:t xml:space="preserve"> по республике по доле доходов грузовых (пассажирских) перевозок всех видов транспор</w:t>
      </w:r>
      <w:r w:rsidRPr="004632F6">
        <w:rPr>
          <w:spacing w:val="-3"/>
          <w:sz w:val="28"/>
          <w:szCs w:val="28"/>
        </w:rPr>
        <w:t xml:space="preserve">та в республиканских перевозках, </w:t>
      </w:r>
      <w:r w:rsidRPr="004632F6">
        <w:rPr>
          <w:iCs/>
          <w:spacing w:val="-3"/>
          <w:sz w:val="28"/>
          <w:szCs w:val="28"/>
        </w:rPr>
        <w:t xml:space="preserve">по доле </w:t>
      </w:r>
      <w:r w:rsidRPr="004632F6">
        <w:rPr>
          <w:spacing w:val="-3"/>
          <w:sz w:val="28"/>
          <w:szCs w:val="28"/>
          <w:lang w:val="en-US"/>
        </w:rPr>
        <w:t xml:space="preserve">d</w:t>
      </w:r>
      <w:r w:rsidRPr="004632F6">
        <w:rPr>
          <w:spacing w:val="-3"/>
          <w:sz w:val="28"/>
          <w:szCs w:val="28"/>
          <w:vertAlign w:val="subscript"/>
        </w:rPr>
        <w:t xml:space="preserve">2</w:t>
      </w:r>
      <w:r w:rsidRPr="004632F6">
        <w:rPr>
          <w:spacing w:val="-3"/>
          <w:sz w:val="28"/>
          <w:szCs w:val="28"/>
        </w:rPr>
        <w:t xml:space="preserve">:</w:t>
      </w:r>
    </w:p>
    <w:p>
      <w:pPr>
        <w:spacing w:after="40"/>
        <w:ind w:firstLine="527" w:left="181"/>
        <w:jc w:val="right"/>
        <w:rPr>
          <w:sz w:val="28"/>
          <w:szCs w:val="28"/>
        </w:rPr>
      </w:pPr>
      <m:oMath>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взвеш</m:t>
            </m:r>
            <m:r>
              <w:rPr>
                <w:rFonts w:ascii="Cambria Math"/>
                <w:sz w:val="28"/>
                <w:szCs w:val="28"/>
              </w:rPr>
              <m:t xml:space="preserve">.</m:t>
            </m:r>
            <m:ctrlPr/>
          </m:sub>
          <m:sup>
            <m:r>
              <w:rPr>
                <w:rFonts w:ascii="Cambria Math"/>
                <w:sz w:val="28"/>
                <w:szCs w:val="28"/>
              </w:rPr>
              <m:t xml:space="preserve">г</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2</m:t>
            </m:r>
            <m:ctrlPr/>
          </m:sub>
          <m:sup>
            <m:r>
              <w:rPr>
                <w:rFonts w:ascii="Cambria Math"/>
                <w:sz w:val="28"/>
                <w:szCs w:val="28"/>
              </w:rPr>
              <m:t xml:space="preserve">груз</m:t>
            </m:r>
            <m:ctrlPr/>
          </m:sup>
        </m:sSubSup>
        <m:r>
          <w:rPr>
            <w:rFonts w:cs="Cambria Math" w:hAnsi="Cambria Math"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ф</m:t>
            </m:r>
            <m:r>
              <w:rPr>
                <w:rFonts w:ascii="Cambria Math"/>
                <w:sz w:val="28"/>
                <w:szCs w:val="28"/>
              </w:rPr>
              <m:t xml:space="preserve">.</m:t>
            </m:r>
            <m:r>
              <w:rPr>
                <w:rFonts w:ascii="Cambria Math"/>
                <w:sz w:val="28"/>
                <w:szCs w:val="28"/>
              </w:rPr>
              <m:t xml:space="preserve">о</m:t>
            </m:r>
            <m:ctrlPr/>
          </m:sub>
          <m:sup>
            <m:r>
              <w:rPr>
                <w:rFonts w:ascii="Cambria Math"/>
                <w:sz w:val="28"/>
                <w:szCs w:val="28"/>
              </w:rPr>
              <m:t xml:space="preserve">г</m:t>
            </m:r>
            <m:ctrlPr/>
          </m:sup>
        </m:sSubSup>
        <m:r>
          <w:rPr>
            <w:rFonts w:ascii="Cambria Math"/>
            <w:sz w:val="28"/>
            <w:szCs w:val="28"/>
          </w:rPr>
          <m:t xml:space="preserve">/100%</m:t>
        </m:r>
      </m:oMath>
      <w:r w:rsidR="0055246E" w:rsidRPr="004632F6">
        <w:rPr>
          <w:sz w:val="28"/>
          <w:szCs w:val="28"/>
        </w:rPr>
        <w:t xml:space="preserve">,</w:t>
      </w:r>
      <w:r w:rsidR="0055246E" w:rsidRPr="004632F6">
        <w:rPr>
          <w:sz w:val="28"/>
          <w:szCs w:val="28"/>
        </w:rPr>
        <w:tab/>
      </w:r>
      <w:r w:rsidR="0055246E" w:rsidRPr="004632F6">
        <w:rPr>
          <w:sz w:val="28"/>
          <w:szCs w:val="28"/>
        </w:rPr>
        <w:tab/>
      </w:r>
      <w:r w:rsidR="0055246E" w:rsidRPr="004632F6">
        <w:rPr>
          <w:sz w:val="28"/>
          <w:szCs w:val="28"/>
        </w:rPr>
        <w:tab/>
      </w:r>
      <w:r w:rsidR="0055246E" w:rsidRPr="004632F6">
        <w:rPr>
          <w:sz w:val="28"/>
          <w:szCs w:val="28"/>
          <w:lang w:val="kk-KZ"/>
        </w:rPr>
        <w:tab/>
      </w:r>
      <w:r w:rsidR="0055246E" w:rsidRPr="004632F6">
        <w:rPr>
          <w:sz w:val="28"/>
          <w:szCs w:val="28"/>
        </w:rPr>
        <w:tab/>
      </w:r>
      <w:r w:rsidR="0055246E" w:rsidRPr="004632F6">
        <w:rPr>
          <w:sz w:val="28"/>
          <w:szCs w:val="28"/>
        </w:rPr>
        <w:tab/>
      </w:r>
      <w:r w:rsidR="0055246E" w:rsidRPr="004632F6">
        <w:rPr>
          <w:sz w:val="28"/>
          <w:szCs w:val="28"/>
        </w:rPr>
        <w:t xml:space="preserve">(</w:t>
      </w:r>
      <w:r w:rsidR="0055246E" w:rsidRPr="004632F6">
        <w:rPr>
          <w:sz w:val="28"/>
          <w:szCs w:val="28"/>
          <w:lang w:val="kk-KZ"/>
        </w:rPr>
        <w:t xml:space="preserve">21</w:t>
      </w:r>
      <w:r w:rsidR="0055246E" w:rsidRPr="004632F6">
        <w:rPr>
          <w:sz w:val="28"/>
          <w:szCs w:val="28"/>
        </w:rPr>
        <w:t xml:space="preserve">)</w:t>
      </w:r>
    </w:p>
    <w:p>
      <w:pPr>
        <w:shd w:fill="FFFFFF" w:color="auto" w:val="clear"/>
        <w:rPr>
          <w:sz w:val="28"/>
          <w:szCs w:val="28"/>
        </w:rPr>
      </w:pPr>
      <w:r w:rsidRPr="004632F6">
        <w:rPr>
          <w:sz w:val="28"/>
          <w:szCs w:val="28"/>
        </w:rPr>
        <w:t xml:space="preserve">где:</w:t>
      </w:r>
    </w:p>
    <w:p>
      <w:pPr>
        <w:jc w:val="both"/>
        <w:rPr>
          <w:spacing w:val="-3"/>
          <w:sz w:val="28"/>
          <w:szCs w:val="28"/>
        </w:rPr>
      </w:pPr>
      <m:oMath>
        <m:sSubSup>
          <m:sSubSupPr>
            <m:ctrlPr>
              <w:rPr>
                <w:rFonts w:hAnsi="Cambria Math" w:ascii="Cambria Math"/>
              </w:rPr>
            </m:ctrlPr>
          </m:sSubSupPr>
          <m:e>
            <m:r>
              <w:rPr>
                <w:rFonts w:ascii="Cambria Math"/>
              </w:rPr>
              <m:t xml:space="preserve">I</m:t>
            </m:r>
            <m:ctrlPr/>
          </m:e>
          <m:sub>
            <m:r>
              <w:rPr>
                <w:rFonts w:ascii="Cambria Math"/>
              </w:rPr>
              <m:t xml:space="preserve">взвеш</m:t>
            </m:r>
            <m:r>
              <w:rPr>
                <w:rFonts w:ascii="Cambria Math"/>
              </w:rPr>
              <m:t xml:space="preserve">.</m:t>
            </m:r>
            <m:ctrlPr/>
          </m:sub>
          <m:sup>
            <m:r>
              <w:rPr>
                <w:rFonts w:ascii="Cambria Math"/>
              </w:rPr>
              <m:t xml:space="preserve">г</m:t>
            </m:r>
            <m:ctrlPr/>
          </m:sup>
        </m:sSubSup>
      </m:oMath>
      <w:r w:rsidR="0055246E" w:rsidRPr="004632F6">
        <w:rPr/>
        <w:t xml:space="preserve"> -</w:t>
      </w:r>
      <w:r w:rsidR="0055246E" w:rsidRPr="004632F6">
        <w:rPr>
          <w:spacing w:val="-3"/>
          <w:sz w:val="28"/>
          <w:szCs w:val="28"/>
        </w:rPr>
        <w:t xml:space="preserve"> взвешенные индексы физического объема доходов от перевозок грузов;</w:t>
      </w:r>
    </w:p>
    <w:p>
      <w:pPr>
        <w:shd w:fill="FFFFFF" w:color="auto" w:val="clear"/>
        <w:rPr>
          <w:spacing w:val="-5"/>
          <w:sz w:val="28"/>
          <w:szCs w:val="28"/>
        </w:rPr>
      </w:pPr>
      <m:oMath>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2</m:t>
            </m:r>
            <m:ctrlPr/>
          </m:sub>
          <m:sup>
            <m:r>
              <w:rPr>
                <w:rFonts w:ascii="Cambria Math"/>
                <w:sz w:val="28"/>
                <w:szCs w:val="28"/>
              </w:rPr>
              <m:t xml:space="preserve">груз</m:t>
            </m:r>
            <m:ctrlPr/>
          </m:sup>
        </m:sSubSup>
      </m:oMath>
      <w:r w:rsidR="0055246E" w:rsidRPr="004632F6">
        <w:rPr>
          <w:spacing w:val="-5"/>
          <w:sz w:val="28"/>
          <w:szCs w:val="28"/>
        </w:rPr>
        <w:t xml:space="preserve"> - доля доходов грузовых перевозок по республике;</w:t>
      </w:r>
    </w:p>
    <w:p>
      <w:pPr>
        <w:jc w:val="both"/>
        <w:rPr>
          <w:spacing w:val="-2"/>
          <w:sz w:val="28"/>
          <w:szCs w:val="28"/>
        </w:rPr>
      </w:pPr>
      <w:r w:rsidRPr="004632F6">
        <w:rPr>
          <w:iCs/>
          <w:sz w:val="28"/>
          <w:szCs w:val="28"/>
          <w:lang w:val="en-US"/>
        </w:rPr>
        <w:t xml:space="preserve">I</w:t>
      </w:r>
      <w:r w:rsidRPr="004632F6">
        <w:rPr>
          <w:iCs/>
          <w:sz w:val="28"/>
          <w:szCs w:val="28"/>
          <w:vertAlign w:val="superscript"/>
        </w:rPr>
        <w:t xml:space="preserve">г</w:t>
      </w:r>
      <w:r w:rsidRPr="004632F6">
        <w:rPr>
          <w:iCs/>
          <w:sz w:val="28"/>
          <w:szCs w:val="28"/>
          <w:vertAlign w:val="subscript"/>
        </w:rPr>
        <w:t xml:space="preserve">ф</w:t>
      </w:r>
      <w:r w:rsidRPr="004632F6">
        <w:rPr>
          <w:iCs/>
          <w:sz w:val="28"/>
          <w:szCs w:val="28"/>
          <w:vertAlign w:val="subscript"/>
        </w:rPr>
        <w:t xml:space="preserve">.</w:t>
      </w:r>
      <w:r w:rsidRPr="004632F6">
        <w:rPr>
          <w:iCs/>
          <w:sz w:val="28"/>
          <w:szCs w:val="28"/>
          <w:vertAlign w:val="subscript"/>
          <w:lang w:val="en-US"/>
        </w:rPr>
        <w:t xml:space="preserve">o</w:t>
      </w:r>
      <w:r w:rsidRPr="004632F6">
        <w:rPr>
          <w:iCs/>
          <w:sz w:val="28"/>
          <w:szCs w:val="28"/>
        </w:rPr>
        <w:t xml:space="preserve"> </w:t>
      </w:r>
      <w:r w:rsidRPr="004632F6">
        <w:rPr>
          <w:spacing w:val="-2"/>
          <w:sz w:val="28"/>
          <w:szCs w:val="28"/>
        </w:rPr>
        <w:t xml:space="preserve">- индекс физического объема доходов по перевозке грузов </w:t>
      </w:r>
      <w:r w:rsidRPr="004632F6">
        <w:rPr>
          <w:sz w:val="28"/>
          <w:szCs w:val="28"/>
          <w:lang w:val="kk-KZ"/>
        </w:rPr>
        <w:t xml:space="preserve">отдельного вида транспорта</w:t>
      </w:r>
      <w:r w:rsidRPr="004632F6">
        <w:rPr>
          <w:spacing w:val="-2"/>
          <w:sz w:val="28"/>
          <w:szCs w:val="28"/>
        </w:rPr>
        <w:t xml:space="preserve">;</w:t>
      </w:r>
    </w:p>
    <w:p>
      <w:pPr>
        <w:spacing w:after="40"/>
        <w:ind w:firstLine="527" w:left="181"/>
        <w:jc w:val="right"/>
        <w:rPr>
          <w:sz w:val="28"/>
          <w:szCs w:val="28"/>
        </w:rPr>
      </w:pPr>
    </w:p>
    <w:p>
      <w:pPr>
        <w:tabs>
          <w:tab w:pos="2835" w:val="left"/>
        </w:tabs>
        <w:ind w:firstLine="529" w:left="180"/>
        <w:jc w:val="right"/>
        <w:rPr>
          <w:sz w:val="28"/>
          <w:szCs w:val="28"/>
        </w:rPr>
      </w:pPr>
      <m:oMath>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взвеш</m:t>
            </m:r>
            <m:r>
              <w:rPr>
                <w:rFonts w:ascii="Cambria Math"/>
                <w:sz w:val="28"/>
                <w:szCs w:val="28"/>
              </w:rPr>
              <m:t xml:space="preserve">.</m:t>
            </m:r>
            <m:ctrlPr/>
          </m:sub>
          <m:sup>
            <m:r>
              <w:rPr>
                <w:rFonts w:ascii="Cambria Math"/>
                <w:sz w:val="28"/>
                <w:szCs w:val="28"/>
              </w:rPr>
              <m:t xml:space="preserve">п</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d</m:t>
            </m:r>
            <m:ctrlPr/>
          </m:e>
          <m:sub>
            <m:r>
              <w:rPr>
                <w:rFonts w:ascii="Cambria Math"/>
                <w:sz w:val="28"/>
                <w:szCs w:val="28"/>
              </w:rPr>
              <m:t xml:space="preserve">2</m:t>
            </m:r>
            <m:ctrlPr/>
          </m:sub>
          <m:sup>
            <m:r>
              <w:rPr>
                <w:rFonts w:ascii="Cambria Math"/>
                <w:sz w:val="28"/>
                <w:szCs w:val="28"/>
              </w:rPr>
              <m:t xml:space="preserve">пасс</m:t>
            </m:r>
            <m:ctrlPr/>
          </m:sup>
        </m:sSubSup>
        <m:r>
          <w:rPr>
            <w:rFonts w:cs="Cambria Math" w:hAnsi="Cambria Math"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ф</m:t>
            </m:r>
            <m:r>
              <w:rPr>
                <w:rFonts w:ascii="Cambria Math"/>
                <w:sz w:val="28"/>
                <w:szCs w:val="28"/>
              </w:rPr>
              <m:t xml:space="preserve">.</m:t>
            </m:r>
            <m:r>
              <w:rPr>
                <w:rFonts w:ascii="Cambria Math"/>
                <w:sz w:val="28"/>
                <w:szCs w:val="28"/>
              </w:rPr>
              <m:t xml:space="preserve">о</m:t>
            </m:r>
            <m:ctrlPr/>
          </m:sub>
          <m:sup>
            <m:r>
              <w:rPr>
                <w:rFonts w:ascii="Cambria Math"/>
                <w:sz w:val="28"/>
                <w:szCs w:val="28"/>
              </w:rPr>
              <m:t xml:space="preserve">п</m:t>
            </m:r>
            <m:ctrlPr/>
          </m:sup>
        </m:sSubSup>
        <m:r>
          <w:rPr>
            <w:rFonts w:ascii="Cambria Math"/>
            <w:sz w:val="28"/>
            <w:szCs w:val="28"/>
          </w:rPr>
          <m:t xml:space="preserve">/100%</m:t>
        </m:r>
      </m:oMath>
      <w:r w:rsidR="0055246E" w:rsidRPr="004632F6">
        <w:rPr>
          <w:sz w:val="28"/>
          <w:szCs w:val="28"/>
        </w:rPr>
        <w:tab/>
      </w:r>
      <w:r w:rsidR="0055246E" w:rsidRPr="004632F6">
        <w:rPr>
          <w:sz w:val="28"/>
          <w:szCs w:val="28"/>
        </w:rPr>
        <w:tab/>
      </w:r>
      <w:r w:rsidR="0055246E" w:rsidRPr="004632F6">
        <w:rPr>
          <w:sz w:val="28"/>
          <w:szCs w:val="28"/>
        </w:rPr>
        <w:tab/>
      </w:r>
      <w:r w:rsidR="0055246E" w:rsidRPr="004632F6">
        <w:rPr>
          <w:sz w:val="28"/>
          <w:szCs w:val="28"/>
          <w:lang w:val="kk-KZ"/>
        </w:rPr>
        <w:tab/>
      </w:r>
      <w:r w:rsidR="0055246E" w:rsidRPr="004632F6">
        <w:rPr>
          <w:sz w:val="28"/>
          <w:szCs w:val="28"/>
        </w:rPr>
        <w:tab/>
      </w:r>
      <w:r w:rsidR="0055246E" w:rsidRPr="004632F6">
        <w:rPr>
          <w:sz w:val="28"/>
          <w:szCs w:val="28"/>
        </w:rPr>
        <w:tab/>
      </w:r>
      <w:r w:rsidR="0055246E" w:rsidRPr="004632F6">
        <w:rPr>
          <w:sz w:val="28"/>
          <w:szCs w:val="28"/>
        </w:rPr>
        <w:t xml:space="preserve">(</w:t>
      </w:r>
      <w:r w:rsidR="0055246E" w:rsidRPr="004632F6">
        <w:rPr>
          <w:sz w:val="28"/>
          <w:szCs w:val="28"/>
          <w:lang w:val="kk-KZ"/>
        </w:rPr>
        <w:t xml:space="preserve">22</w:t>
      </w:r>
      <w:r w:rsidR="0055246E" w:rsidRPr="004632F6">
        <w:rPr>
          <w:sz w:val="28"/>
          <w:szCs w:val="28"/>
        </w:rPr>
        <w:t xml:space="preserve">)</w:t>
      </w:r>
    </w:p>
    <w:p>
      <w:pPr>
        <w:shd w:fill="FFFFFF" w:color="auto" w:val="clear"/>
        <w:rPr>
          <w:sz w:val="28"/>
          <w:szCs w:val="28"/>
        </w:rPr>
      </w:pPr>
      <w:r w:rsidRPr="004632F6">
        <w:rPr>
          <w:sz w:val="28"/>
          <w:szCs w:val="28"/>
        </w:rPr>
        <w:t xml:space="preserve">где:</w:t>
      </w:r>
    </w:p>
    <w:p>
      <w:pPr>
        <w:shd w:fill="FFFFFF" w:color="auto" w:val="clear"/>
        <w:jc w:val="both"/>
        <w:rPr>
          <w:spacing w:val="-3"/>
          <w:sz w:val="28"/>
          <w:szCs w:val="28"/>
        </w:rPr>
      </w:pPr>
      <m:oMath>
        <m:sSubSup>
          <m:sSubSupPr>
            <m:ctrlPr>
              <w:rPr>
                <w:rFonts w:hAnsi="Cambria Math" w:ascii="Cambria Math"/>
              </w:rPr>
            </m:ctrlPr>
          </m:sSubSupPr>
          <m:e>
            <m:r>
              <w:rPr>
                <w:rFonts w:ascii="Cambria Math"/>
              </w:rPr>
              <m:t xml:space="preserve">I</m:t>
            </m:r>
            <m:ctrlPr/>
          </m:e>
          <m:sub>
            <m:r>
              <w:rPr>
                <w:rFonts w:ascii="Cambria Math"/>
              </w:rPr>
              <m:t xml:space="preserve">взвеш</m:t>
            </m:r>
            <m:r>
              <w:rPr>
                <w:rFonts w:ascii="Cambria Math"/>
              </w:rPr>
              <m:t xml:space="preserve">.</m:t>
            </m:r>
            <m:ctrlPr/>
          </m:sub>
          <m:sup>
            <m:r>
              <w:rPr>
                <w:rFonts w:ascii="Cambria Math"/>
              </w:rPr>
              <m:t xml:space="preserve">п</m:t>
            </m:r>
            <m:ctrlPr/>
          </m:sup>
        </m:sSubSup>
      </m:oMath>
      <w:r w:rsidR="0055246E" w:rsidRPr="004632F6">
        <w:rPr/>
        <w:t xml:space="preserve"> -</w:t>
      </w:r>
      <w:r w:rsidR="0055246E" w:rsidRPr="004632F6">
        <w:rPr>
          <w:spacing w:val="-3"/>
          <w:sz w:val="28"/>
          <w:szCs w:val="28"/>
        </w:rPr>
        <w:t xml:space="preserve"> взвешенные индексы физического объема доходов от перевозок</w:t>
      </w:r>
    </w:p>
    <w:p>
      <w:pPr>
        <w:shd w:fill="FFFFFF" w:color="auto" w:val="clear"/>
        <w:ind w:firstLine="567"/>
        <w:jc w:val="both"/>
        <w:rPr>
          <w:sz w:val="28"/>
          <w:szCs w:val="28"/>
        </w:rPr>
      </w:pPr>
      <w:r w:rsidRPr="004632F6">
        <w:rPr>
          <w:spacing w:val="-3"/>
          <w:sz w:val="28"/>
          <w:szCs w:val="28"/>
        </w:rPr>
        <w:t xml:space="preserve"> пассажиров;</w:t>
      </w:r>
    </w:p>
    <w:p>
      <w:pPr>
        <w:shd w:fill="FFFFFF" w:color="auto" w:val="clear"/>
        <w:rPr>
          <w:sz w:val="28"/>
          <w:szCs w:val="28"/>
        </w:rPr>
      </w:pPr>
      <m:oMath>
        <m:sSubSup>
          <m:sSubSupPr>
            <m:ctrlPr>
              <w:rPr>
                <w:rFonts w:hAnsi="Cambria Math" w:ascii="Cambria Math"/>
                <w:spacing w:val="-7"/>
                <w:sz w:val="28"/>
                <w:szCs w:val="28"/>
              </w:rPr>
            </m:ctrlPr>
          </m:sSubSupPr>
          <m:e>
            <m:r>
              <w:rPr>
                <w:rFonts w:ascii="Cambria Math"/>
                <w:spacing w:val="-7"/>
                <w:sz w:val="28"/>
                <w:szCs w:val="28"/>
              </w:rPr>
              <m:t xml:space="preserve">d</m:t>
            </m:r>
            <m:ctrlPr/>
          </m:e>
          <m:sub>
            <m:r>
              <w:rPr>
                <w:rFonts w:ascii="Cambria Math"/>
                <w:spacing w:val="-7"/>
                <w:sz w:val="28"/>
                <w:szCs w:val="28"/>
              </w:rPr>
              <m:t xml:space="preserve">2</m:t>
            </m:r>
            <m:ctrlPr/>
          </m:sub>
          <m:sup>
            <m:r>
              <w:rPr>
                <w:rFonts w:ascii="Cambria Math"/>
                <w:spacing w:val="-7"/>
                <w:sz w:val="28"/>
                <w:szCs w:val="28"/>
              </w:rPr>
              <m:t xml:space="preserve">пасс</m:t>
            </m:r>
            <m:ctrlPr/>
          </m:sup>
        </m:sSubSup>
      </m:oMath>
      <w:r w:rsidR="0055246E" w:rsidRPr="004632F6">
        <w:rPr>
          <w:spacing w:val="-7"/>
          <w:sz w:val="28"/>
          <w:szCs w:val="28"/>
        </w:rPr>
        <w:t xml:space="preserve">- </w:t>
      </w:r>
      <w:r w:rsidR="0055246E" w:rsidRPr="004632F6">
        <w:rPr>
          <w:spacing w:val="-5"/>
          <w:sz w:val="28"/>
          <w:szCs w:val="28"/>
        </w:rPr>
        <w:t xml:space="preserve">доля доходов пассажирских перевозок по республике;</w:t>
      </w:r>
    </w:p>
    <w:p>
      <w:pPr>
        <w:jc w:val="both"/>
        <w:rPr>
          <w:sz w:val="28"/>
          <w:szCs w:val="28"/>
        </w:rPr>
      </w:pPr>
      <m:oMath>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ф</m:t>
            </m:r>
            <m:r>
              <w:rPr>
                <w:rFonts w:ascii="Cambria Math"/>
                <w:sz w:val="28"/>
                <w:szCs w:val="28"/>
              </w:rPr>
              <m:t xml:space="preserve">.</m:t>
            </m:r>
            <m:r>
              <w:rPr>
                <w:rFonts w:ascii="Cambria Math"/>
                <w:sz w:val="28"/>
                <w:szCs w:val="28"/>
              </w:rPr>
              <m:t xml:space="preserve">о</m:t>
            </m:r>
            <m:ctrlPr/>
          </m:sub>
          <m:sup>
            <m:r>
              <w:rPr>
                <w:rFonts w:ascii="Cambria Math"/>
                <w:sz w:val="28"/>
                <w:szCs w:val="28"/>
              </w:rPr>
              <m:t xml:space="preserve">п</m:t>
            </m:r>
            <m:ctrlPr/>
          </m:sup>
        </m:sSubSup>
      </m:oMath>
      <w:r w:rsidR="0055246E" w:rsidRPr="004632F6">
        <w:rPr>
          <w:iCs/>
          <w:sz w:val="28"/>
          <w:szCs w:val="28"/>
        </w:rPr>
        <w:t xml:space="preserve"> </w:t>
      </w:r>
      <w:r w:rsidR="0055246E" w:rsidRPr="004632F6">
        <w:rPr>
          <w:sz w:val="28"/>
          <w:szCs w:val="28"/>
        </w:rPr>
        <w:t xml:space="preserve">- индекс физического объема доходов по перевозке пассажиров отдельного</w:t>
      </w:r>
    </w:p>
    <w:p>
      <w:pPr>
        <w:ind w:firstLine="567"/>
        <w:jc w:val="both"/>
        <w:rPr>
          <w:sz w:val="28"/>
          <w:szCs w:val="28"/>
        </w:rPr>
      </w:pPr>
      <w:r w:rsidRPr="004632F6">
        <w:rPr>
          <w:sz w:val="28"/>
          <w:szCs w:val="28"/>
        </w:rPr>
        <w:t xml:space="preserve"> вида транспорта;</w:t>
      </w:r>
    </w:p>
    <w:p>
      <w:pPr>
        <w:shd w:fill="FFFFFF" w:color="auto" w:val="clear"/>
        <w:ind w:firstLine="709"/>
        <w:jc w:val="both"/>
        <w:rPr>
          <w:bCs/>
          <w:spacing w:val="-3"/>
          <w:sz w:val="28"/>
          <w:szCs w:val="28"/>
        </w:rPr>
      </w:pPr>
      <w:r w:rsidRPr="004632F6">
        <w:rPr>
          <w:spacing w:val="-5"/>
          <w:sz w:val="28"/>
          <w:szCs w:val="28"/>
        </w:rPr>
        <w:t xml:space="preserve">7) определяется индекс физического объе</w:t>
      </w:r>
      <w:r w:rsidRPr="004632F6">
        <w:rPr>
          <w:spacing w:val="-3"/>
          <w:sz w:val="28"/>
          <w:szCs w:val="28"/>
        </w:rPr>
        <w:t xml:space="preserve">ма </w:t>
      </w:r>
      <w:r w:rsidRPr="004632F6">
        <w:rPr>
          <w:bCs/>
          <w:spacing w:val="-3"/>
          <w:sz w:val="28"/>
          <w:szCs w:val="28"/>
        </w:rPr>
        <w:t xml:space="preserve">по республике (включающий</w:t>
      </w:r>
      <w:r w:rsidRPr="004632F6">
        <w:rPr>
          <w:bCs/>
          <w:spacing w:val="-3"/>
          <w:sz w:val="28"/>
          <w:szCs w:val="28"/>
          <w:lang w:val="kk-KZ"/>
        </w:rPr>
        <w:t xml:space="preserve"> и</w:t>
      </w:r>
      <w:r w:rsidRPr="004632F6">
        <w:rPr>
          <w:bCs/>
          <w:spacing w:val="-3"/>
          <w:sz w:val="28"/>
          <w:szCs w:val="28"/>
        </w:rPr>
        <w:t xml:space="preserve"> индекс по вспомогательной и дополнительной транспортной деятельности):</w:t>
      </w:r>
    </w:p>
    <w:p>
      <w:pPr>
        <w:shd w:fill="FFFFFF" w:color="auto" w:val="clear"/>
        <w:ind w:firstLine="709"/>
        <w:jc w:val="both"/>
        <w:rPr>
          <w:bCs/>
          <w:spacing w:val="-3"/>
          <w:sz w:val="28"/>
          <w:szCs w:val="28"/>
        </w:rPr>
      </w:pPr>
    </w:p>
    <w:p>
      <w:pPr>
        <w:tabs>
          <w:tab w:pos="2835" w:val="left"/>
        </w:tabs>
        <w:ind w:firstLine="709"/>
        <w:jc w:val="right"/>
        <w:rPr>
          <w:sz w:val="28"/>
          <w:szCs w:val="28"/>
        </w:rPr>
      </w:pPr>
      <m:oMath>
        <m:sSub>
          <m:sSubPr>
            <m:ctrlPr>
              <w:rPr>
                <w:rFonts w:hAnsi="Cambria Math" w:ascii="Cambria Math"/>
                <w:sz w:val="28"/>
                <w:szCs w:val="28"/>
              </w:rPr>
            </m:ctrlPr>
          </m:sSubPr>
          <m:e>
            <m:r>
              <w:rPr>
                <w:rFonts w:ascii="Cambria Math"/>
                <w:sz w:val="28"/>
                <w:szCs w:val="28"/>
              </w:rPr>
              <m:t xml:space="preserve">I</m:t>
            </m:r>
            <m:ctrlPr/>
          </m:e>
          <m:sub>
            <m:r>
              <w:rPr>
                <w:rFonts w:ascii="Cambria Math"/>
                <w:sz w:val="28"/>
                <w:szCs w:val="28"/>
              </w:rPr>
              <m:t xml:space="preserve">ф</m:t>
            </m:r>
            <m:r>
              <w:rPr>
                <w:rFonts w:ascii="Cambria Math"/>
                <w:sz w:val="28"/>
                <w:szCs w:val="28"/>
              </w:rPr>
              <m:t xml:space="preserve">.</m:t>
            </m:r>
            <m:r>
              <w:rPr>
                <w:rFonts w:ascii="Cambria Math"/>
                <w:sz w:val="28"/>
                <w:szCs w:val="28"/>
              </w:rPr>
              <m:t xml:space="preserve">о</m:t>
            </m:r>
            <m:r>
              <w:rPr>
                <w:rFonts w:ascii="Cambria Math"/>
                <w:sz w:val="28"/>
                <w:szCs w:val="28"/>
              </w:rPr>
              <m:t xml:space="preserve">.</m:t>
            </m:r>
            <m:r>
              <w:rPr>
                <w:rFonts w:ascii="Cambria Math"/>
                <w:sz w:val="28"/>
                <w:szCs w:val="28"/>
              </w:rPr>
              <m:t xml:space="preserve">респ</m:t>
            </m:r>
            <m:ctrlPr/>
          </m:sub>
        </m:sSub>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взвеш</m:t>
            </m:r>
            <m:r>
              <w:rPr>
                <w:rFonts w:ascii="Cambria Math"/>
                <w:sz w:val="28"/>
                <w:szCs w:val="28"/>
              </w:rPr>
              <m:t xml:space="preserve">.</m:t>
            </m:r>
            <m:ctrlPr/>
          </m:sub>
          <m:sup>
            <m:r>
              <w:rPr>
                <w:rFonts w:ascii="Cambria Math"/>
                <w:sz w:val="28"/>
                <w:szCs w:val="28"/>
              </w:rPr>
              <m:t xml:space="preserve">г</m:t>
            </m:r>
            <m:ctrlPr/>
          </m:sup>
        </m:sSubSup>
        <m:r>
          <w:rPr>
            <w:rFonts w:ascii="Cambria Math"/>
            <w:sz w:val="28"/>
            <w:szCs w:val="28"/>
          </w:rPr>
          <m:t xml:space="preserve">+</m:t>
        </m:r>
        <m:sSubSup>
          <m:sSubSupPr>
            <m:ctrlPr>
              <w:rPr>
                <w:rFonts w:hAnsi="Cambria Math" w:ascii="Cambria Math"/>
                <w:sz w:val="28"/>
                <w:szCs w:val="28"/>
              </w:rPr>
            </m:ctrlPr>
          </m:sSubSupPr>
          <m:e>
            <m:r>
              <w:rPr>
                <w:rFonts w:ascii="Cambria Math"/>
                <w:sz w:val="28"/>
                <w:szCs w:val="28"/>
              </w:rPr>
              <m:t xml:space="preserve">I</m:t>
            </m:r>
            <m:ctrlPr/>
          </m:e>
          <m:sub>
            <m:r>
              <w:rPr>
                <w:rFonts w:ascii="Cambria Math"/>
                <w:sz w:val="28"/>
                <w:szCs w:val="28"/>
              </w:rPr>
              <m:t xml:space="preserve">взвеш</m:t>
            </m:r>
            <m:r>
              <w:rPr>
                <w:rFonts w:ascii="Cambria Math"/>
                <w:sz w:val="28"/>
                <w:szCs w:val="28"/>
              </w:rPr>
              <m:t xml:space="preserve">.</m:t>
            </m:r>
            <m:ctrlPr/>
          </m:sub>
          <m:sup>
            <m:r>
              <w:rPr>
                <w:rFonts w:ascii="Cambria Math"/>
                <w:sz w:val="28"/>
                <w:szCs w:val="28"/>
              </w:rPr>
              <m:t xml:space="preserve">п</m:t>
            </m:r>
            <m:ctrlPr/>
          </m:sup>
        </m:sSubSup>
      </m:oMath>
      <w:r w:rsidR="0055246E" w:rsidRPr="004632F6">
        <w:rPr>
          <w:sz w:val="28"/>
          <w:szCs w:val="28"/>
        </w:rPr>
        <w:tab/>
      </w:r>
      <w:r w:rsidR="0055246E" w:rsidRPr="004632F6">
        <w:rPr>
          <w:sz w:val="28"/>
          <w:szCs w:val="28"/>
        </w:rPr>
        <w:tab/>
      </w:r>
      <w:r w:rsidR="0055246E" w:rsidRPr="004632F6">
        <w:rPr>
          <w:sz w:val="28"/>
          <w:szCs w:val="28"/>
          <w:lang w:val="kk-KZ"/>
        </w:rPr>
        <w:tab/>
      </w:r>
      <w:r w:rsidR="0055246E" w:rsidRPr="004632F6">
        <w:rPr>
          <w:sz w:val="28"/>
          <w:szCs w:val="28"/>
          <w:lang w:val="kk-KZ"/>
        </w:rPr>
        <w:tab/>
      </w:r>
      <w:r w:rsidR="0055246E" w:rsidRPr="004632F6">
        <w:rPr>
          <w:sz w:val="28"/>
          <w:szCs w:val="28"/>
          <w:lang w:val="kk-KZ"/>
        </w:rPr>
        <w:tab/>
      </w:r>
      <w:r w:rsidR="0055246E" w:rsidRPr="004632F6">
        <w:rPr>
          <w:sz w:val="28"/>
          <w:szCs w:val="28"/>
        </w:rPr>
        <w:tab/>
      </w:r>
      <w:r w:rsidR="0055246E" w:rsidRPr="004632F6">
        <w:rPr>
          <w:sz w:val="28"/>
          <w:szCs w:val="28"/>
        </w:rPr>
        <w:t xml:space="preserve">(</w:t>
      </w:r>
      <w:r w:rsidR="0055246E" w:rsidRPr="004632F6">
        <w:rPr>
          <w:sz w:val="28"/>
          <w:szCs w:val="28"/>
          <w:lang w:val="kk-KZ"/>
        </w:rPr>
        <w:t xml:space="preserve">23</w:t>
      </w:r>
      <w:r w:rsidR="0055246E" w:rsidRPr="004632F6">
        <w:rPr>
          <w:sz w:val="28"/>
          <w:szCs w:val="28"/>
        </w:rPr>
        <w:t xml:space="preserve">)</w:t>
      </w:r>
    </w:p>
    <w:p>
      <w:pPr>
        <w:rPr>
          <w:bCs/>
          <w:sz w:val="28"/>
          <w:szCs w:val="28"/>
          <w:lang w:val="kk-KZ"/>
        </w:rPr>
      </w:pPr>
      <w:r w:rsidRPr="004632F6">
        <w:rPr>
          <w:bCs/>
          <w:sz w:val="28"/>
          <w:szCs w:val="28"/>
          <w:lang w:val="kk-KZ"/>
        </w:rPr>
        <w:t xml:space="preserve">где:</w:t>
      </w:r>
    </w:p>
    <w:p>
      <w:pPr>
        <w:shd w:fill="FFFFFF" w:color="auto" w:val="clear"/>
        <w:rPr/>
      </w:pPr>
      <m:oMath>
        <m:sSub>
          <m:sSubPr>
            <m:ctrlPr>
              <w:rPr>
                <w:rFonts w:hAnsi="Cambria Math" w:ascii="Cambria Math"/>
              </w:rPr>
            </m:ctrlPr>
          </m:sSubPr>
          <m:e>
            <m:r>
              <w:rPr>
                <w:rFonts w:ascii="Cambria Math"/>
              </w:rPr>
              <m:t xml:space="preserve">I</m:t>
            </m:r>
            <m:ctrlPr/>
          </m:e>
          <m:sub>
            <m:r>
              <w:rPr>
                <w:rFonts w:ascii="Cambria Math"/>
              </w:rPr>
              <m:t xml:space="preserve">ф</m:t>
            </m:r>
            <m:r>
              <w:rPr>
                <w:rFonts w:ascii="Cambria Math"/>
              </w:rPr>
              <m:t xml:space="preserve">.</m:t>
            </m:r>
            <m:r>
              <w:rPr>
                <w:rFonts w:ascii="Cambria Math"/>
              </w:rPr>
              <m:t xml:space="preserve">о</m:t>
            </m:r>
            <m:r>
              <w:rPr>
                <w:rFonts w:ascii="Cambria Math"/>
              </w:rPr>
              <m:t xml:space="preserve">.</m:t>
            </m:r>
            <m:r>
              <w:rPr>
                <w:rFonts w:ascii="Cambria Math"/>
              </w:rPr>
              <m:t xml:space="preserve">респ</m:t>
            </m:r>
            <m:ctrlPr/>
          </m:sub>
        </m:sSub>
      </m:oMath>
      <w:r w:rsidR="0055246E" w:rsidRPr="004632F6">
        <w:rPr/>
        <w:t xml:space="preserve"> -</w:t>
      </w:r>
      <w:r w:rsidR="0055246E" w:rsidRPr="004632F6">
        <w:rPr>
          <w:spacing w:val="-5"/>
          <w:sz w:val="28"/>
          <w:szCs w:val="28"/>
        </w:rPr>
        <w:t xml:space="preserve"> индекс физического объе</w:t>
      </w:r>
      <w:r w:rsidR="0055246E" w:rsidRPr="004632F6">
        <w:rPr>
          <w:spacing w:val="-3"/>
          <w:sz w:val="28"/>
          <w:szCs w:val="28"/>
        </w:rPr>
        <w:t xml:space="preserve">ма </w:t>
      </w:r>
      <w:r w:rsidR="0055246E" w:rsidRPr="004632F6">
        <w:rPr>
          <w:bCs/>
          <w:spacing w:val="-3"/>
          <w:sz w:val="28"/>
          <w:szCs w:val="28"/>
        </w:rPr>
        <w:t xml:space="preserve">по республике;</w:t>
      </w:r>
    </w:p>
    <w:p>
      <w:pPr>
        <w:shd w:fill="FFFFFF" w:color="auto" w:val="clear"/>
        <w:jc w:val="both"/>
        <w:rPr>
          <w:bCs/>
        </w:rPr>
      </w:pPr>
      <m:oMath>
        <m:sSubSup>
          <m:sSubSupPr>
            <m:ctrlPr>
              <w:rPr>
                <w:rFonts w:hAnsi="Cambria Math" w:ascii="Cambria Math"/>
                <w:bCs/>
              </w:rPr>
            </m:ctrlPr>
          </m:sSubSupPr>
          <m:e>
            <m:r>
              <w:rPr>
                <w:rFonts w:ascii="Cambria Math"/>
              </w:rPr>
              <m:t xml:space="preserve">I</m:t>
            </m:r>
            <m:ctrlPr/>
          </m:e>
          <m:sub>
            <m:r>
              <w:rPr>
                <w:rFonts w:ascii="Cambria Math"/>
              </w:rPr>
              <m:t xml:space="preserve">взвеш</m:t>
            </m:r>
            <m:r>
              <w:rPr>
                <w:rFonts w:ascii="Cambria Math"/>
              </w:rPr>
              <m:t xml:space="preserve">.</m:t>
            </m:r>
            <m:ctrlPr/>
          </m:sub>
          <m:sup>
            <m:r>
              <w:rPr>
                <w:rFonts w:ascii="Cambria Math"/>
              </w:rPr>
              <m:t xml:space="preserve">г</m:t>
            </m:r>
            <m:ctrlPr/>
          </m:sup>
        </m:sSubSup>
      </m:oMath>
      <w:r w:rsidR="0055246E" w:rsidRPr="004632F6">
        <w:rPr>
          <w:bCs/>
        </w:rPr>
        <w:t xml:space="preserve"> -</w:t>
      </w:r>
      <w:r w:rsidR="0055246E" w:rsidRPr="004632F6">
        <w:rPr>
          <w:bCs/>
          <w:spacing w:val="-3"/>
          <w:sz w:val="28"/>
          <w:szCs w:val="28"/>
        </w:rPr>
        <w:t xml:space="preserve"> взвешенные индексы физического объема доходов от перевозок грузов;</w:t>
      </w:r>
    </w:p>
    <w:p>
      <w:pPr>
        <w:shd w:fill="FFFFFF" w:color="auto" w:val="clear"/>
        <w:jc w:val="both"/>
        <w:rPr>
          <w:bCs/>
          <w:spacing w:val="-3"/>
          <w:sz w:val="28"/>
          <w:szCs w:val="28"/>
        </w:rPr>
      </w:pPr>
      <m:oMath>
        <m:sSubSup>
          <m:sSubSupPr>
            <m:ctrlPr>
              <w:rPr>
                <w:rFonts w:hAnsi="Cambria Math" w:ascii="Cambria Math"/>
                <w:bCs/>
              </w:rPr>
            </m:ctrlPr>
          </m:sSubSupPr>
          <m:e>
            <m:r>
              <w:rPr>
                <w:rFonts w:ascii="Cambria Math"/>
              </w:rPr>
              <m:t xml:space="preserve">I</m:t>
            </m:r>
            <m:ctrlPr/>
          </m:e>
          <m:sub>
            <m:r>
              <w:rPr>
                <w:rFonts w:ascii="Cambria Math"/>
              </w:rPr>
              <m:t xml:space="preserve">взвеш</m:t>
            </m:r>
            <m:r>
              <w:rPr>
                <w:rFonts w:ascii="Cambria Math"/>
              </w:rPr>
              <m:t xml:space="preserve">.</m:t>
            </m:r>
            <m:ctrlPr/>
          </m:sub>
          <m:sup>
            <m:r>
              <w:rPr>
                <w:rFonts w:ascii="Cambria Math"/>
              </w:rPr>
              <m:t xml:space="preserve">п</m:t>
            </m:r>
            <m:ctrlPr/>
          </m:sup>
        </m:sSubSup>
      </m:oMath>
      <w:r w:rsidR="0055246E" w:rsidRPr="004632F6">
        <w:rPr>
          <w:bCs/>
        </w:rPr>
        <w:t xml:space="preserve"> -</w:t>
      </w:r>
      <w:r w:rsidR="0055246E" w:rsidRPr="004632F6">
        <w:rPr>
          <w:bCs/>
          <w:spacing w:val="-3"/>
          <w:sz w:val="28"/>
          <w:szCs w:val="28"/>
        </w:rPr>
        <w:t xml:space="preserve"> взвешенные индексы физического объема доходов от перевозок</w:t>
      </w:r>
    </w:p>
    <w:p>
      <w:pPr>
        <w:shd w:fill="FFFFFF" w:color="auto" w:val="clear"/>
        <w:ind w:firstLine="567"/>
        <w:jc w:val="both"/>
        <w:rPr>
          <w:bCs/>
          <w:spacing w:val="-3"/>
          <w:sz w:val="28"/>
          <w:szCs w:val="28"/>
          <w:lang w:val="kk-KZ"/>
        </w:rPr>
      </w:pPr>
      <w:r w:rsidRPr="004632F6">
        <w:rPr>
          <w:bCs/>
          <w:spacing w:val="-3"/>
          <w:sz w:val="28"/>
          <w:szCs w:val="28"/>
        </w:rPr>
        <w:t xml:space="preserve">пассажиров.</w:t>
      </w:r>
    </w:p>
    <w:p>
      <w:pPr>
        <w:shd w:fill="FFFFFF" w:color="auto" w:val="clear"/>
        <w:ind w:firstLine="709"/>
        <w:jc w:val="both"/>
        <w:rPr>
          <w:bCs/>
          <w:spacing w:val="-3"/>
          <w:sz w:val="28"/>
          <w:szCs w:val="28"/>
          <w:lang w:val="kk-KZ"/>
        </w:rPr>
      </w:pPr>
    </w:p>
    <w:p>
      <w:pPr>
        <w:shd w:fill="FFFFFF" w:color="auto" w:val="clear"/>
        <w:rPr>
          <w:bCs/>
          <w:spacing w:val="-3"/>
          <w:sz w:val="28"/>
          <w:szCs w:val="28"/>
          <w:lang w:val="kk-KZ"/>
        </w:rPr>
      </w:pPr>
    </w:p>
    <w:p>
      <w:pPr>
        <w:shd w:fill="FFFFFF" w:color="auto" w:val="clear"/>
        <w:jc w:val="center"/>
        <w:rPr>
          <w:b/>
          <w:bCs/>
          <w:spacing w:val="-1"/>
          <w:sz w:val="28"/>
          <w:szCs w:val="28"/>
        </w:rPr>
      </w:pPr>
      <w:r w:rsidRPr="004632F6">
        <w:rPr>
          <w:b/>
          <w:bCs/>
          <w:spacing w:val="-4"/>
          <w:sz w:val="28"/>
          <w:szCs w:val="28"/>
        </w:rPr>
        <w:t xml:space="preserve">Глава 1</w:t>
      </w:r>
      <w:r w:rsidRPr="004632F6">
        <w:rPr>
          <w:b/>
          <w:bCs/>
          <w:spacing w:val="-4"/>
          <w:sz w:val="28"/>
          <w:szCs w:val="28"/>
          <w:lang w:val="kk-KZ"/>
        </w:rPr>
        <w:t xml:space="preserve">2</w:t>
      </w:r>
      <w:r w:rsidRPr="004632F6">
        <w:rPr>
          <w:b/>
          <w:bCs/>
          <w:spacing w:val="-4"/>
          <w:sz w:val="28"/>
          <w:szCs w:val="28"/>
        </w:rPr>
        <w:t xml:space="preserve">. Расчет валового регионального продукта </w:t>
      </w:r>
      <w:r w:rsidRPr="004632F6">
        <w:rPr>
          <w:b/>
          <w:bCs/>
          <w:spacing w:val="-1"/>
          <w:sz w:val="28"/>
          <w:szCs w:val="28"/>
        </w:rPr>
        <w:t xml:space="preserve">отрасли </w:t>
      </w:r>
    </w:p>
    <w:p>
      <w:pPr>
        <w:shd w:fill="FFFFFF" w:color="auto" w:val="clear"/>
        <w:jc w:val="center"/>
        <w:rPr>
          <w:b/>
          <w:bCs/>
          <w:spacing w:val="-1"/>
          <w:sz w:val="28"/>
          <w:szCs w:val="28"/>
        </w:rPr>
      </w:pPr>
      <w:r w:rsidRPr="004632F6">
        <w:rPr>
          <w:b/>
          <w:bCs/>
          <w:spacing w:val="-1"/>
          <w:sz w:val="28"/>
          <w:szCs w:val="28"/>
        </w:rPr>
        <w:t xml:space="preserve">«Транспорт и складирование»</w:t>
      </w:r>
    </w:p>
    <w:p>
      <w:pPr>
        <w:pStyle w:val="Îñíîâíîéòåeañò"/>
        <w:ind w:firstLine="709"/>
        <w:jc w:val="center"/>
        <w:rPr>
          <w:sz w:val="28"/>
          <w:szCs w:val="28"/>
        </w:rPr>
      </w:pPr>
    </w:p>
    <w:p>
      <w:pPr>
        <w:pStyle w:val="Îñíîâíîéòåeañò"/>
        <w:ind w:firstLine="709"/>
        <w:rPr>
          <w:sz w:val="28"/>
          <w:szCs w:val="28"/>
        </w:rPr>
      </w:pPr>
      <w:r w:rsidRPr="004632F6">
        <w:rPr>
          <w:sz w:val="28"/>
          <w:szCs w:val="28"/>
          <w:lang w:val="kk-KZ"/>
        </w:rPr>
        <w:t xml:space="preserve">42</w:t>
      </w:r>
      <w:r w:rsidRPr="004632F6">
        <w:rPr>
          <w:sz w:val="28"/>
          <w:szCs w:val="28"/>
        </w:rPr>
        <w:t xml:space="preserve">. По статистике транспорта для системы национальных счетов для расчета </w:t>
      </w:r>
      <w:r w:rsidRPr="004632F6">
        <w:rPr>
          <w:sz w:val="28"/>
          <w:szCs w:val="28"/>
          <w:lang w:val="kk-KZ"/>
        </w:rPr>
        <w:t xml:space="preserve">валового регионального продукта </w:t>
      </w:r>
      <w:r w:rsidRPr="004632F6">
        <w:rPr>
          <w:sz w:val="28"/>
          <w:szCs w:val="28"/>
        </w:rPr>
        <w:t xml:space="preserve">формируются данные по выпуску и индексы физического объема по областям. </w:t>
      </w:r>
    </w:p>
    <w:p>
      <w:pPr>
        <w:pStyle w:val="Îñíîâíîéòåeañò"/>
        <w:ind w:firstLine="709"/>
        <w:rPr>
          <w:sz w:val="28"/>
          <w:szCs w:val="28"/>
        </w:rPr>
      </w:pPr>
      <w:r w:rsidRPr="004632F6">
        <w:rPr>
          <w:sz w:val="28"/>
          <w:szCs w:val="28"/>
        </w:rPr>
        <w:t xml:space="preserve">Указанные показатели формируются по следующим видам транспорта:</w:t>
      </w:r>
    </w:p>
    <w:p>
      <w:pPr>
        <w:pStyle w:val="Îñíîâíîéòåeañò"/>
        <w:ind w:firstLine="709"/>
        <w:rPr>
          <w:sz w:val="28"/>
          <w:szCs w:val="28"/>
        </w:rPr>
      </w:pPr>
      <w:r w:rsidRPr="004632F6">
        <w:rPr>
          <w:sz w:val="28"/>
          <w:szCs w:val="28"/>
        </w:rPr>
        <w:t xml:space="preserve">1) выпуск от перевозки грузов железнодорожным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2) выпуск от перевозки пассажиров железнодорожным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3) выпуск от перевозки грузов автомобильного транспорта</w:t>
      </w:r>
      <w:r w:rsidRPr="004632F6">
        <w:rPr>
          <w:b/>
          <w:bCs/>
          <w:snapToGrid w:val="false"/>
          <w:szCs w:val="24"/>
        </w:rPr>
        <w:t xml:space="preserve"> (</w:t>
      </w:r>
      <w:r w:rsidRPr="004632F6">
        <w:rPr>
          <w:sz w:val="28"/>
          <w:szCs w:val="28"/>
        </w:rPr>
        <w:t xml:space="preserve">распределяется по областям по отчетным данным предприятий по общегосударственному статистическому наблюдению месячной периодичности и по отчетным данным индивидуальных предпринимателей по общегосударственному статистическому наблюдению квартальной периодичности);</w:t>
      </w:r>
    </w:p>
    <w:p>
      <w:pPr>
        <w:ind w:firstLine="709"/>
        <w:jc w:val="both"/>
        <w:rPr>
          <w:sz w:val="28"/>
          <w:szCs w:val="28"/>
        </w:rPr>
      </w:pPr>
      <w:r w:rsidRPr="004632F6">
        <w:rPr>
          <w:sz w:val="28"/>
          <w:szCs w:val="28"/>
        </w:rPr>
        <w:t xml:space="preserve">4) выпуск от перевозки пассажиров автомобильным и городским </w:t>
      </w:r>
      <w:r w:rsidRPr="004632F6">
        <w:rPr>
          <w:sz w:val="28"/>
          <w:szCs w:val="28"/>
          <w:lang w:val="kk-KZ"/>
        </w:rPr>
        <w:t xml:space="preserve">рельсовым </w:t>
      </w:r>
      <w:r w:rsidRPr="004632F6">
        <w:rPr>
          <w:sz w:val="28"/>
          <w:szCs w:val="28"/>
        </w:rPr>
        <w:t xml:space="preserve">транспортом (распределяется по областям по отчетным данным предприятий по общегосударственному статистическому наблюдению месячной периодичности и по отчетным данным индивидуальных предпринимателей по общегосударственному статистическому наблюдению квартальной периодичности);</w:t>
      </w:r>
    </w:p>
    <w:p>
      <w:pPr>
        <w:pStyle w:val="Îñíîâíîéòåeañò"/>
        <w:ind w:firstLine="709"/>
        <w:rPr>
          <w:sz w:val="28"/>
          <w:szCs w:val="28"/>
        </w:rPr>
      </w:pPr>
      <w:r w:rsidRPr="004632F6">
        <w:rPr>
          <w:sz w:val="28"/>
          <w:szCs w:val="28"/>
        </w:rPr>
        <w:t xml:space="preserve">5) выпуск от транспортировки грузов трубопроводным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6) выпуск от перевозки грузов воздушным транспортом (распределяется по областям по отчетным данным предприятий по общегосударственному </w:t>
      </w:r>
      <w:r w:rsidRPr="004632F6">
        <w:rPr>
          <w:sz w:val="28"/>
          <w:szCs w:val="28"/>
        </w:rPr>
        <w:t xml:space="preserve">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7) выпуск от перевозки пассажиров воздушным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8) выпуск от перевозки грузов </w:t>
      </w:r>
      <w:r w:rsidRPr="004632F6">
        <w:rPr>
          <w:spacing w:val="-2"/>
          <w:sz w:val="28"/>
          <w:szCs w:val="28"/>
        </w:rPr>
        <w:t xml:space="preserve">внутренним водным</w:t>
      </w:r>
      <w:r w:rsidRPr="004632F6">
        <w:rPr>
          <w:sz w:val="28"/>
          <w:szCs w:val="28"/>
        </w:rPr>
        <w:t xml:space="preserve">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9) выпуск от перевозки пассажиров </w:t>
      </w:r>
      <w:r w:rsidRPr="004632F6">
        <w:rPr>
          <w:spacing w:val="-2"/>
          <w:sz w:val="28"/>
          <w:szCs w:val="28"/>
        </w:rPr>
        <w:t xml:space="preserve">внутренним водным</w:t>
      </w:r>
      <w:r w:rsidRPr="004632F6">
        <w:rPr>
          <w:sz w:val="28"/>
          <w:szCs w:val="28"/>
        </w:rPr>
        <w:t xml:space="preserve">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10) выпуск от перевозки грузов морским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11) выпуск от перевозки пассажиров морским транспортом (распределяется по областям по отчетным данным предприятий по общегосударственному статистическому наблюдению месячной периодичности);</w:t>
      </w:r>
    </w:p>
    <w:p>
      <w:pPr>
        <w:pStyle w:val="Îñíîâíîéòåeañò"/>
        <w:ind w:firstLine="709"/>
        <w:rPr>
          <w:sz w:val="28"/>
          <w:szCs w:val="28"/>
        </w:rPr>
      </w:pPr>
      <w:r w:rsidRPr="004632F6">
        <w:rPr>
          <w:sz w:val="28"/>
          <w:szCs w:val="28"/>
        </w:rPr>
        <w:t xml:space="preserve">12) выпуск от вспомогательной транспортной деятельности (распределяется по областям по отчетным данным предприятий по общегосударственному статистическому наблюдению годовой периодичности о работе соответствующих видов транспорта</w:t>
      </w:r>
      <w:r w:rsidRPr="004632F6">
        <w:rPr>
          <w:sz w:val="28"/>
          <w:szCs w:val="28"/>
          <w:lang w:val="kk-KZ"/>
        </w:rPr>
        <w:t xml:space="preserve"> (на ежемесячной основе</w:t>
      </w:r>
      <w:r w:rsidRPr="004632F6">
        <w:rPr>
          <w:sz w:val="28"/>
          <w:szCs w:val="28"/>
        </w:rPr>
        <w:t xml:space="preserve"> </w:t>
      </w:r>
      <w:r w:rsidRPr="004632F6">
        <w:rPr>
          <w:sz w:val="28"/>
          <w:szCs w:val="28"/>
        </w:rPr>
        <w:t xml:space="preserve">распредел</w:t>
      </w:r>
      <w:r w:rsidRPr="004632F6">
        <w:rPr>
          <w:sz w:val="28"/>
          <w:szCs w:val="28"/>
          <w:lang w:val="kk-KZ"/>
        </w:rPr>
        <w:t xml:space="preserve">ение осуществляется</w:t>
      </w:r>
      <w:r w:rsidRPr="004632F6">
        <w:rPr>
          <w:sz w:val="28"/>
          <w:szCs w:val="28"/>
        </w:rPr>
        <w:t xml:space="preserve"> пропорционально месяцам года – 1/12)).</w:t>
      </w:r>
    </w:p>
    <w:p>
      <w:pPr>
        <w:pStyle w:val="Îñíîâíîéòåeañò"/>
        <w:ind w:firstLine="709"/>
        <w:rPr>
          <w:sz w:val="28"/>
          <w:szCs w:val="28"/>
        </w:rPr>
      </w:pPr>
      <w:r w:rsidRPr="004632F6">
        <w:rPr>
          <w:sz w:val="28"/>
          <w:szCs w:val="28"/>
          <w:lang w:val="kk-KZ"/>
        </w:rPr>
        <w:t xml:space="preserve">43</w:t>
      </w:r>
      <w:r w:rsidRPr="004632F6">
        <w:rPr>
          <w:sz w:val="28"/>
          <w:szCs w:val="28"/>
        </w:rPr>
        <w:t xml:space="preserve">. Индекс физического объема услуг транспорта рассчитывается отдельно по каждому виду вышеперечисленных транспортных услуг, по каждой области отдельно: </w:t>
      </w:r>
    </w:p>
    <w:p>
      <w:pPr>
        <w:pStyle w:val="Îñíîâíîéòåeañò"/>
        <w:ind w:firstLine="709"/>
        <w:rPr>
          <w:sz w:val="28"/>
          <w:szCs w:val="28"/>
        </w:rPr>
      </w:pPr>
      <w:r w:rsidRPr="004632F6">
        <w:rPr>
          <w:sz w:val="28"/>
          <w:szCs w:val="28"/>
        </w:rPr>
        <w:t xml:space="preserve">1) рассчитывается индекс физического объема в целом по транспорту по каждой области путем взвешивания соответствующих индексов физического объема по каждому виду услуг транспорта:</w:t>
      </w:r>
    </w:p>
    <w:p>
      <w:pPr>
        <w:pStyle w:val="Îñíîâíîéòåeañò"/>
        <w:tabs>
          <w:tab w:pos="2835" w:val="left"/>
        </w:tabs>
        <w:ind w:firstLine="709"/>
        <w:jc w:val="right"/>
        <w:rPr>
          <w:sz w:val="28"/>
          <w:szCs w:val="28"/>
          <w:lang w:val="kk-KZ"/>
        </w:rPr>
      </w:pPr>
      <m:oMath>
        <m:r>
          <w:rPr>
            <w:rFonts w:ascii="Cambria Math"/>
            <w:sz w:val="28"/>
            <w:szCs w:val="28"/>
          </w:rPr>
          <m:t xml:space="preserve">ИФО</m:t>
        </m:r>
        <m:r>
          <w:rPr>
            <w:rFonts w:ascii="Cambria Math"/>
            <w:sz w:val="28"/>
            <w:szCs w:val="28"/>
          </w:rPr>
          <m:t xml:space="preserve">=</m:t>
        </m:r>
        <m:f>
          <m:fPr>
            <m:ctrlPr>
              <w:rPr>
                <w:rFonts w:hAnsi="Cambria Math" w:ascii="Cambria Math"/>
                <w:sz w:val="28"/>
                <w:szCs w:val="28"/>
              </w:rPr>
            </m:ctrlPr>
          </m:fPr>
          <m:num>
            <m:r>
              <w:rPr>
                <w:rFonts w:hAnsi="Cambria Math" w:ascii="Cambria Math"/>
                <w:sz w:val="28"/>
                <w:szCs w:val="28"/>
              </w:rPr>
              <m:t xml:space="preserve">(</m:t>
            </m:r>
            <m:sSub>
              <m:sSubPr>
                <m:ctrlPr>
                  <w:rPr>
                    <w:rFonts w:hAnsi="Cambria Math" w:ascii="Cambria Math"/>
                    <w:sz w:val="28"/>
                    <w:szCs w:val="28"/>
                  </w:rPr>
                </m:ctrlPr>
              </m:sSubPr>
              <m:e>
                <m:r>
                  <w:rPr>
                    <w:rFonts w:ascii="Cambria Math"/>
                    <w:sz w:val="28"/>
                    <w:szCs w:val="28"/>
                  </w:rPr>
                  <m:t xml:space="preserve">В</m:t>
                </m:r>
                <m:ctrlPr/>
              </m:e>
              <m:sub>
                <m:r>
                  <w:rPr>
                    <w:rFonts w:ascii="Cambria Math"/>
                    <w:sz w:val="28"/>
                    <w:szCs w:val="28"/>
                  </w:rPr>
                  <m:t xml:space="preserve">1</m:t>
                </m:r>
                <m:ctrlPr/>
              </m:sub>
            </m:sSub>
            <m:r>
              <w:rPr>
                <w:rFonts w:hAnsi="Cambria Math" w:ascii="Cambria Math"/>
                <w:sz w:val="28"/>
                <w:szCs w:val="28"/>
              </w:rPr>
              <m:t xml:space="preserve">/</m:t>
            </m:r>
            <m:sSub>
              <m:sSubPr>
                <m:ctrlPr>
                  <w:rPr>
                    <w:rFonts w:hAnsi="Cambria Math" w:ascii="Cambria Math"/>
                    <w:sz w:val="28"/>
                    <w:szCs w:val="28"/>
                  </w:rPr>
                </m:ctrlPr>
              </m:sSubPr>
              <m:e>
                <m:r>
                  <w:rPr>
                    <w:rFonts w:ascii="Cambria Math"/>
                    <w:sz w:val="28"/>
                    <w:szCs w:val="28"/>
                  </w:rPr>
                  <m:t xml:space="preserve">И</m:t>
                </m:r>
                <m:ctrlPr/>
              </m:e>
              <m:sub>
                <m:r>
                  <w:rPr>
                    <w:rFonts w:ascii="Cambria Math"/>
                    <w:sz w:val="28"/>
                    <w:szCs w:val="28"/>
                  </w:rPr>
                  <m:t xml:space="preserve">цен</m:t>
                </m:r>
                <m:ctrlPr/>
              </m:sub>
            </m:sSub>
            <m:r>
              <w:rPr>
                <w:rFonts w:hAnsi="Cambria Math" w:ascii="Cambria Math"/>
                <w:sz w:val="28"/>
                <w:szCs w:val="28"/>
              </w:rPr>
              <m:t xml:space="preserve">)</m:t>
            </m:r>
            <m:ctrlPr/>
          </m:num>
          <m:den>
            <m:sSub>
              <m:sSubPr>
                <m:ctrlPr>
                  <w:rPr>
                    <w:rFonts w:hAnsi="Cambria Math" w:ascii="Cambria Math"/>
                    <w:sz w:val="28"/>
                    <w:szCs w:val="28"/>
                  </w:rPr>
                </m:ctrlPr>
              </m:sSubPr>
              <m:e>
                <m:r>
                  <w:rPr>
                    <w:rFonts w:ascii="Cambria Math"/>
                    <w:sz w:val="28"/>
                    <w:szCs w:val="28"/>
                  </w:rPr>
                  <m:t xml:space="preserve">В</m:t>
                </m:r>
                <m:ctrlPr/>
              </m:e>
              <m:sub>
                <m:r>
                  <w:rPr>
                    <w:rFonts w:ascii="Cambria Math"/>
                    <w:sz w:val="28"/>
                    <w:szCs w:val="28"/>
                  </w:rPr>
                  <m:t xml:space="preserve">0</m:t>
                </m:r>
                <m:ctrlPr/>
              </m:sub>
            </m:sSub>
            <m:ctrlPr/>
          </m:den>
        </m:f>
        <m:r>
          <w:rPr>
            <w:rFonts w:cs="Cambria Math" w:hAnsi="Cambria Math" w:ascii="Cambria Math"/>
            <w:sz w:val="28"/>
            <w:szCs w:val="28"/>
          </w:rPr>
          <m:t xml:space="preserve">*</m:t>
        </m:r>
        <m:r>
          <w:rPr>
            <w:rFonts w:ascii="Cambria Math"/>
            <w:sz w:val="28"/>
            <w:szCs w:val="28"/>
          </w:rPr>
          <m:t xml:space="preserve">100%</m:t>
        </m:r>
      </m:oMath>
      <w:r w:rsidRPr="004632F6">
        <w:rPr>
          <w:sz w:val="28"/>
          <w:szCs w:val="28"/>
        </w:rPr>
        <w:t xml:space="preserve">, </w:t>
      </w:r>
      <w:r w:rsidRPr="004632F6">
        <w:rPr>
          <w:sz w:val="28"/>
          <w:szCs w:val="28"/>
        </w:rPr>
        <w:tab/>
      </w:r>
      <w:r w:rsidRPr="004632F6">
        <w:rPr>
          <w:sz w:val="28"/>
          <w:szCs w:val="28"/>
        </w:rPr>
        <w:tab/>
      </w:r>
      <w:r w:rsidRPr="004632F6">
        <w:rPr>
          <w:sz w:val="28"/>
          <w:szCs w:val="28"/>
        </w:rPr>
        <w:tab/>
      </w:r>
      <w:r w:rsidRPr="004632F6">
        <w:rPr>
          <w:sz w:val="28"/>
          <w:szCs w:val="28"/>
          <w:lang w:val="kk-KZ"/>
        </w:rPr>
        <w:tab/>
      </w:r>
      <w:r w:rsidRPr="004632F6">
        <w:rPr>
          <w:sz w:val="28"/>
          <w:szCs w:val="28"/>
          <w:lang w:val="kk-KZ"/>
        </w:rPr>
        <w:tab/>
      </w:r>
      <w:r w:rsidRPr="004632F6">
        <w:rPr>
          <w:sz w:val="28"/>
          <w:szCs w:val="28"/>
          <w:lang w:val="kk-KZ"/>
        </w:rPr>
        <w:tab/>
      </w:r>
      <w:r w:rsidRPr="004632F6">
        <w:rPr>
          <w:sz w:val="28"/>
          <w:szCs w:val="28"/>
        </w:rPr>
        <w:t xml:space="preserve">(</w:t>
      </w:r>
      <w:r w:rsidRPr="004632F6">
        <w:rPr>
          <w:sz w:val="28"/>
          <w:szCs w:val="28"/>
          <w:lang w:val="kk-KZ"/>
        </w:rPr>
        <w:t xml:space="preserve">24</w:t>
      </w:r>
      <w:r w:rsidRPr="004632F6">
        <w:rPr>
          <w:sz w:val="28"/>
          <w:szCs w:val="28"/>
        </w:rPr>
        <w:t xml:space="preserve">)</w:t>
      </w:r>
    </w:p>
    <w:p>
      <w:pPr>
        <w:pStyle w:val="Îñíîâíîéòåeañò"/>
        <w:rPr>
          <w:sz w:val="28"/>
          <w:szCs w:val="28"/>
        </w:rPr>
      </w:pPr>
      <w:r w:rsidRPr="004632F6">
        <w:rPr>
          <w:sz w:val="28"/>
          <w:szCs w:val="28"/>
        </w:rPr>
        <w:t xml:space="preserve">где:</w:t>
      </w:r>
    </w:p>
    <w:p>
      <w:pPr>
        <w:pStyle w:val="Îñíîâíîéòåeañò"/>
        <w:rPr>
          <w:sz w:val="28"/>
          <w:szCs w:val="28"/>
        </w:rPr>
      </w:pPr>
      <w:r w:rsidRPr="004632F6">
        <w:rPr>
          <w:iCs/>
          <w:sz w:val="28"/>
          <w:szCs w:val="28"/>
        </w:rPr>
        <w:t xml:space="preserve">ИФО</w:t>
      </w:r>
      <w:r w:rsidRPr="004632F6">
        <w:rPr>
          <w:sz w:val="28"/>
          <w:szCs w:val="28"/>
        </w:rPr>
        <w:t xml:space="preserve"> – индекс физического объема по определенному виду деятельности;</w:t>
      </w:r>
    </w:p>
    <w:p>
      <w:pPr>
        <w:pStyle w:val="Îñíîâíîéòåeañò"/>
        <w:rPr>
          <w:sz w:val="28"/>
          <w:szCs w:val="28"/>
        </w:rPr>
      </w:pPr>
      <w:r w:rsidRPr="004632F6">
        <w:rPr>
          <w:iCs/>
          <w:sz w:val="28"/>
          <w:szCs w:val="28"/>
        </w:rPr>
        <w:t xml:space="preserve">В</w:t>
      </w:r>
      <w:r w:rsidRPr="004632F6">
        <w:rPr>
          <w:iCs/>
          <w:sz w:val="28"/>
          <w:szCs w:val="28"/>
          <w:vertAlign w:val="subscript"/>
        </w:rPr>
        <w:t xml:space="preserve">1</w:t>
      </w:r>
      <w:r w:rsidRPr="004632F6">
        <w:rPr>
          <w:iCs/>
          <w:sz w:val="28"/>
          <w:szCs w:val="28"/>
        </w:rPr>
        <w:t xml:space="preserve">,</w:t>
      </w:r>
      <w:r w:rsidRPr="004632F6">
        <w:rPr>
          <w:iCs/>
          <w:sz w:val="28"/>
          <w:szCs w:val="28"/>
          <w:lang w:val="kk-KZ"/>
        </w:rPr>
        <w:t xml:space="preserve"> </w:t>
      </w:r>
      <w:r w:rsidRPr="004632F6">
        <w:rPr>
          <w:iCs/>
          <w:sz w:val="28"/>
          <w:szCs w:val="28"/>
        </w:rPr>
        <w:t xml:space="preserve">В</w:t>
      </w:r>
      <w:r w:rsidRPr="004632F6">
        <w:rPr>
          <w:iCs/>
          <w:sz w:val="28"/>
          <w:szCs w:val="28"/>
          <w:vertAlign w:val="subscript"/>
        </w:rPr>
        <w:t xml:space="preserve">0</w:t>
      </w:r>
      <w:r w:rsidRPr="004632F6">
        <w:rPr>
          <w:sz w:val="28"/>
          <w:szCs w:val="28"/>
        </w:rPr>
        <w:t xml:space="preserve"> – выпуск в отчетном и базисном периодах;</w:t>
      </w:r>
    </w:p>
    <w:p>
      <w:pPr>
        <w:pStyle w:val="Îñíîâíîéòåeañò"/>
        <w:rPr>
          <w:sz w:val="28"/>
          <w:szCs w:val="28"/>
        </w:rPr>
      </w:pPr>
      <w:r w:rsidRPr="004632F6">
        <w:rPr>
          <w:iCs/>
          <w:sz w:val="28"/>
          <w:szCs w:val="28"/>
        </w:rPr>
        <w:t xml:space="preserve">И</w:t>
      </w:r>
      <w:r w:rsidRPr="004632F6">
        <w:rPr>
          <w:iCs/>
          <w:sz w:val="28"/>
          <w:szCs w:val="28"/>
          <w:vertAlign w:val="subscript"/>
        </w:rPr>
        <w:t xml:space="preserve">цен</w:t>
      </w:r>
      <w:r w:rsidRPr="004632F6">
        <w:rPr>
          <w:iCs/>
          <w:sz w:val="28"/>
          <w:szCs w:val="28"/>
          <w:vertAlign w:val="subscript"/>
        </w:rPr>
        <w:t xml:space="preserve"> </w:t>
      </w:r>
      <w:r w:rsidRPr="004632F6">
        <w:rPr>
          <w:sz w:val="28"/>
          <w:szCs w:val="28"/>
        </w:rPr>
        <w:t xml:space="preserve"> –</w:t>
      </w:r>
      <w:r w:rsidRPr="004632F6">
        <w:rPr>
          <w:sz w:val="28"/>
          <w:szCs w:val="28"/>
        </w:rPr>
        <w:t xml:space="preserve"> индекс цен (тарифов) в отчетном периоде к базисном</w:t>
      </w:r>
      <w:r w:rsidR="008263F9">
        <w:rPr>
          <w:sz w:val="28"/>
          <w:szCs w:val="28"/>
          <w:lang w:val="kk-KZ"/>
        </w:rPr>
        <w:t xml:space="preserve">у</w:t>
      </w:r>
      <w:r w:rsidRPr="004632F6">
        <w:rPr>
          <w:sz w:val="28"/>
          <w:szCs w:val="28"/>
        </w:rPr>
        <w:t xml:space="preserve"> периоду.</w:t>
      </w:r>
    </w:p>
    <w:p>
      <w:pPr>
        <w:pStyle w:val="Îñíîâíîéòåeañò"/>
        <w:ind w:firstLine="900"/>
        <w:rPr>
          <w:sz w:val="28"/>
          <w:szCs w:val="28"/>
        </w:rPr>
      </w:pPr>
    </w:p>
    <w:p>
      <w:pPr>
        <w:pStyle w:val="Îñíîâíîéòåeañò"/>
        <w:tabs>
          <w:tab w:pos="2835" w:val="left"/>
        </w:tabs>
        <w:ind w:firstLine="709"/>
        <w:jc w:val="right"/>
        <w:rPr>
          <w:sz w:val="28"/>
          <w:szCs w:val="28"/>
          <w:lang w:val="kk-KZ"/>
        </w:rPr>
      </w:pPr>
      <w:r w:rsidRPr="004632F6">
        <w:rPr>
          <w:iCs/>
          <w:szCs w:val="24"/>
        </w:rPr>
        <w:t xml:space="preserve">ИФО</w:t>
      </w:r>
      <w:r w:rsidRPr="004632F6">
        <w:rPr>
          <w:iCs/>
          <w:szCs w:val="24"/>
          <w:vertAlign w:val="subscript"/>
        </w:rPr>
        <w:t xml:space="preserve">обл</w:t>
      </w:r>
      <w:r w:rsidRPr="004632F6">
        <w:rPr>
          <w:iCs/>
          <w:szCs w:val="24"/>
          <w:vertAlign w:val="subscript"/>
        </w:rPr>
        <w:t xml:space="preserve">.</w:t>
      </w:r>
      <w:r w:rsidRPr="004632F6">
        <w:rPr>
          <w:szCs w:val="24"/>
        </w:rPr>
        <w:t xml:space="preserve"> = </w:t>
      </w:r>
      <w:r w:rsidRPr="004632F6">
        <w:rPr>
          <w:iCs/>
          <w:szCs w:val="24"/>
        </w:rPr>
        <w:t xml:space="preserve">ИФО</w:t>
      </w:r>
      <w:r w:rsidRPr="004632F6">
        <w:rPr>
          <w:iCs/>
          <w:szCs w:val="24"/>
          <w:vertAlign w:val="subscript"/>
        </w:rPr>
        <w:t xml:space="preserve">вд</w:t>
      </w:r>
      <w:r w:rsidRPr="004632F6">
        <w:rPr>
          <w:iCs/>
          <w:szCs w:val="24"/>
          <w:vertAlign w:val="subscript"/>
        </w:rPr>
        <w:t xml:space="preserve"> 1</w:t>
      </w:r>
      <w:r w:rsidRPr="004632F6">
        <w:rPr>
          <w:szCs w:val="24"/>
        </w:rPr>
        <w:t xml:space="preserve"> * </w:t>
      </w:r>
      <w:r w:rsidRPr="004632F6">
        <w:rPr>
          <w:iCs/>
          <w:szCs w:val="24"/>
        </w:rPr>
        <w:t xml:space="preserve">Д</w:t>
      </w:r>
      <w:r w:rsidRPr="004632F6">
        <w:rPr>
          <w:iCs/>
          <w:szCs w:val="24"/>
          <w:vertAlign w:val="subscript"/>
        </w:rPr>
        <w:t xml:space="preserve">вд</w:t>
      </w:r>
      <w:r w:rsidRPr="004632F6">
        <w:rPr>
          <w:iCs/>
          <w:szCs w:val="24"/>
          <w:vertAlign w:val="subscript"/>
        </w:rPr>
        <w:t xml:space="preserve"> 1</w:t>
      </w:r>
      <w:r w:rsidRPr="004632F6">
        <w:rPr>
          <w:iCs/>
          <w:szCs w:val="24"/>
        </w:rPr>
        <w:t xml:space="preserve"> + … + </w:t>
      </w:r>
      <w:r w:rsidRPr="004632F6">
        <w:rPr>
          <w:iCs/>
          <w:szCs w:val="24"/>
        </w:rPr>
        <w:t xml:space="preserve">ИФО</w:t>
      </w:r>
      <w:r w:rsidRPr="004632F6">
        <w:rPr>
          <w:iCs/>
          <w:szCs w:val="24"/>
          <w:vertAlign w:val="subscript"/>
        </w:rPr>
        <w:t xml:space="preserve">вд</w:t>
      </w:r>
      <w:r w:rsidRPr="004632F6">
        <w:rPr>
          <w:iCs/>
          <w:szCs w:val="24"/>
          <w:vertAlign w:val="subscript"/>
        </w:rPr>
        <w:t xml:space="preserve"> </w:t>
      </w:r>
      <w:r w:rsidRPr="004632F6">
        <w:rPr>
          <w:iCs/>
          <w:szCs w:val="24"/>
          <w:vertAlign w:val="subscript"/>
          <w:lang w:val="en-US"/>
        </w:rPr>
        <w:t xml:space="preserve">n</w:t>
      </w:r>
      <w:r w:rsidRPr="004632F6">
        <w:rPr>
          <w:iCs/>
          <w:szCs w:val="24"/>
        </w:rPr>
        <w:t xml:space="preserve"> * </w:t>
      </w:r>
      <w:r w:rsidRPr="004632F6">
        <w:rPr>
          <w:iCs/>
          <w:szCs w:val="24"/>
        </w:rPr>
        <w:t xml:space="preserve">Д</w:t>
      </w:r>
      <w:r w:rsidRPr="004632F6">
        <w:rPr>
          <w:iCs/>
          <w:szCs w:val="24"/>
          <w:vertAlign w:val="subscript"/>
        </w:rPr>
        <w:t xml:space="preserve">вд</w:t>
      </w:r>
      <w:r w:rsidRPr="004632F6">
        <w:rPr>
          <w:iCs/>
          <w:szCs w:val="24"/>
          <w:vertAlign w:val="subscript"/>
        </w:rPr>
        <w:t xml:space="preserve"> </w:t>
      </w:r>
      <w:r w:rsidRPr="004632F6">
        <w:rPr>
          <w:iCs/>
          <w:szCs w:val="24"/>
          <w:vertAlign w:val="subscript"/>
          <w:lang w:val="en-US"/>
        </w:rPr>
        <w:t xml:space="preserve">n</w:t>
      </w:r>
      <w:r w:rsidRPr="004632F6">
        <w:rPr>
          <w:szCs w:val="24"/>
        </w:rPr>
        <w:t xml:space="preserve">,</w:t>
      </w:r>
      <w:r w:rsidRPr="004632F6">
        <w:rPr>
          <w:szCs w:val="24"/>
          <w:lang w:val="kk-KZ"/>
        </w:rPr>
        <w:tab/>
      </w:r>
      <w:r w:rsidRPr="004632F6">
        <w:rPr>
          <w:szCs w:val="24"/>
          <w:lang w:val="kk-KZ"/>
        </w:rPr>
        <w:tab/>
      </w:r>
      <w:r w:rsidRPr="004632F6">
        <w:rPr>
          <w:sz w:val="28"/>
          <w:szCs w:val="28"/>
          <w:lang w:val="kk-KZ"/>
        </w:rPr>
        <w:tab/>
      </w:r>
      <w:r w:rsidRPr="004632F6">
        <w:rPr>
          <w:sz w:val="28"/>
          <w:szCs w:val="28"/>
        </w:rPr>
        <w:t xml:space="preserve">(</w:t>
      </w:r>
      <w:r w:rsidRPr="004632F6">
        <w:rPr>
          <w:sz w:val="28"/>
          <w:szCs w:val="28"/>
          <w:lang w:val="kk-KZ"/>
        </w:rPr>
        <w:t xml:space="preserve">25</w:t>
      </w:r>
      <w:r w:rsidRPr="004632F6">
        <w:rPr>
          <w:sz w:val="28"/>
          <w:szCs w:val="28"/>
        </w:rPr>
        <w:t xml:space="preserve">)</w:t>
      </w:r>
    </w:p>
    <w:p>
      <w:pPr>
        <w:pStyle w:val="Îñíîâíîéòåeañò"/>
        <w:tabs>
          <w:tab w:pos="8575" w:val="left"/>
        </w:tabs>
        <w:rPr>
          <w:sz w:val="28"/>
          <w:szCs w:val="28"/>
        </w:rPr>
      </w:pPr>
      <w:r w:rsidRPr="004632F6">
        <w:rPr>
          <w:sz w:val="28"/>
          <w:szCs w:val="28"/>
        </w:rPr>
        <w:t xml:space="preserve">где:</w:t>
      </w:r>
      <w:r w:rsidRPr="004632F6">
        <w:rPr>
          <w:sz w:val="28"/>
          <w:szCs w:val="28"/>
        </w:rPr>
        <w:tab/>
      </w:r>
    </w:p>
    <w:p>
      <w:pPr>
        <w:pStyle w:val="Îñíîâíîéòåeañò"/>
        <w:rPr>
          <w:sz w:val="28"/>
          <w:szCs w:val="28"/>
        </w:rPr>
      </w:pPr>
      <w:r w:rsidRPr="004632F6">
        <w:rPr>
          <w:iCs/>
          <w:sz w:val="28"/>
          <w:szCs w:val="28"/>
        </w:rPr>
        <w:t xml:space="preserve">ИФО</w:t>
      </w:r>
      <w:r w:rsidRPr="004632F6">
        <w:rPr>
          <w:iCs/>
          <w:sz w:val="28"/>
          <w:szCs w:val="28"/>
          <w:vertAlign w:val="subscript"/>
        </w:rPr>
        <w:t xml:space="preserve">обл</w:t>
      </w:r>
      <w:r w:rsidRPr="004632F6">
        <w:rPr>
          <w:iCs/>
          <w:sz w:val="28"/>
          <w:szCs w:val="28"/>
          <w:vertAlign w:val="subscript"/>
        </w:rPr>
        <w:t xml:space="preserve">.</w:t>
      </w:r>
      <w:r w:rsidRPr="004632F6">
        <w:rPr>
          <w:sz w:val="28"/>
          <w:szCs w:val="28"/>
        </w:rPr>
        <w:t xml:space="preserve">–</w:t>
      </w:r>
      <w:r w:rsidRPr="004632F6">
        <w:rPr>
          <w:sz w:val="28"/>
          <w:szCs w:val="28"/>
          <w:lang w:val="kk-KZ"/>
        </w:rPr>
        <w:t xml:space="preserve"> </w:t>
      </w:r>
      <w:r w:rsidRPr="004632F6">
        <w:rPr>
          <w:sz w:val="28"/>
          <w:szCs w:val="28"/>
        </w:rPr>
        <w:t xml:space="preserve">взвешенный индекс</w:t>
      </w:r>
      <w:r w:rsidRPr="004632F6">
        <w:rPr>
          <w:sz w:val="28"/>
          <w:szCs w:val="28"/>
          <w:lang w:val="kk-KZ"/>
        </w:rPr>
        <w:t xml:space="preserve"> </w:t>
      </w:r>
      <w:r w:rsidRPr="004632F6">
        <w:rPr>
          <w:sz w:val="28"/>
          <w:szCs w:val="28"/>
        </w:rPr>
        <w:t xml:space="preserve">физического объема по статистике транспорта по </w:t>
      </w:r>
    </w:p>
    <w:p>
      <w:pPr>
        <w:pStyle w:val="Îñíîâíîéòåeañò"/>
        <w:ind w:firstLine="1134"/>
        <w:rPr>
          <w:sz w:val="28"/>
          <w:szCs w:val="28"/>
        </w:rPr>
      </w:pPr>
      <w:r w:rsidRPr="004632F6">
        <w:rPr>
          <w:sz w:val="28"/>
          <w:szCs w:val="28"/>
        </w:rPr>
        <w:t xml:space="preserve">каждой области;</w:t>
      </w:r>
    </w:p>
    <w:p>
      <w:pPr>
        <w:pStyle w:val="Îñíîâíîéòåeañò"/>
        <w:rPr>
          <w:sz w:val="28"/>
          <w:szCs w:val="28"/>
        </w:rPr>
      </w:pPr>
      <w:r w:rsidRPr="004632F6">
        <w:rPr>
          <w:iCs/>
          <w:sz w:val="28"/>
          <w:szCs w:val="28"/>
        </w:rPr>
        <w:t xml:space="preserve">ИФО</w:t>
      </w:r>
      <w:r w:rsidRPr="004632F6">
        <w:rPr>
          <w:iCs/>
          <w:sz w:val="28"/>
          <w:szCs w:val="28"/>
          <w:vertAlign w:val="subscript"/>
        </w:rPr>
        <w:t xml:space="preserve">вд</w:t>
      </w:r>
      <w:r w:rsidRPr="004632F6">
        <w:rPr>
          <w:iCs/>
          <w:sz w:val="28"/>
          <w:szCs w:val="28"/>
          <w:vertAlign w:val="subscript"/>
        </w:rPr>
        <w:t xml:space="preserve"> </w:t>
      </w:r>
      <w:r w:rsidRPr="004632F6">
        <w:rPr>
          <w:sz w:val="28"/>
          <w:szCs w:val="28"/>
          <w:vertAlign w:val="subscript"/>
        </w:rPr>
        <w:t xml:space="preserve">1</w:t>
      </w:r>
      <w:r w:rsidRPr="004632F6">
        <w:rPr>
          <w:sz w:val="28"/>
          <w:szCs w:val="28"/>
        </w:rPr>
        <w:t xml:space="preserve">, </w:t>
      </w:r>
      <w:r w:rsidRPr="004632F6">
        <w:rPr>
          <w:iCs/>
          <w:sz w:val="28"/>
          <w:szCs w:val="28"/>
        </w:rPr>
        <w:t xml:space="preserve">ИФО</w:t>
      </w:r>
      <w:r w:rsidRPr="004632F6">
        <w:rPr>
          <w:iCs/>
          <w:sz w:val="28"/>
          <w:szCs w:val="28"/>
          <w:vertAlign w:val="subscript"/>
        </w:rPr>
        <w:t xml:space="preserve">вд</w:t>
      </w:r>
      <w:r w:rsidRPr="004632F6">
        <w:rPr>
          <w:iCs/>
          <w:sz w:val="28"/>
          <w:szCs w:val="28"/>
          <w:vertAlign w:val="subscript"/>
        </w:rPr>
        <w:t xml:space="preserve"> </w:t>
      </w:r>
      <w:r w:rsidRPr="004632F6">
        <w:rPr>
          <w:iCs/>
          <w:sz w:val="28"/>
          <w:szCs w:val="28"/>
          <w:vertAlign w:val="subscript"/>
          <w:lang w:val="en-US"/>
        </w:rPr>
        <w:t xml:space="preserve">n</w:t>
      </w:r>
      <w:r w:rsidRPr="004632F6">
        <w:rPr>
          <w:sz w:val="28"/>
          <w:szCs w:val="28"/>
        </w:rPr>
        <w:t xml:space="preserve"> – индекс физического объема по определенному виду </w:t>
      </w:r>
    </w:p>
    <w:p>
      <w:pPr>
        <w:pStyle w:val="Îñíîâíîéòåeañò"/>
        <w:ind w:firstLine="1134"/>
        <w:rPr>
          <w:sz w:val="28"/>
          <w:szCs w:val="28"/>
        </w:rPr>
      </w:pPr>
      <w:r w:rsidRPr="004632F6">
        <w:rPr>
          <w:sz w:val="28"/>
          <w:szCs w:val="28"/>
        </w:rPr>
        <w:t xml:space="preserve">деятельности;</w:t>
      </w:r>
    </w:p>
    <w:p>
      <w:pPr>
        <w:pStyle w:val="Îñíîâíîéòåeañò"/>
        <w:rPr>
          <w:sz w:val="28"/>
          <w:szCs w:val="28"/>
        </w:rPr>
      </w:pPr>
      <w:r w:rsidRPr="004632F6">
        <w:rPr>
          <w:iCs/>
          <w:sz w:val="28"/>
          <w:szCs w:val="28"/>
        </w:rPr>
        <w:t xml:space="preserve">Д</w:t>
      </w:r>
      <w:r w:rsidRPr="004632F6">
        <w:rPr>
          <w:iCs/>
          <w:sz w:val="28"/>
          <w:szCs w:val="28"/>
          <w:vertAlign w:val="subscript"/>
        </w:rPr>
        <w:t xml:space="preserve">вд</w:t>
      </w:r>
      <w:r w:rsidRPr="004632F6">
        <w:rPr>
          <w:iCs/>
          <w:sz w:val="28"/>
          <w:szCs w:val="28"/>
          <w:vertAlign w:val="subscript"/>
        </w:rPr>
        <w:t xml:space="preserve"> 1</w:t>
      </w:r>
      <w:r w:rsidRPr="004632F6">
        <w:rPr>
          <w:sz w:val="28"/>
          <w:szCs w:val="28"/>
        </w:rPr>
        <w:t xml:space="preserve">, </w:t>
      </w:r>
      <w:r w:rsidRPr="004632F6">
        <w:rPr>
          <w:iCs/>
          <w:sz w:val="28"/>
          <w:szCs w:val="28"/>
        </w:rPr>
        <w:t xml:space="preserve">Д</w:t>
      </w:r>
      <w:r w:rsidRPr="004632F6">
        <w:rPr>
          <w:iCs/>
          <w:sz w:val="28"/>
          <w:szCs w:val="28"/>
          <w:vertAlign w:val="subscript"/>
        </w:rPr>
        <w:t xml:space="preserve">вд</w:t>
      </w:r>
      <w:r w:rsidRPr="004632F6">
        <w:rPr>
          <w:iCs/>
          <w:sz w:val="28"/>
          <w:szCs w:val="28"/>
          <w:vertAlign w:val="subscript"/>
        </w:rPr>
        <w:t xml:space="preserve"> </w:t>
      </w:r>
      <w:r w:rsidRPr="004632F6">
        <w:rPr>
          <w:iCs/>
          <w:sz w:val="28"/>
          <w:szCs w:val="28"/>
          <w:vertAlign w:val="subscript"/>
          <w:lang w:val="en-US"/>
        </w:rPr>
        <w:t xml:space="preserve">n</w:t>
      </w:r>
      <w:r w:rsidRPr="004632F6">
        <w:rPr>
          <w:sz w:val="28"/>
          <w:szCs w:val="28"/>
        </w:rPr>
        <w:t xml:space="preserve"> – доля определенного вида деятельности в общем объеме выпуска</w:t>
      </w:r>
    </w:p>
    <w:p>
      <w:pPr>
        <w:pStyle w:val="Îñíîâíîéòåeañò"/>
        <w:ind w:firstLine="1134"/>
        <w:rPr>
          <w:sz w:val="28"/>
          <w:szCs w:val="28"/>
        </w:rPr>
      </w:pPr>
      <w:r w:rsidRPr="004632F6">
        <w:rPr>
          <w:sz w:val="28"/>
          <w:szCs w:val="28"/>
        </w:rPr>
        <w:t xml:space="preserve">области в базисном периоде;</w:t>
      </w:r>
    </w:p>
    <w:p>
      <w:pPr>
        <w:pStyle w:val="Îñíîâíîéòåeañò"/>
        <w:ind w:firstLine="709"/>
        <w:rPr>
          <w:sz w:val="28"/>
          <w:szCs w:val="28"/>
        </w:rPr>
      </w:pPr>
      <w:r w:rsidRPr="004632F6">
        <w:rPr>
          <w:sz w:val="28"/>
          <w:szCs w:val="28"/>
        </w:rPr>
        <w:t xml:space="preserve">2) рассчитывается взвешенный индекс физического объема по статистике транспорта в целом по республике:</w:t>
      </w:r>
    </w:p>
    <w:p>
      <w:pPr>
        <w:pStyle w:val="Îñíîâíîéòåeañò"/>
        <w:ind w:firstLine="900"/>
        <w:rPr>
          <w:sz w:val="28"/>
          <w:szCs w:val="28"/>
        </w:rPr>
      </w:pPr>
    </w:p>
    <w:p>
      <w:pPr>
        <w:pStyle w:val="Îñíîâíîéòåeañò"/>
        <w:tabs>
          <w:tab w:pos="2835" w:val="left"/>
        </w:tabs>
        <w:ind w:firstLine="709"/>
        <w:jc w:val="right"/>
        <w:rPr>
          <w:sz w:val="28"/>
          <w:szCs w:val="28"/>
          <w:lang w:val="kk-KZ"/>
        </w:rPr>
      </w:pPr>
      <w:r w:rsidRPr="004632F6">
        <w:rPr>
          <w:iCs/>
          <w:szCs w:val="24"/>
        </w:rPr>
        <w:t xml:space="preserve">ИФО</w:t>
      </w:r>
      <w:r w:rsidRPr="004632F6">
        <w:rPr>
          <w:iCs/>
          <w:szCs w:val="24"/>
          <w:vertAlign w:val="subscript"/>
        </w:rPr>
        <w:t xml:space="preserve">ст</w:t>
      </w:r>
      <w:r w:rsidRPr="004632F6">
        <w:rPr>
          <w:iCs/>
          <w:szCs w:val="24"/>
          <w:vertAlign w:val="subscript"/>
        </w:rPr>
        <w:t xml:space="preserve"> </w:t>
      </w:r>
      <w:r w:rsidRPr="004632F6">
        <w:rPr>
          <w:iCs/>
          <w:szCs w:val="24"/>
        </w:rPr>
        <w:t xml:space="preserve">= </w:t>
      </w:r>
      <w:r w:rsidRPr="004632F6">
        <w:rPr>
          <w:iCs/>
          <w:szCs w:val="24"/>
        </w:rPr>
        <w:t xml:space="preserve">ИФО</w:t>
      </w:r>
      <w:r w:rsidRPr="004632F6">
        <w:rPr>
          <w:iCs/>
          <w:szCs w:val="24"/>
          <w:vertAlign w:val="subscript"/>
        </w:rPr>
        <w:t xml:space="preserve">обл</w:t>
      </w:r>
      <w:r w:rsidRPr="004632F6">
        <w:rPr>
          <w:iCs/>
          <w:szCs w:val="24"/>
          <w:vertAlign w:val="subscript"/>
        </w:rPr>
        <w:t xml:space="preserve"> 1</w:t>
      </w:r>
      <w:r w:rsidRPr="004632F6">
        <w:rPr>
          <w:iCs/>
          <w:szCs w:val="24"/>
        </w:rPr>
        <w:t xml:space="preserve"> *Д</w:t>
      </w:r>
      <w:r w:rsidRPr="004632F6">
        <w:rPr>
          <w:iCs/>
          <w:szCs w:val="24"/>
          <w:vertAlign w:val="subscript"/>
        </w:rPr>
        <w:t xml:space="preserve">обл1</w:t>
      </w:r>
      <w:r w:rsidRPr="004632F6">
        <w:rPr>
          <w:iCs/>
          <w:szCs w:val="24"/>
        </w:rPr>
        <w:t xml:space="preserve"> + … </w:t>
      </w:r>
      <w:r w:rsidRPr="004632F6">
        <w:rPr>
          <w:iCs/>
          <w:szCs w:val="24"/>
        </w:rPr>
        <w:t xml:space="preserve">ИФО</w:t>
      </w:r>
      <w:r w:rsidRPr="004632F6">
        <w:rPr>
          <w:iCs/>
          <w:szCs w:val="24"/>
          <w:vertAlign w:val="subscript"/>
        </w:rPr>
        <w:t xml:space="preserve">обл</w:t>
      </w:r>
      <w:r w:rsidRPr="004632F6">
        <w:rPr>
          <w:iCs/>
          <w:szCs w:val="24"/>
          <w:vertAlign w:val="subscript"/>
        </w:rPr>
        <w:t xml:space="preserve"> </w:t>
      </w:r>
      <w:r w:rsidRPr="004632F6">
        <w:rPr>
          <w:iCs/>
          <w:szCs w:val="24"/>
          <w:vertAlign w:val="subscript"/>
          <w:lang w:val="en-US"/>
        </w:rPr>
        <w:t xml:space="preserve">n</w:t>
      </w:r>
      <w:r w:rsidRPr="004632F6">
        <w:rPr>
          <w:iCs/>
          <w:szCs w:val="24"/>
        </w:rPr>
        <w:t xml:space="preserve"> * </w:t>
      </w:r>
      <w:r w:rsidRPr="004632F6">
        <w:rPr>
          <w:iCs/>
          <w:szCs w:val="24"/>
        </w:rPr>
        <w:t xml:space="preserve">Д</w:t>
      </w:r>
      <w:r w:rsidRPr="004632F6">
        <w:rPr>
          <w:iCs/>
          <w:szCs w:val="24"/>
          <w:vertAlign w:val="subscript"/>
        </w:rPr>
        <w:t xml:space="preserve">обл</w:t>
      </w:r>
      <w:r w:rsidRPr="004632F6">
        <w:rPr>
          <w:iCs/>
          <w:szCs w:val="24"/>
          <w:vertAlign w:val="subscript"/>
        </w:rPr>
        <w:t xml:space="preserve"> </w:t>
      </w:r>
      <w:r w:rsidRPr="004632F6">
        <w:rPr>
          <w:iCs/>
          <w:szCs w:val="24"/>
          <w:vertAlign w:val="subscript"/>
          <w:lang w:val="en-US"/>
        </w:rPr>
        <w:t xml:space="preserve">n</w:t>
      </w:r>
      <w:r w:rsidRPr="004632F6">
        <w:rPr>
          <w:szCs w:val="24"/>
        </w:rPr>
        <w:t xml:space="preserve">,</w:t>
      </w:r>
      <w:r w:rsidRPr="004632F6">
        <w:rPr>
          <w:szCs w:val="24"/>
          <w:lang w:val="kk-KZ"/>
        </w:rPr>
        <w:tab/>
      </w:r>
      <w:r w:rsidRPr="004632F6">
        <w:rPr>
          <w:szCs w:val="24"/>
          <w:lang w:val="kk-KZ"/>
        </w:rPr>
        <w:tab/>
      </w:r>
      <w:r w:rsidRPr="004632F6">
        <w:rPr>
          <w:sz w:val="28"/>
          <w:szCs w:val="28"/>
          <w:lang w:val="kk-KZ"/>
        </w:rPr>
        <w:tab/>
      </w:r>
      <w:r w:rsidRPr="004632F6">
        <w:rPr>
          <w:sz w:val="28"/>
          <w:szCs w:val="28"/>
        </w:rPr>
        <w:t xml:space="preserve">(</w:t>
      </w:r>
      <w:r w:rsidRPr="004632F6">
        <w:rPr>
          <w:sz w:val="28"/>
          <w:szCs w:val="28"/>
          <w:lang w:val="kk-KZ"/>
        </w:rPr>
        <w:t xml:space="preserve">26</w:t>
      </w:r>
      <w:r w:rsidRPr="004632F6">
        <w:rPr>
          <w:sz w:val="28"/>
          <w:szCs w:val="28"/>
        </w:rPr>
        <w:t xml:space="preserve">)</w:t>
      </w:r>
    </w:p>
    <w:p>
      <w:pPr>
        <w:pStyle w:val="Îñíîâíîéòåeañò"/>
        <w:rPr>
          <w:sz w:val="28"/>
          <w:szCs w:val="28"/>
        </w:rPr>
      </w:pPr>
      <w:r w:rsidRPr="004632F6">
        <w:rPr>
          <w:sz w:val="28"/>
          <w:szCs w:val="28"/>
        </w:rPr>
        <w:t xml:space="preserve">где:</w:t>
      </w:r>
    </w:p>
    <w:p>
      <w:pPr>
        <w:pStyle w:val="Îñíîâíîéòåeañò"/>
        <w:rPr>
          <w:sz w:val="28"/>
          <w:szCs w:val="28"/>
        </w:rPr>
      </w:pPr>
      <w:r w:rsidRPr="004632F6">
        <w:rPr>
          <w:iCs/>
          <w:sz w:val="28"/>
          <w:szCs w:val="28"/>
        </w:rPr>
        <w:t xml:space="preserve">ИФО</w:t>
      </w:r>
      <w:r w:rsidRPr="004632F6">
        <w:rPr>
          <w:iCs/>
          <w:sz w:val="28"/>
          <w:szCs w:val="28"/>
          <w:vertAlign w:val="subscript"/>
        </w:rPr>
        <w:t xml:space="preserve">ст</w:t>
      </w:r>
      <w:r w:rsidRPr="004632F6">
        <w:rPr>
          <w:sz w:val="28"/>
          <w:szCs w:val="28"/>
        </w:rPr>
        <w:t xml:space="preserve"> – индекс физического объема в целом по статистике транспорта;</w:t>
      </w:r>
    </w:p>
    <w:p>
      <w:pPr>
        <w:pStyle w:val="Îñíîâíîéòåeañò"/>
        <w:rPr>
          <w:sz w:val="28"/>
          <w:szCs w:val="28"/>
        </w:rPr>
      </w:pPr>
      <w:r w:rsidRPr="004632F6">
        <w:rPr>
          <w:iCs/>
          <w:sz w:val="28"/>
          <w:szCs w:val="28"/>
        </w:rPr>
        <w:t xml:space="preserve">ИФО</w:t>
      </w:r>
      <w:r w:rsidRPr="004632F6">
        <w:rPr>
          <w:iCs/>
          <w:sz w:val="28"/>
          <w:szCs w:val="28"/>
          <w:vertAlign w:val="subscript"/>
        </w:rPr>
        <w:t xml:space="preserve">обл</w:t>
      </w:r>
      <w:r w:rsidRPr="004632F6">
        <w:rPr>
          <w:iCs/>
          <w:sz w:val="28"/>
          <w:szCs w:val="28"/>
          <w:vertAlign w:val="subscript"/>
        </w:rPr>
        <w:t xml:space="preserve"> 1</w:t>
      </w:r>
      <w:r w:rsidRPr="004632F6">
        <w:rPr>
          <w:sz w:val="28"/>
          <w:szCs w:val="28"/>
        </w:rPr>
        <w:t xml:space="preserve">, </w:t>
      </w:r>
      <w:r w:rsidRPr="004632F6">
        <w:rPr>
          <w:iCs/>
          <w:sz w:val="28"/>
          <w:szCs w:val="28"/>
        </w:rPr>
        <w:t xml:space="preserve">ИФО</w:t>
      </w:r>
      <w:r w:rsidRPr="004632F6">
        <w:rPr>
          <w:iCs/>
          <w:sz w:val="28"/>
          <w:szCs w:val="28"/>
          <w:vertAlign w:val="subscript"/>
        </w:rPr>
        <w:t xml:space="preserve">обл</w:t>
      </w:r>
      <w:r w:rsidRPr="004632F6">
        <w:rPr>
          <w:iCs/>
          <w:sz w:val="28"/>
          <w:szCs w:val="28"/>
          <w:vertAlign w:val="subscript"/>
        </w:rPr>
        <w:t xml:space="preserve"> </w:t>
      </w:r>
      <w:r w:rsidRPr="004632F6">
        <w:rPr>
          <w:iCs/>
          <w:sz w:val="28"/>
          <w:szCs w:val="28"/>
          <w:vertAlign w:val="subscript"/>
          <w:lang w:val="en-US"/>
        </w:rPr>
        <w:t xml:space="preserve">n</w:t>
      </w:r>
      <w:r w:rsidRPr="004632F6">
        <w:rPr>
          <w:sz w:val="28"/>
          <w:szCs w:val="28"/>
        </w:rPr>
        <w:t xml:space="preserve"> – индекс физического объема по каждой области в целом по</w:t>
      </w:r>
    </w:p>
    <w:p>
      <w:pPr>
        <w:pStyle w:val="Îñíîâíîéòåeañò"/>
        <w:ind w:firstLine="1134"/>
        <w:rPr>
          <w:sz w:val="28"/>
          <w:szCs w:val="28"/>
        </w:rPr>
      </w:pPr>
      <w:r w:rsidRPr="004632F6">
        <w:rPr>
          <w:sz w:val="28"/>
          <w:szCs w:val="28"/>
        </w:rPr>
        <w:t xml:space="preserve">статистике транспорта;</w:t>
      </w:r>
    </w:p>
    <w:p>
      <w:pPr>
        <w:pStyle w:val="Îñíîâíîéòåeañò"/>
        <w:rPr>
          <w:sz w:val="28"/>
          <w:szCs w:val="28"/>
        </w:rPr>
      </w:pPr>
      <w:r w:rsidRPr="004632F6">
        <w:rPr>
          <w:iCs/>
          <w:sz w:val="28"/>
          <w:szCs w:val="28"/>
        </w:rPr>
        <w:t xml:space="preserve">Д</w:t>
      </w:r>
      <w:r w:rsidRPr="004632F6">
        <w:rPr>
          <w:iCs/>
          <w:sz w:val="28"/>
          <w:szCs w:val="28"/>
          <w:vertAlign w:val="subscript"/>
        </w:rPr>
        <w:t xml:space="preserve">обл</w:t>
      </w:r>
      <w:r w:rsidRPr="004632F6">
        <w:rPr>
          <w:iCs/>
          <w:sz w:val="28"/>
          <w:szCs w:val="28"/>
          <w:vertAlign w:val="subscript"/>
        </w:rPr>
        <w:t xml:space="preserve"> 1</w:t>
      </w:r>
      <w:r w:rsidRPr="004632F6">
        <w:rPr>
          <w:sz w:val="28"/>
          <w:szCs w:val="28"/>
        </w:rPr>
        <w:t xml:space="preserve">, </w:t>
      </w:r>
      <w:r w:rsidRPr="004632F6">
        <w:rPr>
          <w:iCs/>
          <w:sz w:val="28"/>
          <w:szCs w:val="28"/>
        </w:rPr>
        <w:t xml:space="preserve">Д</w:t>
      </w:r>
      <w:r w:rsidRPr="004632F6">
        <w:rPr>
          <w:iCs/>
          <w:sz w:val="28"/>
          <w:szCs w:val="28"/>
          <w:vertAlign w:val="subscript"/>
        </w:rPr>
        <w:t xml:space="preserve">обл</w:t>
      </w:r>
      <w:r w:rsidRPr="004632F6">
        <w:rPr>
          <w:iCs/>
          <w:sz w:val="28"/>
          <w:szCs w:val="28"/>
          <w:vertAlign w:val="subscript"/>
        </w:rPr>
        <w:t xml:space="preserve"> </w:t>
      </w:r>
      <w:r w:rsidRPr="004632F6">
        <w:rPr>
          <w:iCs/>
          <w:sz w:val="28"/>
          <w:szCs w:val="28"/>
          <w:vertAlign w:val="subscript"/>
          <w:lang w:val="en-US"/>
        </w:rPr>
        <w:t xml:space="preserve">n</w:t>
      </w:r>
      <w:r w:rsidRPr="004632F6">
        <w:rPr>
          <w:sz w:val="28"/>
          <w:szCs w:val="28"/>
        </w:rPr>
        <w:t xml:space="preserve"> – доля каждой области в общем объеме выпуска республики в</w:t>
      </w:r>
    </w:p>
    <w:p>
      <w:pPr>
        <w:pStyle w:val="Îñíîâíîéòåeañò"/>
        <w:ind w:firstLine="1134"/>
        <w:rPr>
          <w:bCs/>
          <w:sz w:val="28"/>
          <w:szCs w:val="28"/>
          <w:lang w:val="kk-KZ"/>
        </w:rPr>
      </w:pPr>
      <w:r w:rsidRPr="004632F6">
        <w:rPr>
          <w:sz w:val="28"/>
          <w:szCs w:val="28"/>
        </w:rPr>
        <w:t xml:space="preserve">базисном периоде.</w:t>
      </w:r>
    </w:p>
    <w:p>
      <w:pPr>
        <w:jc w:val="center"/>
        <w:rPr>
          <w:b/>
          <w:sz w:val="28"/>
          <w:szCs w:val="28"/>
        </w:rPr>
      </w:pPr>
      <w:bookmarkStart w:name="_GoBack" w:id="8"/>
      <w:bookmarkEnd w:id="8"/>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Агентство по стратегическому планированию и реформам Республики Казахстан - Директор департамента Арманбек Кенесович Тлеубаев, 13.01.2026 17:29:32,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Ботагоз Шаймардановна Жакселекова, 21.01.2026 14:30:39,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Бюро национальной статистики Агентства по стратегическому планированию и реформам Республики Казахстан - Руководитель Бюро национальной статистики Агентства по стратегическому планированию и реформам Республики Казахстан М. Турлубаев, 22.01.2026 11:00:45, положительный результат проверки ЭЦП</w:t>
      </w:r>
    </w:p>
    <w:sectPr w:rsidSect="0055246E">
      <w:headerReference w:type="even" r:id="rId7"/>
      <w:headerReference w:type="default" r:id="rId8"/>
      <w:headerReference w:type="first" r:id="rId9"/>
      <w:footerReference w:type="even" r:id="rId10"/>
      <w:footerReference w:type="default" r:id="rId11"/>
      <w:footerReference w:type="first" r:id="rId12"/>
      <w:footerReference w:type="first" r:id="rId19"/>
      <w:footerReference w:type="default" r:id="rId20"/>
      <w:pgSz w:orient="portrait" w:h="16838" w:w="11906"/>
      <w:pgMar w:gutter="0" w:footer="709" w:header="709" w:left="1418" w:bottom="1418" w:right="851" w:top="1418"/>
      <w:pgNumType w:start="3"/>
      <w:cols w:num="1" w:space="708">
        <w:col w:space="708" w:w="9637"/>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22.01.2026.</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22.01.2026.</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CC"/>
    <w:family w:val="Auto"/>
    <w:pitch w:val="variable"/>
    <w:sig w:usb0="E0002EFF" w:usb1="C000785B"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CC"/>
    <w:family w:val="Auto"/>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Auto"/>
    <w:pitch w:val="variable"/>
    <w:sig w:usb0="E4002EFF" w:usb1="C200247B" w:usb2="00000009" w:usb3="00000000" w:csb0="000001FF" w:csb1="00000000"/>
  </w:font>
  <w:font w:name="Arial">
    <w:panose1 w:val="020B0604020202020204"/>
    <w:charset w:val="CC"/>
    <w:family w:val="Auto"/>
    <w:pitch w:val="variable"/>
    <w:sig w:usb0="E0002EFF" w:usb1="C000785B" w:usb2="00000009" w:usb3="00000000" w:csb0="000001FF" w:csb1="00000000"/>
  </w:font>
  <w:font w:name="Cambria">
    <w:panose1 w:val="02040503050406030204"/>
    <w:charset w:val="CC"/>
    <w:family w:val="Auto"/>
    <w:pitch w:val="variable"/>
    <w:sig w:usb0="E00006FF" w:usb1="420024FF" w:usb2="02000000" w:usb3="00000000" w:csb0="0000019F" w:csb1="00000000"/>
  </w:font>
  <w:font w:name="NewtonCTT">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Auto"/>
    <w:pitch w:val="variable"/>
    <w:sig w:usb0="E4002EFF" w:usb1="C000E47F" w:usb2="00000009" w:usb3="00000000" w:csb0="000001FF" w:csb1="00000000"/>
  </w:font>
  <w:font w:name="Verdana">
    <w:panose1 w:val="020B0604030504040204"/>
    <w:charset w:val="CC"/>
    <w:family w:val="Auto"/>
    <w:pitch w:val="variable"/>
    <w:sig w:usb0="A00006FF" w:usb1="4000205B" w:usb2="00000010" w:usb3="00000000" w:csb0="0000019F" w:csb1="00000000"/>
  </w:font>
  <w:font w:name="Usual New Kazakh">
    <w:altName w:val="Courier New"/>
    <w:panose1 w:val="00000000000000000000"/>
    <w:charset w:val="00"/>
    <w:family w:val="Auto"/>
    <w:pitch w:val="variable"/>
    <w:sig w:usb0="00000003" w:usb1="00000000" w:usb2="00000000" w:usb3="00000000" w:csb0="00000001" w:csb1="00000000"/>
  </w:font>
  <w:font w:name="KZ Arial">
    <w:altName w:val="Arial"/>
    <w:panose1 w:val="00000000000000000000"/>
    <w:charset w:val="CC"/>
    <w:family w:val="Auto"/>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Auto"/>
    <w:pitch w:val="fixed"/>
    <w:sig w:usb0="E00006FF" w:usb1="0000FCFF" w:usb2="00000001" w:usb3="00000000" w:csb0="0000019F" w:csb1="00000000"/>
  </w:font>
  <w:font w:name="Cambria Math">
    <w:panose1 w:val="02040503050406030204"/>
    <w:charset w:val="CC"/>
    <w:family w:val="Auto"/>
    <w:pitch w:val="variable"/>
    <w:sig w:usb0="E00006FF" w:usb1="420024FF" w:usb2="02000000" w:usb3="00000000" w:csb0="0000019F" w:csb1="00000000"/>
  </w:font>
  <w:font w:name="Calibri Light">
    <w:panose1 w:val="020F0302020204030204"/>
    <w:charset w:val="CC"/>
    <w:family w:val="Auto"/>
    <w:pitch w:val="variable"/>
    <w:sig w:usb0="E4002EFF" w:usb1="C2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rPr/>
    </w:pPr>
    <w:r>
      <w:pict>
        <v:shape id="PowerPlusWaterMarkObject1025" o:spid="PowerPlusWaterMarkObject1481" type="#_x0000_t136" style="height:79.19pt;margin-left:0;margin-top:0;mso-position-horizontal:center;mso-position-horizontal-relative:margin;mso-position-vertical:center;mso-position-vertical-relative:margin;position:absolute;rotation:315;width:538.77pt;z-index:-2147483648" o:allowincell="f" fillcolor="#808080" stroked="f">
          <v:fill opacity="0.5"/>
          <v:textpath style="font-family:&quot;Times New Roman&quot;;font-size:70pt" string="ШШТ 68023486"/>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sdt>
    <w:sdtPr>
      <w:id w:val="-548381686"/>
      <w:docPartObj>
        <w:docPartGallery w:val="Page Numbers (Top of Page)"/>
        <w:docPartUnique/>
      </w:docPartObj>
    </w:sdtPr>
    <w:sdtContent>
      <w:p>
        <w:pPr>
          <w:pStyle w:val="Header"/>
          <w:jc w:val="center"/>
          <w:rPr/>
        </w:pPr>
        <w:r>
          <w:pict>
            <v:shape id="PowerPlusWaterMarkObject1026" o:spid="PowerPlusWaterMarkObject1483" type="#_x0000_t136" style="height:79.19pt;margin-left:0;margin-top:0;mso-position-horizontal:center;mso-position-horizontal-relative:margin;mso-position-vertical:center;mso-position-vertical-relative:margin;position:absolute;rotation:315;width:538.77pt;z-index:-2147483648" o:allowincell="f" fillcolor="#808080" stroked="f">
              <v:fill opacity="0.5"/>
              <v:textpath style="font-family:&quot;Times New Roman&quot;;font-size:70pt" string="ШШТ 68023486"/>
              <w10:wrap anchorx="margin" anchory="margin"/>
            </v:shape>
          </w:pict>
        </w:r>
        <w:r>
          <w:fldChar w:fldCharType="begin"/>
        </w:r>
        <w:r>
          <w:instrText xml:space="preserve">PAGE   \* MERGEFORMAT</w:instrText>
        </w:r>
        <w:r>
          <w:fldChar w:fldCharType="separate"/>
        </w:r>
        <w:r w:rsidR="00FF55B3">
          <w:rPr>
            <w:noProof/>
          </w:rPr>
          <w:t xml:space="preserve">27</w:t>
        </w:r>
        <w:r>
          <w:fldChar w:fldCharType="end"/>
        </w:r>
      </w:p>
    </w:sdtContent>
  </w:sdt>
  <w:p>
    <w:pPr>
      <w:pStyle w:val="Header"/>
      <w:jc w:val="center"/>
      <w:rPr>
        <w:lang w:val="kk-KZ"/>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jc w:val="center"/>
      <w:rPr>
        <w:lang w:val="kk-KZ"/>
      </w:rPr>
    </w:pPr>
    <w:r>
      <w:pict>
        <v:shape id="PowerPlusWaterMarkObject1027" o:spid="PowerPlusWaterMarkObject1485" type="#_x0000_t136" style="height:79.19pt;margin-left:0;margin-top:0;mso-position-horizontal:center;mso-position-horizontal-relative:margin;mso-position-vertical:center;mso-position-vertical-relative:margin;position:absolute;rotation:315;width:538.77pt;z-index:-2147483648" o:allowincell="f" fillcolor="#808080" stroked="f">
          <v:fill opacity="0.5"/>
          <v:textpath style="font-family:&quot;Times New Roman&quot;;font-size:70pt" string="ШШТ 68023486"/>
          <w10:wrap anchorx="margin" anchory="margin"/>
        </v:shape>
      </w:pict>
    </w:r>
    <w:r>
      <w:rPr>
        <w:lang w:val="kk-KZ"/>
      </w:rPr>
      <w:t xml:space="preserve">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720"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3">
    <w:multiLevelType w:val="hybridMultilevel"/>
    <w:lvl w:ilvl="0">
      <w:start w:val="1"/>
      <w:numFmt w:val="bullet"/>
      <w:suff w:val="tab"/>
      <w:lvlText w:val=""/>
      <w:lvlJc w:val="left"/>
      <w:pPr>
        <w:ind w:left="1353" w:hanging="360"/>
      </w:pPr>
      <w:rPr>
        <w:rFonts w:ascii="Symbol" w:hAnsi="Symbol" w:hint="default"/>
      </w:rPr>
    </w:lvl>
    <w:lvl w:ilvl="1">
      <w:start w:val="1"/>
      <w:numFmt w:val="lowerLetter"/>
      <w:suff w:val="tab"/>
      <w:lvlText w:val="%2."/>
      <w:lvlJc w:val="left"/>
      <w:pPr>
        <w:ind w:left="1822" w:hanging="360"/>
      </w:pPr>
      <w:rPr/>
    </w:lvl>
    <w:lvl w:ilvl="2">
      <w:start w:val="1"/>
      <w:numFmt w:val="lowerRoman"/>
      <w:suff w:val="tab"/>
      <w:lvlText w:val="%3."/>
      <w:lvlJc w:val="right"/>
      <w:pPr>
        <w:ind w:left="2542" w:hanging="180"/>
      </w:pPr>
      <w:rPr/>
    </w:lvl>
    <w:lvl w:ilvl="3">
      <w:start w:val="1"/>
      <w:numFmt w:val="decimal"/>
      <w:suff w:val="tab"/>
      <w:lvlText w:val="%4."/>
      <w:lvlJc w:val="left"/>
      <w:pPr>
        <w:ind w:left="3262" w:hanging="360"/>
      </w:pPr>
      <w:rPr/>
    </w:lvl>
    <w:lvl w:ilvl="4">
      <w:start w:val="1"/>
      <w:numFmt w:val="lowerLetter"/>
      <w:suff w:val="tab"/>
      <w:lvlText w:val="%5."/>
      <w:lvlJc w:val="left"/>
      <w:pPr>
        <w:ind w:left="3982" w:hanging="360"/>
      </w:pPr>
      <w:rPr/>
    </w:lvl>
    <w:lvl w:ilvl="5">
      <w:start w:val="1"/>
      <w:numFmt w:val="lowerRoman"/>
      <w:suff w:val="tab"/>
      <w:lvlText w:val="%6."/>
      <w:lvlJc w:val="right"/>
      <w:pPr>
        <w:ind w:left="4702" w:hanging="180"/>
      </w:pPr>
      <w:rPr/>
    </w:lvl>
    <w:lvl w:ilvl="6">
      <w:start w:val="1"/>
      <w:numFmt w:val="decimal"/>
      <w:suff w:val="tab"/>
      <w:lvlText w:val="%7."/>
      <w:lvlJc w:val="left"/>
      <w:pPr>
        <w:ind w:left="5422" w:hanging="360"/>
      </w:pPr>
      <w:rPr/>
    </w:lvl>
    <w:lvl w:ilvl="7">
      <w:start w:val="1"/>
      <w:numFmt w:val="lowerLetter"/>
      <w:suff w:val="tab"/>
      <w:lvlText w:val="%8."/>
      <w:lvlJc w:val="left"/>
      <w:pPr>
        <w:ind w:left="6142" w:hanging="360"/>
      </w:pPr>
      <w:rPr/>
    </w:lvl>
    <w:lvl w:ilvl="8">
      <w:start w:val="1"/>
      <w:numFmt w:val="lowerRoman"/>
      <w:suff w:val="tab"/>
      <w:lvlText w:val="%9."/>
      <w:lvlJc w:val="right"/>
      <w:pPr>
        <w:ind w:left="6862" w:hanging="180"/>
      </w:pPr>
      <w:rPr/>
    </w:lvl>
  </w:abstractNum>
  <w:abstractNum w:abstractNumId="4">
    <w:multiLevelType w:val="hybridMultilevel"/>
    <w:lvl w:ilvl="0">
      <w:start w:val="1"/>
      <w:numFmt w:val="bullet"/>
      <w:suff w:val="tab"/>
      <w:lvlText w:val=""/>
      <w:lvlJc w:val="left"/>
      <w:pPr>
        <w:ind w:left="1429" w:hanging="360"/>
      </w:pPr>
      <w:rPr>
        <w:rFonts w:ascii="Symbol" w:hAnsi="Symbol" w:hint="default"/>
      </w:rPr>
    </w:lvl>
    <w:lvl w:ilvl="1">
      <w:start w:val="1"/>
      <w:numFmt w:val="bullet"/>
      <w:suff w:val="tab"/>
      <w:lvlText w:val="o"/>
      <w:lvlJc w:val="left"/>
      <w:pPr>
        <w:ind w:left="2149" w:hanging="360"/>
      </w:pPr>
      <w:rPr>
        <w:rFonts w:ascii="Courier New" w:hAnsi="Courier New" w:cs="Courier New" w:hint="default"/>
      </w:rPr>
    </w:lvl>
    <w:lvl w:ilvl="2">
      <w:start w:val="1"/>
      <w:numFmt w:val="bullet"/>
      <w:suff w:val="tab"/>
      <w:lvlText w:val=""/>
      <w:lvlJc w:val="left"/>
      <w:pPr>
        <w:ind w:left="2869" w:hanging="360"/>
      </w:pPr>
      <w:rPr>
        <w:rFonts w:ascii="Wingdings" w:hAnsi="Wingdings" w:hint="default"/>
      </w:rPr>
    </w:lvl>
    <w:lvl w:ilvl="3">
      <w:start w:val="1"/>
      <w:numFmt w:val="bullet"/>
      <w:suff w:val="tab"/>
      <w:lvlText w:val=""/>
      <w:lvlJc w:val="left"/>
      <w:pPr>
        <w:ind w:left="3589" w:hanging="360"/>
      </w:pPr>
      <w:rPr>
        <w:rFonts w:ascii="Symbol" w:hAnsi="Symbol" w:hint="default"/>
      </w:rPr>
    </w:lvl>
    <w:lvl w:ilvl="4">
      <w:start w:val="1"/>
      <w:numFmt w:val="bullet"/>
      <w:suff w:val="tab"/>
      <w:lvlText w:val="o"/>
      <w:lvlJc w:val="left"/>
      <w:pPr>
        <w:ind w:left="4309" w:hanging="360"/>
      </w:pPr>
      <w:rPr>
        <w:rFonts w:ascii="Courier New" w:hAnsi="Courier New" w:cs="Courier New" w:hint="default"/>
      </w:rPr>
    </w:lvl>
    <w:lvl w:ilvl="5">
      <w:start w:val="1"/>
      <w:numFmt w:val="bullet"/>
      <w:suff w:val="tab"/>
      <w:lvlText w:val=""/>
      <w:lvlJc w:val="left"/>
      <w:pPr>
        <w:ind w:left="5029" w:hanging="360"/>
      </w:pPr>
      <w:rPr>
        <w:rFonts w:ascii="Wingdings" w:hAnsi="Wingdings" w:hint="default"/>
      </w:rPr>
    </w:lvl>
    <w:lvl w:ilvl="6">
      <w:start w:val="1"/>
      <w:numFmt w:val="bullet"/>
      <w:suff w:val="tab"/>
      <w:lvlText w:val=""/>
      <w:lvlJc w:val="left"/>
      <w:pPr>
        <w:ind w:left="5749" w:hanging="360"/>
      </w:pPr>
      <w:rPr>
        <w:rFonts w:ascii="Symbol" w:hAnsi="Symbol" w:hint="default"/>
      </w:rPr>
    </w:lvl>
    <w:lvl w:ilvl="7">
      <w:start w:val="1"/>
      <w:numFmt w:val="bullet"/>
      <w:suff w:val="tab"/>
      <w:lvlText w:val="o"/>
      <w:lvlJc w:val="left"/>
      <w:pPr>
        <w:ind w:left="6469" w:hanging="360"/>
      </w:pPr>
      <w:rPr>
        <w:rFonts w:ascii="Courier New" w:hAnsi="Courier New" w:cs="Courier New" w:hint="default"/>
      </w:rPr>
    </w:lvl>
    <w:lvl w:ilvl="8">
      <w:start w:val="1"/>
      <w:numFmt w:val="bullet"/>
      <w:suff w:val="tab"/>
      <w:lvlText w:val=""/>
      <w:lvlJc w:val="left"/>
      <w:pPr>
        <w:ind w:left="7189" w:hanging="360"/>
      </w:pPr>
      <w:rPr>
        <w:rFonts w:ascii="Wingdings" w:hAnsi="Wingdings" w:hint="default"/>
      </w:rPr>
    </w:lvl>
  </w:abstractNum>
  <w:abstractNum w:abstractNumId="5">
    <w:multiLevelType w:val="hybridMultilevel"/>
    <w:lvl w:ilvl="0">
      <w:start w:val="1"/>
      <w:numFmt w:val="decimal"/>
      <w:suff w:val="tab"/>
      <w:lvlText w:val="%1)"/>
      <w:lvlJc w:val="left"/>
      <w:pPr>
        <w:ind w:left="1353" w:hanging="360"/>
      </w:pPr>
      <w:rPr>
        <w:strike w:val="0"/>
      </w:rPr>
    </w:lvl>
    <w:lvl w:ilvl="1">
      <w:start w:val="1"/>
      <w:numFmt w:val="lowerLetter"/>
      <w:suff w:val="tab"/>
      <w:lvlText w:val="%2."/>
      <w:lvlJc w:val="left"/>
      <w:pPr>
        <w:ind w:left="2073" w:hanging="360"/>
      </w:pPr>
      <w:rPr/>
    </w:lvl>
    <w:lvl w:ilvl="2">
      <w:start w:val="1"/>
      <w:numFmt w:val="lowerRoman"/>
      <w:suff w:val="tab"/>
      <w:lvlText w:val="%3."/>
      <w:lvlJc w:val="right"/>
      <w:pPr>
        <w:ind w:left="2793" w:hanging="180"/>
      </w:pPr>
      <w:rPr/>
    </w:lvl>
    <w:lvl w:ilvl="3">
      <w:start w:val="1"/>
      <w:numFmt w:val="decimal"/>
      <w:suff w:val="tab"/>
      <w:lvlText w:val="%4."/>
      <w:lvlJc w:val="left"/>
      <w:pPr>
        <w:ind w:left="3513" w:hanging="360"/>
      </w:pPr>
      <w:rPr/>
    </w:lvl>
    <w:lvl w:ilvl="4">
      <w:start w:val="1"/>
      <w:numFmt w:val="lowerLetter"/>
      <w:suff w:val="tab"/>
      <w:lvlText w:val="%5."/>
      <w:lvlJc w:val="left"/>
      <w:pPr>
        <w:ind w:left="4233" w:hanging="360"/>
      </w:pPr>
      <w:rPr/>
    </w:lvl>
    <w:lvl w:ilvl="5">
      <w:start w:val="1"/>
      <w:numFmt w:val="lowerRoman"/>
      <w:suff w:val="tab"/>
      <w:lvlText w:val="%6."/>
      <w:lvlJc w:val="right"/>
      <w:pPr>
        <w:ind w:left="4953" w:hanging="180"/>
      </w:pPr>
      <w:rPr/>
    </w:lvl>
    <w:lvl w:ilvl="6">
      <w:start w:val="1"/>
      <w:numFmt w:val="decimal"/>
      <w:suff w:val="tab"/>
      <w:lvlText w:val="%7."/>
      <w:lvlJc w:val="left"/>
      <w:pPr>
        <w:ind w:left="5673" w:hanging="360"/>
      </w:pPr>
      <w:rPr/>
    </w:lvl>
    <w:lvl w:ilvl="7">
      <w:start w:val="1"/>
      <w:numFmt w:val="lowerLetter"/>
      <w:suff w:val="tab"/>
      <w:lvlText w:val="%8."/>
      <w:lvlJc w:val="left"/>
      <w:pPr>
        <w:ind w:left="6393" w:hanging="360"/>
      </w:pPr>
      <w:rPr/>
    </w:lvl>
    <w:lvl w:ilvl="8">
      <w:start w:val="1"/>
      <w:numFmt w:val="lowerRoman"/>
      <w:suff w:val="tab"/>
      <w:lvlText w:val="%9."/>
      <w:lvlJc w:val="right"/>
      <w:pPr>
        <w:ind w:left="7113" w:hanging="180"/>
      </w:pPr>
      <w:rPr/>
    </w:lvl>
  </w:abstractNum>
  <w:abstractNum w:abstractNumId="6">
    <w:multiLevelType w:val="hybridMultilevel"/>
    <w:lvl w:ilvl="0">
      <w:start w:val="6"/>
      <w:numFmt w:val="decimal"/>
      <w:suff w:val="tab"/>
      <w:lvlText w:val="%1)"/>
      <w:lvlJc w:val="left"/>
      <w:pPr>
        <w:ind w:left="1353" w:hanging="360"/>
      </w:pPr>
      <w:rPr>
        <w:rFonts w:hint="default"/>
      </w:rPr>
    </w:lvl>
    <w:lvl w:ilvl="1">
      <w:start w:val="1"/>
      <w:numFmt w:val="lowerLetter"/>
      <w:suff w:val="tab"/>
      <w:lvlText w:val="%2."/>
      <w:lvlJc w:val="left"/>
      <w:pPr>
        <w:ind w:left="2073" w:hanging="360"/>
      </w:pPr>
      <w:rPr/>
    </w:lvl>
    <w:lvl w:ilvl="2">
      <w:start w:val="1"/>
      <w:numFmt w:val="lowerRoman"/>
      <w:suff w:val="tab"/>
      <w:lvlText w:val="%3."/>
      <w:lvlJc w:val="right"/>
      <w:pPr>
        <w:ind w:left="2793" w:hanging="180"/>
      </w:pPr>
      <w:rPr/>
    </w:lvl>
    <w:lvl w:ilvl="3">
      <w:start w:val="1"/>
      <w:numFmt w:val="decimal"/>
      <w:suff w:val="tab"/>
      <w:lvlText w:val="%4."/>
      <w:lvlJc w:val="left"/>
      <w:pPr>
        <w:ind w:left="3513" w:hanging="360"/>
      </w:pPr>
      <w:rPr/>
    </w:lvl>
    <w:lvl w:ilvl="4">
      <w:start w:val="1"/>
      <w:numFmt w:val="lowerLetter"/>
      <w:suff w:val="tab"/>
      <w:lvlText w:val="%5."/>
      <w:lvlJc w:val="left"/>
      <w:pPr>
        <w:ind w:left="4233" w:hanging="360"/>
      </w:pPr>
      <w:rPr/>
    </w:lvl>
    <w:lvl w:ilvl="5">
      <w:start w:val="1"/>
      <w:numFmt w:val="lowerRoman"/>
      <w:suff w:val="tab"/>
      <w:lvlText w:val="%6."/>
      <w:lvlJc w:val="right"/>
      <w:pPr>
        <w:ind w:left="4953" w:hanging="180"/>
      </w:pPr>
      <w:rPr/>
    </w:lvl>
    <w:lvl w:ilvl="6">
      <w:start w:val="1"/>
      <w:numFmt w:val="decimal"/>
      <w:suff w:val="tab"/>
      <w:lvlText w:val="%7."/>
      <w:lvlJc w:val="left"/>
      <w:pPr>
        <w:ind w:left="5673" w:hanging="360"/>
      </w:pPr>
      <w:rPr/>
    </w:lvl>
    <w:lvl w:ilvl="7">
      <w:start w:val="1"/>
      <w:numFmt w:val="lowerLetter"/>
      <w:suff w:val="tab"/>
      <w:lvlText w:val="%8."/>
      <w:lvlJc w:val="left"/>
      <w:pPr>
        <w:ind w:left="6393" w:hanging="360"/>
      </w:pPr>
      <w:rPr/>
    </w:lvl>
    <w:lvl w:ilvl="8">
      <w:start w:val="1"/>
      <w:numFmt w:val="lowerRoman"/>
      <w:suff w:val="tab"/>
      <w:lvlText w:val="%9."/>
      <w:lvlJc w:val="right"/>
      <w:pPr>
        <w:ind w:left="7113" w:hanging="180"/>
      </w:pPr>
      <w:rPr/>
    </w:lvl>
  </w:abstractNum>
  <w:abstractNum w:abstractNumId="7">
    <w:multiLevelType w:val="hybridMultilevel"/>
    <w:lvl w:ilvl="0">
      <w:start w:val="9"/>
      <w:numFmt w:val="decimal"/>
      <w:suff w:val="tab"/>
      <w:lvlText w:val="%1."/>
      <w:lvlJc w:val="left"/>
      <w:pPr>
        <w:ind w:left="1494" w:hanging="360"/>
      </w:pPr>
      <w:rPr>
        <w:rFonts w:hint="default"/>
        <w:color w:val="FF0000"/>
      </w:rPr>
    </w:lvl>
    <w:lvl w:ilvl="1">
      <w:start w:val="1"/>
      <w:numFmt w:val="lowerLetter"/>
      <w:suff w:val="tab"/>
      <w:lvlText w:val="%2."/>
      <w:lvlJc w:val="left"/>
      <w:pPr>
        <w:ind w:left="2214" w:hanging="360"/>
      </w:pPr>
      <w:rPr/>
    </w:lvl>
    <w:lvl w:ilvl="2">
      <w:start w:val="1"/>
      <w:numFmt w:val="lowerRoman"/>
      <w:suff w:val="tab"/>
      <w:lvlText w:val="%3."/>
      <w:lvlJc w:val="right"/>
      <w:pPr>
        <w:ind w:left="2934" w:hanging="180"/>
      </w:pPr>
      <w:rPr/>
    </w:lvl>
    <w:lvl w:ilvl="3">
      <w:start w:val="1"/>
      <w:numFmt w:val="decimal"/>
      <w:suff w:val="tab"/>
      <w:lvlText w:val="%4."/>
      <w:lvlJc w:val="left"/>
      <w:pPr>
        <w:ind w:left="3654" w:hanging="360"/>
      </w:pPr>
      <w:rPr/>
    </w:lvl>
    <w:lvl w:ilvl="4">
      <w:start w:val="1"/>
      <w:numFmt w:val="lowerLetter"/>
      <w:suff w:val="tab"/>
      <w:lvlText w:val="%5."/>
      <w:lvlJc w:val="left"/>
      <w:pPr>
        <w:ind w:left="4374" w:hanging="360"/>
      </w:pPr>
      <w:rPr/>
    </w:lvl>
    <w:lvl w:ilvl="5">
      <w:start w:val="1"/>
      <w:numFmt w:val="lowerRoman"/>
      <w:suff w:val="tab"/>
      <w:lvlText w:val="%6."/>
      <w:lvlJc w:val="right"/>
      <w:pPr>
        <w:ind w:left="5094" w:hanging="180"/>
      </w:pPr>
      <w:rPr/>
    </w:lvl>
    <w:lvl w:ilvl="6">
      <w:start w:val="1"/>
      <w:numFmt w:val="decimal"/>
      <w:suff w:val="tab"/>
      <w:lvlText w:val="%7."/>
      <w:lvlJc w:val="left"/>
      <w:pPr>
        <w:ind w:left="5814" w:hanging="360"/>
      </w:pPr>
      <w:rPr/>
    </w:lvl>
    <w:lvl w:ilvl="7">
      <w:start w:val="1"/>
      <w:numFmt w:val="lowerLetter"/>
      <w:suff w:val="tab"/>
      <w:lvlText w:val="%8."/>
      <w:lvlJc w:val="left"/>
      <w:pPr>
        <w:ind w:left="6534" w:hanging="360"/>
      </w:pPr>
      <w:rPr/>
    </w:lvl>
    <w:lvl w:ilvl="8">
      <w:start w:val="1"/>
      <w:numFmt w:val="lowerRoman"/>
      <w:suff w:val="tab"/>
      <w:lvlText w:val="%9."/>
      <w:lvlJc w:val="right"/>
      <w:pPr>
        <w:ind w:left="7254" w:hanging="180"/>
      </w:pPr>
      <w:rPr/>
    </w:lvl>
  </w:abstractNum>
  <w:abstractNum w:abstractNumId="8">
    <w:multiLevelType w:val="hybridMultilevel"/>
    <w:lvl w:ilvl="0">
      <w:start w:val="1"/>
      <w:numFmt w:val="decimal"/>
      <w:suff w:val="tab"/>
      <w:lvlText w:val="%1."/>
      <w:lvlJc w:val="left"/>
      <w:pPr>
        <w:ind w:left="1429" w:hanging="360"/>
      </w:pPr>
      <w:rPr/>
    </w:lvl>
    <w:lvl w:ilvl="1">
      <w:start w:val="1"/>
      <w:numFmt w:val="lowerLetter"/>
      <w:suff w:val="tab"/>
      <w:lvlText w:val="%2."/>
      <w:lvlJc w:val="left"/>
      <w:pPr>
        <w:ind w:left="2149" w:hanging="360"/>
      </w:pPr>
      <w:rPr/>
    </w:lvl>
    <w:lvl w:ilvl="2">
      <w:start w:val="1"/>
      <w:numFmt w:val="lowerRoman"/>
      <w:suff w:val="tab"/>
      <w:lvlText w:val="%3."/>
      <w:lvlJc w:val="right"/>
      <w:pPr>
        <w:ind w:left="2869" w:hanging="180"/>
      </w:pPr>
      <w:rPr/>
    </w:lvl>
    <w:lvl w:ilvl="3">
      <w:start w:val="1"/>
      <w:numFmt w:val="decimal"/>
      <w:suff w:val="tab"/>
      <w:lvlText w:val="%4."/>
      <w:lvlJc w:val="left"/>
      <w:pPr>
        <w:ind w:left="3589" w:hanging="360"/>
      </w:pPr>
      <w:rPr/>
    </w:lvl>
    <w:lvl w:ilvl="4">
      <w:start w:val="1"/>
      <w:numFmt w:val="lowerLetter"/>
      <w:suff w:val="tab"/>
      <w:lvlText w:val="%5."/>
      <w:lvlJc w:val="left"/>
      <w:pPr>
        <w:ind w:left="4309" w:hanging="360"/>
      </w:pPr>
      <w:rPr/>
    </w:lvl>
    <w:lvl w:ilvl="5">
      <w:start w:val="1"/>
      <w:numFmt w:val="lowerRoman"/>
      <w:suff w:val="tab"/>
      <w:lvlText w:val="%6."/>
      <w:lvlJc w:val="right"/>
      <w:pPr>
        <w:ind w:left="5029" w:hanging="180"/>
      </w:pPr>
      <w:rPr/>
    </w:lvl>
    <w:lvl w:ilvl="6">
      <w:start w:val="1"/>
      <w:numFmt w:val="decimal"/>
      <w:suff w:val="tab"/>
      <w:lvlText w:val="%7."/>
      <w:lvlJc w:val="left"/>
      <w:pPr>
        <w:ind w:left="5749" w:hanging="360"/>
      </w:pPr>
      <w:rPr/>
    </w:lvl>
    <w:lvl w:ilvl="7">
      <w:start w:val="1"/>
      <w:numFmt w:val="lowerLetter"/>
      <w:suff w:val="tab"/>
      <w:lvlText w:val="%8."/>
      <w:lvlJc w:val="left"/>
      <w:pPr>
        <w:ind w:left="6469" w:hanging="360"/>
      </w:pPr>
      <w:rPr/>
    </w:lvl>
    <w:lvl w:ilvl="8">
      <w:start w:val="1"/>
      <w:numFmt w:val="lowerRoman"/>
      <w:suff w:val="tab"/>
      <w:lvlText w:val="%9."/>
      <w:lvlJc w:val="right"/>
      <w:pPr>
        <w:ind w:left="7189" w:hanging="180"/>
      </w:pPr>
      <w:rPr/>
    </w:lvl>
  </w:abstractNum>
  <w:abstractNum w:abstractNumId="9">
    <w:multiLevelType w:val="multilevel"/>
    <w:lvl w:ilvl="0">
      <w:start w:val="4"/>
      <w:numFmt w:val="decimal"/>
      <w:suff w:val="tab"/>
      <w:lvlText w:val="%1"/>
      <w:lvlJc w:val="left"/>
      <w:pPr>
        <w:ind w:left="375" w:hanging="375"/>
      </w:pPr>
      <w:rPr>
        <w:rFonts w:hint="default"/>
      </w:rPr>
    </w:lvl>
    <w:lvl w:ilvl="1">
      <w:start w:val="2"/>
      <w:numFmt w:val="decimal"/>
      <w:suff w:val="tab"/>
      <w:lvlText w:val="%1.%2"/>
      <w:lvlJc w:val="left"/>
      <w:pPr>
        <w:ind w:left="3495" w:hanging="375"/>
      </w:pPr>
      <w:rPr>
        <w:rFonts w:hint="default"/>
      </w:rPr>
    </w:lvl>
    <w:lvl w:ilvl="2">
      <w:start w:val="1"/>
      <w:numFmt w:val="decimal"/>
      <w:suff w:val="tab"/>
      <w:lvlText w:val="%1.%2.%3"/>
      <w:lvlJc w:val="left"/>
      <w:pPr>
        <w:ind w:left="6960" w:hanging="720"/>
      </w:pPr>
      <w:rPr>
        <w:rFonts w:hint="default"/>
      </w:rPr>
    </w:lvl>
    <w:lvl w:ilvl="3">
      <w:start w:val="1"/>
      <w:numFmt w:val="decimal"/>
      <w:suff w:val="tab"/>
      <w:lvlText w:val="%1.%2.%3.%4"/>
      <w:lvlJc w:val="left"/>
      <w:pPr>
        <w:ind w:left="10440" w:hanging="1080"/>
      </w:pPr>
      <w:rPr>
        <w:rFonts w:hint="default"/>
      </w:rPr>
    </w:lvl>
    <w:lvl w:ilvl="4">
      <w:start w:val="1"/>
      <w:numFmt w:val="decimal"/>
      <w:suff w:val="tab"/>
      <w:lvlText w:val="%1.%2.%3.%4.%5"/>
      <w:lvlJc w:val="left"/>
      <w:pPr>
        <w:ind w:left="13560" w:hanging="1080"/>
      </w:pPr>
      <w:rPr>
        <w:rFonts w:hint="default"/>
      </w:rPr>
    </w:lvl>
    <w:lvl w:ilvl="5">
      <w:start w:val="1"/>
      <w:numFmt w:val="decimal"/>
      <w:suff w:val="tab"/>
      <w:lvlText w:val="%1.%2.%3.%4.%5.%6"/>
      <w:lvlJc w:val="left"/>
      <w:pPr>
        <w:ind w:left="17040" w:hanging="1440"/>
      </w:pPr>
      <w:rPr>
        <w:rFonts w:hint="default"/>
      </w:rPr>
    </w:lvl>
    <w:lvl w:ilvl="6">
      <w:start w:val="1"/>
      <w:numFmt w:val="decimal"/>
      <w:suff w:val="tab"/>
      <w:lvlText w:val="%1.%2.%3.%4.%5.%6.%7"/>
      <w:lvlJc w:val="left"/>
      <w:pPr>
        <w:ind w:left="20160" w:hanging="1440"/>
      </w:pPr>
      <w:rPr>
        <w:rFonts w:hint="default"/>
      </w:rPr>
    </w:lvl>
    <w:lvl w:ilvl="7">
      <w:start w:val="1"/>
      <w:numFmt w:val="decimal"/>
      <w:suff w:val="tab"/>
      <w:lvlText w:val="%1.%2.%3.%4.%5.%6.%7.%8"/>
      <w:lvlJc w:val="left"/>
      <w:pPr>
        <w:ind w:left="23640" w:hanging="1800"/>
      </w:pPr>
      <w:rPr>
        <w:rFonts w:hint="default"/>
      </w:rPr>
    </w:lvl>
    <w:lvl w:ilvl="8">
      <w:start w:val="1"/>
      <w:numFmt w:val="decimal"/>
      <w:suff w:val="tab"/>
      <w:lvlText w:val="%1.%2.%3.%4.%5.%6.%7.%8.%9"/>
      <w:lvlJc w:val="left"/>
      <w:pPr>
        <w:ind w:left="26760" w:hanging="1800"/>
      </w:pPr>
      <w:rPr>
        <w:rFonts w:hint="default"/>
      </w:rPr>
    </w:lvl>
  </w:abstractNum>
  <w:abstractNum w:abstractNumId="10">
    <w:multiLevelType w:val="hybridMultilevel"/>
    <w:lvl w:ilvl="0">
      <w:start w:val="1"/>
      <w:numFmt w:val="bullet"/>
      <w:suff w:val="tab"/>
      <w:lvlText w:val=""/>
      <w:lvlJc w:val="left"/>
      <w:pPr>
        <w:tabs>
          <w:tab w:val="num" w:pos="1353"/>
        </w:tabs>
        <w:ind w:left="1353" w:hanging="360"/>
      </w:pPr>
      <w:rPr>
        <w:rFonts w:ascii="Symbol" w:hAnsi="Symbol" w:hint="default"/>
      </w:rPr>
    </w:lvl>
    <w:lvl w:ilvl="1">
      <w:start w:val="1"/>
      <w:numFmt w:val="bullet"/>
      <w:suff w:val="tab"/>
      <w:lvlText w:val="o"/>
      <w:lvlJc w:val="left"/>
      <w:pPr>
        <w:tabs>
          <w:tab w:val="num" w:pos="2073"/>
        </w:tabs>
        <w:ind w:left="2073" w:hanging="360"/>
      </w:pPr>
      <w:rPr>
        <w:rFonts w:ascii="Courier New" w:hAnsi="Courier New" w:cs="Courier New" w:hint="default"/>
      </w:rPr>
    </w:lvl>
    <w:lvl w:ilvl="2">
      <w:start w:val="1"/>
      <w:numFmt w:val="bullet"/>
      <w:suff w:val="tab"/>
      <w:lvlText w:val=""/>
      <w:lvlJc w:val="left"/>
      <w:pPr>
        <w:tabs>
          <w:tab w:val="num" w:pos="2793"/>
        </w:tabs>
        <w:ind w:left="2793" w:hanging="360"/>
      </w:pPr>
      <w:rPr>
        <w:rFonts w:ascii="Wingdings" w:hAnsi="Wingdings" w:hint="default"/>
      </w:rPr>
    </w:lvl>
    <w:lvl w:ilvl="3">
      <w:start w:val="1"/>
      <w:numFmt w:val="bullet"/>
      <w:suff w:val="tab"/>
      <w:lvlText w:val=""/>
      <w:lvlJc w:val="left"/>
      <w:pPr>
        <w:tabs>
          <w:tab w:val="num" w:pos="3513"/>
        </w:tabs>
        <w:ind w:left="3513" w:hanging="360"/>
      </w:pPr>
      <w:rPr>
        <w:rFonts w:ascii="Symbol" w:hAnsi="Symbol" w:hint="default"/>
      </w:rPr>
    </w:lvl>
    <w:lvl w:ilvl="4">
      <w:start w:val="1"/>
      <w:numFmt w:val="bullet"/>
      <w:suff w:val="tab"/>
      <w:lvlText w:val="o"/>
      <w:lvlJc w:val="left"/>
      <w:pPr>
        <w:tabs>
          <w:tab w:val="num" w:pos="4233"/>
        </w:tabs>
        <w:ind w:left="4233" w:hanging="360"/>
      </w:pPr>
      <w:rPr>
        <w:rFonts w:ascii="Courier New" w:hAnsi="Courier New" w:cs="Courier New" w:hint="default"/>
      </w:rPr>
    </w:lvl>
    <w:lvl w:ilvl="5">
      <w:start w:val="1"/>
      <w:numFmt w:val="bullet"/>
      <w:suff w:val="tab"/>
      <w:lvlText w:val=""/>
      <w:lvlJc w:val="left"/>
      <w:pPr>
        <w:tabs>
          <w:tab w:val="num" w:pos="4953"/>
        </w:tabs>
        <w:ind w:left="4953" w:hanging="360"/>
      </w:pPr>
      <w:rPr>
        <w:rFonts w:ascii="Wingdings" w:hAnsi="Wingdings" w:hint="default"/>
      </w:rPr>
    </w:lvl>
    <w:lvl w:ilvl="6">
      <w:start w:val="1"/>
      <w:numFmt w:val="bullet"/>
      <w:suff w:val="tab"/>
      <w:lvlText w:val=""/>
      <w:lvlJc w:val="left"/>
      <w:pPr>
        <w:tabs>
          <w:tab w:val="num" w:pos="5673"/>
        </w:tabs>
        <w:ind w:left="5673" w:hanging="360"/>
      </w:pPr>
      <w:rPr>
        <w:rFonts w:ascii="Symbol" w:hAnsi="Symbol" w:hint="default"/>
      </w:rPr>
    </w:lvl>
    <w:lvl w:ilvl="7">
      <w:start w:val="1"/>
      <w:numFmt w:val="bullet"/>
      <w:suff w:val="tab"/>
      <w:lvlText w:val="o"/>
      <w:lvlJc w:val="left"/>
      <w:pPr>
        <w:tabs>
          <w:tab w:val="num" w:pos="6393"/>
        </w:tabs>
        <w:ind w:left="6393" w:hanging="360"/>
      </w:pPr>
      <w:rPr>
        <w:rFonts w:ascii="Courier New" w:hAnsi="Courier New" w:cs="Courier New" w:hint="default"/>
      </w:rPr>
    </w:lvl>
    <w:lvl w:ilvl="8">
      <w:start w:val="1"/>
      <w:numFmt w:val="bullet"/>
      <w:suff w:val="tab"/>
      <w:lvlText w:val=""/>
      <w:lvlJc w:val="left"/>
      <w:pPr>
        <w:tabs>
          <w:tab w:val="num" w:pos="7113"/>
        </w:tabs>
        <w:ind w:left="7113" w:hanging="360"/>
      </w:pPr>
      <w:rPr>
        <w:rFonts w:ascii="Wingdings" w:hAnsi="Wingdings" w:hint="default"/>
      </w:rPr>
    </w:lvl>
  </w:abstractNum>
  <w:abstractNum w:abstractNumId="11">
    <w:multiLevelType w:val="hybridMultilevel"/>
    <w:lvl w:ilvl="0">
      <w:start w:val="42"/>
      <w:numFmt w:val="decimal"/>
      <w:suff w:val="tab"/>
      <w:lvlText w:val="%1."/>
      <w:lvlJc w:val="left"/>
      <w:pPr>
        <w:ind w:left="371"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12">
    <w:multiLevelType w:val="hybridMultilevel"/>
    <w:lvl w:ilvl="0">
      <w:start w:val="1"/>
      <w:numFmt w:val="bullet"/>
      <w:suff w:val="tab"/>
      <w:lvlText w:val=""/>
      <w:lvlJc w:val="left"/>
      <w:pPr>
        <w:tabs>
          <w:tab w:val="num" w:pos="1620"/>
        </w:tabs>
        <w:ind w:left="1620" w:hanging="360"/>
      </w:pPr>
      <w:rPr>
        <w:rFonts w:ascii="Symbol" w:hAnsi="Symbol" w:hint="default"/>
      </w:rPr>
    </w:lvl>
    <w:lvl w:ilvl="1">
      <w:start w:val="1"/>
      <w:numFmt w:val="bullet"/>
      <w:suff w:val="tab"/>
      <w:lvlText w:val="o"/>
      <w:lvlJc w:val="left"/>
      <w:pPr>
        <w:tabs>
          <w:tab w:val="num" w:pos="2340"/>
        </w:tabs>
        <w:ind w:left="2340" w:hanging="360"/>
      </w:pPr>
      <w:rPr>
        <w:rFonts w:ascii="Courier New" w:hAnsi="Courier New" w:cs="Courier New" w:hint="default"/>
      </w:rPr>
    </w:lvl>
    <w:lvl w:ilvl="2">
      <w:start w:val="1"/>
      <w:numFmt w:val="bullet"/>
      <w:suff w:val="tab"/>
      <w:lvlText w:val=""/>
      <w:lvlJc w:val="left"/>
      <w:pPr>
        <w:tabs>
          <w:tab w:val="num" w:pos="3060"/>
        </w:tabs>
        <w:ind w:left="3060" w:hanging="360"/>
      </w:pPr>
      <w:rPr>
        <w:rFonts w:ascii="Wingdings" w:hAnsi="Wingdings" w:hint="default"/>
      </w:rPr>
    </w:lvl>
    <w:lvl w:ilvl="3">
      <w:start w:val="1"/>
      <w:numFmt w:val="bullet"/>
      <w:suff w:val="tab"/>
      <w:lvlText w:val=""/>
      <w:lvlJc w:val="left"/>
      <w:pPr>
        <w:tabs>
          <w:tab w:val="num" w:pos="3780"/>
        </w:tabs>
        <w:ind w:left="3780" w:hanging="360"/>
      </w:pPr>
      <w:rPr>
        <w:rFonts w:ascii="Symbol" w:hAnsi="Symbol" w:hint="default"/>
      </w:rPr>
    </w:lvl>
    <w:lvl w:ilvl="4">
      <w:start w:val="1"/>
      <w:numFmt w:val="bullet"/>
      <w:suff w:val="tab"/>
      <w:lvlText w:val="o"/>
      <w:lvlJc w:val="left"/>
      <w:pPr>
        <w:tabs>
          <w:tab w:val="num" w:pos="4500"/>
        </w:tabs>
        <w:ind w:left="4500" w:hanging="360"/>
      </w:pPr>
      <w:rPr>
        <w:rFonts w:ascii="Courier New" w:hAnsi="Courier New" w:cs="Courier New" w:hint="default"/>
      </w:rPr>
    </w:lvl>
    <w:lvl w:ilvl="5">
      <w:start w:val="1"/>
      <w:numFmt w:val="bullet"/>
      <w:suff w:val="tab"/>
      <w:lvlText w:val=""/>
      <w:lvlJc w:val="left"/>
      <w:pPr>
        <w:tabs>
          <w:tab w:val="num" w:pos="5220"/>
        </w:tabs>
        <w:ind w:left="5220" w:hanging="360"/>
      </w:pPr>
      <w:rPr>
        <w:rFonts w:ascii="Wingdings" w:hAnsi="Wingdings" w:hint="default"/>
      </w:rPr>
    </w:lvl>
    <w:lvl w:ilvl="6">
      <w:start w:val="1"/>
      <w:numFmt w:val="bullet"/>
      <w:suff w:val="tab"/>
      <w:lvlText w:val=""/>
      <w:lvlJc w:val="left"/>
      <w:pPr>
        <w:tabs>
          <w:tab w:val="num" w:pos="5940"/>
        </w:tabs>
        <w:ind w:left="5940" w:hanging="360"/>
      </w:pPr>
      <w:rPr>
        <w:rFonts w:ascii="Symbol" w:hAnsi="Symbol" w:hint="default"/>
      </w:rPr>
    </w:lvl>
    <w:lvl w:ilvl="7">
      <w:start w:val="1"/>
      <w:numFmt w:val="bullet"/>
      <w:suff w:val="tab"/>
      <w:lvlText w:val="o"/>
      <w:lvlJc w:val="left"/>
      <w:pPr>
        <w:tabs>
          <w:tab w:val="num" w:pos="6660"/>
        </w:tabs>
        <w:ind w:left="6660" w:hanging="360"/>
      </w:pPr>
      <w:rPr>
        <w:rFonts w:ascii="Courier New" w:hAnsi="Courier New" w:cs="Courier New" w:hint="default"/>
      </w:rPr>
    </w:lvl>
    <w:lvl w:ilvl="8">
      <w:start w:val="1"/>
      <w:numFmt w:val="bullet"/>
      <w:suff w:val="tab"/>
      <w:lvlText w:val=""/>
      <w:lvlJc w:val="left"/>
      <w:pPr>
        <w:tabs>
          <w:tab w:val="num" w:pos="7380"/>
        </w:tabs>
        <w:ind w:left="7380" w:hanging="360"/>
      </w:pPr>
      <w:rPr>
        <w:rFonts w:ascii="Wingdings" w:hAnsi="Wingdings" w:hint="default"/>
      </w:rPr>
    </w:lvl>
  </w:abstractNum>
  <w:abstractNum w:abstractNumId="13">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14">
    <w:multiLevelType w:val="hybridMultilevel"/>
    <w:lvl w:ilvl="0">
      <w:start w:val="1"/>
      <w:numFmt w:val="decimal"/>
      <w:suff w:val="tab"/>
      <w:lvlText w:val="%1."/>
      <w:lvlJc w:val="left"/>
      <w:pPr>
        <w:ind w:left="720" w:hanging="360"/>
      </w:pPr>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15">
    <w:multiLevelType w:val="hybridMultilevel"/>
    <w:lvl w:ilvl="0">
      <w:start w:val="1"/>
      <w:numFmt w:val="decimal"/>
      <w:suff w:val="tab"/>
      <w:lvlText w:val="%1)"/>
      <w:lvlJc w:val="left"/>
      <w:pPr>
        <w:ind w:left="1063" w:hanging="360"/>
      </w:pPr>
      <w:rPr>
        <w:rFonts w:hint="default"/>
      </w:rPr>
    </w:lvl>
    <w:lvl w:ilvl="1">
      <w:start w:val="1"/>
      <w:numFmt w:val="lowerLetter"/>
      <w:suff w:val="tab"/>
      <w:lvlText w:val="%2."/>
      <w:lvlJc w:val="left"/>
      <w:pPr>
        <w:ind w:left="1783" w:hanging="360"/>
      </w:pPr>
      <w:rPr/>
    </w:lvl>
    <w:lvl w:ilvl="2">
      <w:start w:val="1"/>
      <w:numFmt w:val="lowerRoman"/>
      <w:suff w:val="tab"/>
      <w:lvlText w:val="%3."/>
      <w:lvlJc w:val="right"/>
      <w:pPr>
        <w:ind w:left="2503" w:hanging="180"/>
      </w:pPr>
      <w:rPr/>
    </w:lvl>
    <w:lvl w:ilvl="3">
      <w:start w:val="1"/>
      <w:numFmt w:val="decimal"/>
      <w:suff w:val="tab"/>
      <w:lvlText w:val="%4."/>
      <w:lvlJc w:val="left"/>
      <w:pPr>
        <w:ind w:left="3223" w:hanging="360"/>
      </w:pPr>
      <w:rPr/>
    </w:lvl>
    <w:lvl w:ilvl="4">
      <w:start w:val="1"/>
      <w:numFmt w:val="lowerLetter"/>
      <w:suff w:val="tab"/>
      <w:lvlText w:val="%5."/>
      <w:lvlJc w:val="left"/>
      <w:pPr>
        <w:ind w:left="3943" w:hanging="360"/>
      </w:pPr>
      <w:rPr/>
    </w:lvl>
    <w:lvl w:ilvl="5">
      <w:start w:val="1"/>
      <w:numFmt w:val="lowerRoman"/>
      <w:suff w:val="tab"/>
      <w:lvlText w:val="%6."/>
      <w:lvlJc w:val="right"/>
      <w:pPr>
        <w:ind w:left="4663" w:hanging="180"/>
      </w:pPr>
      <w:rPr/>
    </w:lvl>
    <w:lvl w:ilvl="6">
      <w:start w:val="1"/>
      <w:numFmt w:val="decimal"/>
      <w:suff w:val="tab"/>
      <w:lvlText w:val="%7."/>
      <w:lvlJc w:val="left"/>
      <w:pPr>
        <w:ind w:left="5383" w:hanging="360"/>
      </w:pPr>
      <w:rPr/>
    </w:lvl>
    <w:lvl w:ilvl="7">
      <w:start w:val="1"/>
      <w:numFmt w:val="lowerLetter"/>
      <w:suff w:val="tab"/>
      <w:lvlText w:val="%8."/>
      <w:lvlJc w:val="left"/>
      <w:pPr>
        <w:ind w:left="6103" w:hanging="360"/>
      </w:pPr>
      <w:rPr/>
    </w:lvl>
    <w:lvl w:ilvl="8">
      <w:start w:val="1"/>
      <w:numFmt w:val="lowerRoman"/>
      <w:suff w:val="tab"/>
      <w:lvlText w:val="%9."/>
      <w:lvlJc w:val="right"/>
      <w:pPr>
        <w:ind w:left="6823" w:hanging="180"/>
      </w:pPr>
      <w:rPr/>
    </w:lvl>
  </w:abstractNum>
  <w:abstractNum w:abstractNumId="16">
    <w:multiLevelType w:val="hybridMultilevel"/>
    <w:lvl w:ilvl="0">
      <w:start w:val="12"/>
      <w:numFmt w:val="decimal"/>
      <w:suff w:val="tab"/>
      <w:lvlText w:val="%1."/>
      <w:lvlJc w:val="left"/>
      <w:pPr>
        <w:ind w:left="1509" w:hanging="375"/>
      </w:pPr>
      <w:rPr>
        <w:rFonts w:hint="default"/>
        <w:color w:val="auto"/>
      </w:rPr>
    </w:lvl>
    <w:lvl w:ilvl="1">
      <w:start w:val="1"/>
      <w:numFmt w:val="lowerLetter"/>
      <w:suff w:val="tab"/>
      <w:lvlText w:val="%2."/>
      <w:lvlJc w:val="left"/>
      <w:pPr>
        <w:ind w:left="2214" w:hanging="360"/>
      </w:pPr>
      <w:rPr/>
    </w:lvl>
    <w:lvl w:ilvl="2">
      <w:start w:val="1"/>
      <w:numFmt w:val="lowerRoman"/>
      <w:suff w:val="tab"/>
      <w:lvlText w:val="%3."/>
      <w:lvlJc w:val="right"/>
      <w:pPr>
        <w:ind w:left="2934" w:hanging="180"/>
      </w:pPr>
      <w:rPr/>
    </w:lvl>
    <w:lvl w:ilvl="3">
      <w:start w:val="1"/>
      <w:numFmt w:val="decimal"/>
      <w:suff w:val="tab"/>
      <w:lvlText w:val="%4."/>
      <w:lvlJc w:val="left"/>
      <w:pPr>
        <w:ind w:left="3654" w:hanging="360"/>
      </w:pPr>
      <w:rPr/>
    </w:lvl>
    <w:lvl w:ilvl="4">
      <w:start w:val="1"/>
      <w:numFmt w:val="lowerLetter"/>
      <w:suff w:val="tab"/>
      <w:lvlText w:val="%5."/>
      <w:lvlJc w:val="left"/>
      <w:pPr>
        <w:ind w:left="4374" w:hanging="360"/>
      </w:pPr>
      <w:rPr/>
    </w:lvl>
    <w:lvl w:ilvl="5">
      <w:start w:val="1"/>
      <w:numFmt w:val="lowerRoman"/>
      <w:suff w:val="tab"/>
      <w:lvlText w:val="%6."/>
      <w:lvlJc w:val="right"/>
      <w:pPr>
        <w:ind w:left="5094" w:hanging="180"/>
      </w:pPr>
      <w:rPr/>
    </w:lvl>
    <w:lvl w:ilvl="6">
      <w:start w:val="1"/>
      <w:numFmt w:val="decimal"/>
      <w:suff w:val="tab"/>
      <w:lvlText w:val="%7."/>
      <w:lvlJc w:val="left"/>
      <w:pPr>
        <w:ind w:left="5814" w:hanging="360"/>
      </w:pPr>
      <w:rPr/>
    </w:lvl>
    <w:lvl w:ilvl="7">
      <w:start w:val="1"/>
      <w:numFmt w:val="lowerLetter"/>
      <w:suff w:val="tab"/>
      <w:lvlText w:val="%8."/>
      <w:lvlJc w:val="left"/>
      <w:pPr>
        <w:ind w:left="6534" w:hanging="360"/>
      </w:pPr>
      <w:rPr/>
    </w:lvl>
    <w:lvl w:ilvl="8">
      <w:start w:val="1"/>
      <w:numFmt w:val="lowerRoman"/>
      <w:suff w:val="tab"/>
      <w:lvlText w:val="%9."/>
      <w:lvlJc w:val="right"/>
      <w:pPr>
        <w:ind w:left="7254" w:hanging="180"/>
      </w:pPr>
      <w:rPr/>
    </w:lvl>
  </w:abstractNum>
  <w:abstractNum w:abstractNumId="17">
    <w:multiLevelType w:val="hybridMultilevel"/>
    <w:lvl w:ilvl="0">
      <w:start w:val="1"/>
      <w:numFmt w:val="bullet"/>
      <w:suff w:val="tab"/>
      <w:lvlText w:val=""/>
      <w:lvlJc w:val="left"/>
      <w:pPr>
        <w:ind w:left="1429" w:hanging="360"/>
      </w:pPr>
      <w:rPr>
        <w:rFonts w:ascii="Symbol" w:hAnsi="Symbol" w:hint="default"/>
      </w:rPr>
    </w:lvl>
    <w:lvl w:ilvl="1">
      <w:start w:val="1"/>
      <w:numFmt w:val="lowerLetter"/>
      <w:suff w:val="tab"/>
      <w:lvlText w:val="%2."/>
      <w:lvlJc w:val="left"/>
      <w:pPr>
        <w:ind w:left="2149" w:hanging="360"/>
      </w:pPr>
      <w:rPr/>
    </w:lvl>
    <w:lvl w:ilvl="2">
      <w:start w:val="1"/>
      <w:numFmt w:val="lowerRoman"/>
      <w:suff w:val="tab"/>
      <w:lvlText w:val="%3."/>
      <w:lvlJc w:val="right"/>
      <w:pPr>
        <w:ind w:left="2869" w:hanging="180"/>
      </w:pPr>
      <w:rPr/>
    </w:lvl>
    <w:lvl w:ilvl="3">
      <w:start w:val="1"/>
      <w:numFmt w:val="decimal"/>
      <w:suff w:val="tab"/>
      <w:lvlText w:val="%4."/>
      <w:lvlJc w:val="left"/>
      <w:pPr>
        <w:ind w:left="3589" w:hanging="360"/>
      </w:pPr>
      <w:rPr/>
    </w:lvl>
    <w:lvl w:ilvl="4">
      <w:start w:val="1"/>
      <w:numFmt w:val="lowerLetter"/>
      <w:suff w:val="tab"/>
      <w:lvlText w:val="%5."/>
      <w:lvlJc w:val="left"/>
      <w:pPr>
        <w:ind w:left="4309" w:hanging="360"/>
      </w:pPr>
      <w:rPr/>
    </w:lvl>
    <w:lvl w:ilvl="5">
      <w:start w:val="1"/>
      <w:numFmt w:val="lowerRoman"/>
      <w:suff w:val="tab"/>
      <w:lvlText w:val="%6."/>
      <w:lvlJc w:val="right"/>
      <w:pPr>
        <w:ind w:left="5029" w:hanging="180"/>
      </w:pPr>
      <w:rPr/>
    </w:lvl>
    <w:lvl w:ilvl="6">
      <w:start w:val="1"/>
      <w:numFmt w:val="decimal"/>
      <w:suff w:val="tab"/>
      <w:lvlText w:val="%7."/>
      <w:lvlJc w:val="left"/>
      <w:pPr>
        <w:ind w:left="5749" w:hanging="360"/>
      </w:pPr>
      <w:rPr/>
    </w:lvl>
    <w:lvl w:ilvl="7">
      <w:start w:val="1"/>
      <w:numFmt w:val="lowerLetter"/>
      <w:suff w:val="tab"/>
      <w:lvlText w:val="%8."/>
      <w:lvlJc w:val="left"/>
      <w:pPr>
        <w:ind w:left="6469" w:hanging="360"/>
      </w:pPr>
      <w:rPr/>
    </w:lvl>
    <w:lvl w:ilvl="8">
      <w:start w:val="1"/>
      <w:numFmt w:val="lowerRoman"/>
      <w:suff w:val="tab"/>
      <w:lvlText w:val="%9."/>
      <w:lvlJc w:val="right"/>
      <w:pPr>
        <w:ind w:left="7189" w:hanging="180"/>
      </w:pPr>
      <w:rPr/>
    </w:lvl>
  </w:abstractNum>
  <w:abstractNum w:abstractNumId="18">
    <w:multiLevelType w:val="singleLevel"/>
    <w:lvl w:ilvl="0">
      <w:start w:val="0"/>
      <w:numFmt w:val="bullet"/>
      <w:suff w:val="tab"/>
      <w:lvlText w:val="*"/>
      <w:lvlJc w:val="left"/>
      <w:pPr>
        <w:ind w:left="0" w:firstLine="0"/>
      </w:pPr>
      <w:rPr/>
    </w:lvl>
  </w:abstractNum>
  <w:abstractNum w:abstractNumId="19">
    <w:multiLevelType w:val="hybridMultilevel"/>
    <w:lvl w:ilvl="0">
      <w:start w:val="7"/>
      <w:numFmt w:val="decimal"/>
      <w:suff w:val="tab"/>
      <w:lvlText w:val="%1."/>
      <w:lvlJc w:val="left"/>
      <w:pPr>
        <w:ind w:left="734" w:hanging="360"/>
      </w:pPr>
      <w:rPr>
        <w:rFonts w:hint="default"/>
        <w:color w:val="auto"/>
      </w:rPr>
    </w:lvl>
    <w:lvl w:ilvl="1">
      <w:start w:val="1"/>
      <w:numFmt w:val="lowerLetter"/>
      <w:suff w:val="tab"/>
      <w:lvlText w:val="%2."/>
      <w:lvlJc w:val="left"/>
      <w:pPr>
        <w:ind w:left="1454" w:hanging="360"/>
      </w:pPr>
      <w:rPr/>
    </w:lvl>
    <w:lvl w:ilvl="2">
      <w:start w:val="1"/>
      <w:numFmt w:val="lowerRoman"/>
      <w:suff w:val="tab"/>
      <w:lvlText w:val="%3."/>
      <w:lvlJc w:val="right"/>
      <w:pPr>
        <w:ind w:left="2174" w:hanging="180"/>
      </w:pPr>
      <w:rPr/>
    </w:lvl>
    <w:lvl w:ilvl="3">
      <w:start w:val="1"/>
      <w:numFmt w:val="decimal"/>
      <w:suff w:val="tab"/>
      <w:lvlText w:val="%4."/>
      <w:lvlJc w:val="left"/>
      <w:pPr>
        <w:ind w:left="2894" w:hanging="360"/>
      </w:pPr>
      <w:rPr/>
    </w:lvl>
    <w:lvl w:ilvl="4">
      <w:start w:val="1"/>
      <w:numFmt w:val="lowerLetter"/>
      <w:suff w:val="tab"/>
      <w:lvlText w:val="%5."/>
      <w:lvlJc w:val="left"/>
      <w:pPr>
        <w:ind w:left="3614" w:hanging="360"/>
      </w:pPr>
      <w:rPr/>
    </w:lvl>
    <w:lvl w:ilvl="5">
      <w:start w:val="1"/>
      <w:numFmt w:val="lowerRoman"/>
      <w:suff w:val="tab"/>
      <w:lvlText w:val="%6."/>
      <w:lvlJc w:val="right"/>
      <w:pPr>
        <w:ind w:left="4334" w:hanging="180"/>
      </w:pPr>
      <w:rPr/>
    </w:lvl>
    <w:lvl w:ilvl="6">
      <w:start w:val="1"/>
      <w:numFmt w:val="decimal"/>
      <w:suff w:val="tab"/>
      <w:lvlText w:val="%7."/>
      <w:lvlJc w:val="left"/>
      <w:pPr>
        <w:ind w:left="5054" w:hanging="360"/>
      </w:pPr>
      <w:rPr/>
    </w:lvl>
    <w:lvl w:ilvl="7">
      <w:start w:val="1"/>
      <w:numFmt w:val="lowerLetter"/>
      <w:suff w:val="tab"/>
      <w:lvlText w:val="%8."/>
      <w:lvlJc w:val="left"/>
      <w:pPr>
        <w:ind w:left="5774" w:hanging="360"/>
      </w:pPr>
      <w:rPr/>
    </w:lvl>
    <w:lvl w:ilvl="8">
      <w:start w:val="1"/>
      <w:numFmt w:val="lowerRoman"/>
      <w:suff w:val="tab"/>
      <w:lvlText w:val="%9."/>
      <w:lvlJc w:val="right"/>
      <w:pPr>
        <w:ind w:left="6494" w:hanging="180"/>
      </w:pPr>
      <w:rPr/>
    </w:lvl>
  </w:abstractNum>
  <w:abstractNum w:abstractNumId="20">
    <w:multiLevelType w:val="hybridMultilevel"/>
    <w:lvl w:ilvl="0">
      <w:start w:val="1"/>
      <w:numFmt w:val="decimal"/>
      <w:suff w:val="tab"/>
      <w:lvlText w:val="%1."/>
      <w:lvlJc w:val="left"/>
      <w:pPr>
        <w:ind w:left="720" w:hanging="360"/>
      </w:pPr>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21">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hybridMultilevel"/>
    <w:lvl w:ilvl="0">
      <w:start w:val="1"/>
      <w:numFmt w:val="decimal"/>
      <w:suff w:val="tab"/>
      <w:lvlText w:val="%1)"/>
      <w:lvlJc w:val="left"/>
      <w:pPr>
        <w:ind w:left="1636" w:hanging="360"/>
      </w:pPr>
      <w:rPr>
        <w:rFonts w:ascii="Times New Roman" w:eastAsia="Times New Roman" w:hAnsi="Times New Roman" w:cs="Times New Roman"/>
      </w:rPr>
    </w:lvl>
    <w:lvl w:ilvl="1">
      <w:start w:val="1"/>
      <w:numFmt w:val="lowerLetter"/>
      <w:suff w:val="tab"/>
      <w:lvlText w:val="%2."/>
      <w:lvlJc w:val="left"/>
      <w:pPr>
        <w:ind w:left="2356" w:hanging="360"/>
      </w:pPr>
      <w:rPr/>
    </w:lvl>
    <w:lvl w:ilvl="2">
      <w:start w:val="1"/>
      <w:numFmt w:val="lowerRoman"/>
      <w:suff w:val="tab"/>
      <w:lvlText w:val="%3."/>
      <w:lvlJc w:val="right"/>
      <w:pPr>
        <w:ind w:left="3076" w:hanging="180"/>
      </w:pPr>
      <w:rPr/>
    </w:lvl>
    <w:lvl w:ilvl="3">
      <w:start w:val="1"/>
      <w:numFmt w:val="decimal"/>
      <w:suff w:val="tab"/>
      <w:lvlText w:val="%4."/>
      <w:lvlJc w:val="left"/>
      <w:pPr>
        <w:ind w:left="3796" w:hanging="360"/>
      </w:pPr>
      <w:rPr/>
    </w:lvl>
    <w:lvl w:ilvl="4">
      <w:start w:val="1"/>
      <w:numFmt w:val="lowerLetter"/>
      <w:suff w:val="tab"/>
      <w:lvlText w:val="%5."/>
      <w:lvlJc w:val="left"/>
      <w:pPr>
        <w:ind w:left="4516" w:hanging="360"/>
      </w:pPr>
      <w:rPr/>
    </w:lvl>
    <w:lvl w:ilvl="5">
      <w:start w:val="1"/>
      <w:numFmt w:val="lowerRoman"/>
      <w:suff w:val="tab"/>
      <w:lvlText w:val="%6."/>
      <w:lvlJc w:val="right"/>
      <w:pPr>
        <w:ind w:left="5236" w:hanging="180"/>
      </w:pPr>
      <w:rPr/>
    </w:lvl>
    <w:lvl w:ilvl="6">
      <w:start w:val="1"/>
      <w:numFmt w:val="decimal"/>
      <w:suff w:val="tab"/>
      <w:lvlText w:val="%7."/>
      <w:lvlJc w:val="left"/>
      <w:pPr>
        <w:ind w:left="5956" w:hanging="360"/>
      </w:pPr>
      <w:rPr/>
    </w:lvl>
    <w:lvl w:ilvl="7">
      <w:start w:val="1"/>
      <w:numFmt w:val="lowerLetter"/>
      <w:suff w:val="tab"/>
      <w:lvlText w:val="%8."/>
      <w:lvlJc w:val="left"/>
      <w:pPr>
        <w:ind w:left="6676" w:hanging="360"/>
      </w:pPr>
      <w:rPr/>
    </w:lvl>
    <w:lvl w:ilvl="8">
      <w:start w:val="1"/>
      <w:numFmt w:val="lowerRoman"/>
      <w:suff w:val="tab"/>
      <w:lvlText w:val="%9."/>
      <w:lvlJc w:val="right"/>
      <w:pPr>
        <w:ind w:left="7396" w:hanging="180"/>
      </w:pPr>
      <w:rPr/>
    </w:lvl>
  </w:abstractNum>
  <w:abstractNum w:abstractNumId="23">
    <w:multiLevelType w:val="hybridMultilevel"/>
    <w:lvl w:ilvl="0">
      <w:start w:val="1"/>
      <w:numFmt w:val="decimal"/>
      <w:suff w:val="tab"/>
      <w:lvlText w:val="%1)"/>
      <w:lvlJc w:val="left"/>
      <w:pPr>
        <w:ind w:left="1849" w:hanging="114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24">
    <w:multiLevelType w:val="hybridMultilevel"/>
    <w:lvl w:ilvl="0">
      <w:start w:val="1"/>
      <w:numFmt w:val="decimal"/>
      <w:suff w:val="tab"/>
      <w:lvlText w:val="%1)"/>
      <w:lvlJc w:val="left"/>
      <w:pPr>
        <w:ind w:left="1068" w:hanging="360"/>
      </w:pPr>
      <w:rPr>
        <w:rFonts w:ascii="Times New Roman" w:hAnsi="Times New Roman" w:cs="Times New Roman" w:hint="default"/>
        <w:b w:val="0"/>
      </w:rPr>
    </w:lvl>
    <w:lvl w:ilvl="1">
      <w:start w:val="1"/>
      <w:numFmt w:val="lowerLetter"/>
      <w:suff w:val="tab"/>
      <w:lvlText w:val="%2."/>
      <w:lvlJc w:val="left"/>
      <w:pPr>
        <w:ind w:left="1788" w:hanging="360"/>
      </w:pPr>
      <w:rPr/>
    </w:lvl>
    <w:lvl w:ilvl="2">
      <w:start w:val="1"/>
      <w:numFmt w:val="lowerRoman"/>
      <w:suff w:val="tab"/>
      <w:lvlText w:val="%3."/>
      <w:lvlJc w:val="right"/>
      <w:pPr>
        <w:ind w:left="2508" w:hanging="180"/>
      </w:pPr>
      <w:rPr/>
    </w:lvl>
    <w:lvl w:ilvl="3">
      <w:start w:val="1"/>
      <w:numFmt w:val="decimal"/>
      <w:suff w:val="tab"/>
      <w:lvlText w:val="%4."/>
      <w:lvlJc w:val="left"/>
      <w:pPr>
        <w:ind w:left="3228" w:hanging="360"/>
      </w:pPr>
      <w:rPr/>
    </w:lvl>
    <w:lvl w:ilvl="4">
      <w:start w:val="1"/>
      <w:numFmt w:val="lowerLetter"/>
      <w:suff w:val="tab"/>
      <w:lvlText w:val="%5."/>
      <w:lvlJc w:val="left"/>
      <w:pPr>
        <w:ind w:left="3948" w:hanging="360"/>
      </w:pPr>
      <w:rPr/>
    </w:lvl>
    <w:lvl w:ilvl="5">
      <w:start w:val="1"/>
      <w:numFmt w:val="lowerRoman"/>
      <w:suff w:val="tab"/>
      <w:lvlText w:val="%6."/>
      <w:lvlJc w:val="right"/>
      <w:pPr>
        <w:ind w:left="4668" w:hanging="180"/>
      </w:pPr>
      <w:rPr/>
    </w:lvl>
    <w:lvl w:ilvl="6">
      <w:start w:val="1"/>
      <w:numFmt w:val="decimal"/>
      <w:suff w:val="tab"/>
      <w:lvlText w:val="%7."/>
      <w:lvlJc w:val="left"/>
      <w:pPr>
        <w:ind w:left="5388" w:hanging="360"/>
      </w:pPr>
      <w:rPr/>
    </w:lvl>
    <w:lvl w:ilvl="7">
      <w:start w:val="1"/>
      <w:numFmt w:val="lowerLetter"/>
      <w:suff w:val="tab"/>
      <w:lvlText w:val="%8."/>
      <w:lvlJc w:val="left"/>
      <w:pPr>
        <w:ind w:left="6108" w:hanging="360"/>
      </w:pPr>
      <w:rPr/>
    </w:lvl>
    <w:lvl w:ilvl="8">
      <w:start w:val="1"/>
      <w:numFmt w:val="lowerRoman"/>
      <w:suff w:val="tab"/>
      <w:lvlText w:val="%9."/>
      <w:lvlJc w:val="right"/>
      <w:pPr>
        <w:ind w:left="6828" w:hanging="180"/>
      </w:pPr>
      <w:rPr/>
    </w:lvl>
  </w:abstractNum>
  <w:abstractNum w:abstractNumId="25">
    <w:multiLevelType w:val="hybridMultilevel"/>
    <w:lvl w:ilvl="0">
      <w:start w:val="1"/>
      <w:numFmt w:val="decimal"/>
      <w:suff w:val="tab"/>
      <w:lvlText w:val="%1)"/>
      <w:legacy w:legacy="1" w:legacySpace="0" w:legacyIndent="269"/>
      <w:lvlJc w:val="left"/>
      <w:pPr>
        <w:ind w:left="928" w:hanging="360"/>
      </w:pPr>
      <w:rPr>
        <w:rFonts w:ascii="Times New Roman" w:eastAsia="Times New Roman" w:hAnsi="Times New Roman" w:cs="Times New Roman" w:hint="default"/>
        <w:strike w:val="0"/>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26">
    <w:multiLevelType w:val="hybridMultilevel"/>
    <w:lvl w:ilvl="0">
      <w:start w:val="5"/>
      <w:numFmt w:val="decimal"/>
      <w:suff w:val="tab"/>
      <w:lvlText w:val="%1)"/>
      <w:lvlJc w:val="left"/>
      <w:pPr>
        <w:ind w:left="1353" w:hanging="360"/>
      </w:pPr>
      <w:rPr>
        <w:rFonts w:hint="default"/>
      </w:rPr>
    </w:lvl>
    <w:lvl w:ilvl="1">
      <w:start w:val="1"/>
      <w:numFmt w:val="lowerLetter"/>
      <w:suff w:val="tab"/>
      <w:lvlText w:val="%2."/>
      <w:lvlJc w:val="left"/>
      <w:pPr>
        <w:ind w:left="2073" w:hanging="360"/>
      </w:pPr>
      <w:rPr/>
    </w:lvl>
    <w:lvl w:ilvl="2">
      <w:start w:val="1"/>
      <w:numFmt w:val="lowerRoman"/>
      <w:suff w:val="tab"/>
      <w:lvlText w:val="%3."/>
      <w:lvlJc w:val="right"/>
      <w:pPr>
        <w:ind w:left="2793" w:hanging="180"/>
      </w:pPr>
      <w:rPr/>
    </w:lvl>
    <w:lvl w:ilvl="3">
      <w:start w:val="1"/>
      <w:numFmt w:val="decimal"/>
      <w:suff w:val="tab"/>
      <w:lvlText w:val="%4."/>
      <w:lvlJc w:val="left"/>
      <w:pPr>
        <w:ind w:left="3513" w:hanging="360"/>
      </w:pPr>
      <w:rPr/>
    </w:lvl>
    <w:lvl w:ilvl="4">
      <w:start w:val="1"/>
      <w:numFmt w:val="lowerLetter"/>
      <w:suff w:val="tab"/>
      <w:lvlText w:val="%5."/>
      <w:lvlJc w:val="left"/>
      <w:pPr>
        <w:ind w:left="4233" w:hanging="360"/>
      </w:pPr>
      <w:rPr/>
    </w:lvl>
    <w:lvl w:ilvl="5">
      <w:start w:val="1"/>
      <w:numFmt w:val="lowerRoman"/>
      <w:suff w:val="tab"/>
      <w:lvlText w:val="%6."/>
      <w:lvlJc w:val="right"/>
      <w:pPr>
        <w:ind w:left="4953" w:hanging="180"/>
      </w:pPr>
      <w:rPr/>
    </w:lvl>
    <w:lvl w:ilvl="6">
      <w:start w:val="1"/>
      <w:numFmt w:val="decimal"/>
      <w:suff w:val="tab"/>
      <w:lvlText w:val="%7."/>
      <w:lvlJc w:val="left"/>
      <w:pPr>
        <w:ind w:left="5673" w:hanging="360"/>
      </w:pPr>
      <w:rPr/>
    </w:lvl>
    <w:lvl w:ilvl="7">
      <w:start w:val="1"/>
      <w:numFmt w:val="lowerLetter"/>
      <w:suff w:val="tab"/>
      <w:lvlText w:val="%8."/>
      <w:lvlJc w:val="left"/>
      <w:pPr>
        <w:ind w:left="6393" w:hanging="360"/>
      </w:pPr>
      <w:rPr/>
    </w:lvl>
    <w:lvl w:ilvl="8">
      <w:start w:val="1"/>
      <w:numFmt w:val="lowerRoman"/>
      <w:suff w:val="tab"/>
      <w:lvlText w:val="%9."/>
      <w:lvlJc w:val="right"/>
      <w:pPr>
        <w:ind w:left="7113" w:hanging="180"/>
      </w:pPr>
      <w:rPr/>
    </w:lvl>
  </w:abstractNum>
  <w:abstractNum w:abstractNumId="27">
    <w:multiLevelType w:val="multilevel"/>
    <w:lvl w:ilvl="0">
      <w:start w:val="2"/>
      <w:numFmt w:val="decimal"/>
      <w:suff w:val="tab"/>
      <w:lvlText w:val="%1."/>
      <w:lvlJc w:val="left"/>
      <w:pPr>
        <w:ind w:left="360" w:hanging="360"/>
      </w:pPr>
      <w:rPr>
        <w:rFonts w:hint="default"/>
      </w:rPr>
    </w:lvl>
    <w:lvl w:ilvl="1">
      <w:start w:val="1"/>
      <w:numFmt w:val="decimal"/>
      <w:isLgl/>
      <w:suff w:val="tab"/>
      <w:lvlText w:val="%1.%2."/>
      <w:lvlJc w:val="left"/>
      <w:pPr>
        <w:ind w:left="1222" w:hanging="720"/>
      </w:pPr>
      <w:rPr>
        <w:rFonts w:hint="default"/>
      </w:rPr>
    </w:lvl>
    <w:lvl w:ilvl="2">
      <w:start w:val="1"/>
      <w:numFmt w:val="decimal"/>
      <w:isLgl/>
      <w:suff w:val="tab"/>
      <w:lvlText w:val="%1.%2.%3."/>
      <w:lvlJc w:val="left"/>
      <w:pPr>
        <w:ind w:left="1582" w:hanging="720"/>
      </w:pPr>
      <w:rPr>
        <w:rFonts w:hint="default"/>
      </w:rPr>
    </w:lvl>
    <w:lvl w:ilvl="3">
      <w:start w:val="1"/>
      <w:numFmt w:val="decimal"/>
      <w:isLgl/>
      <w:suff w:val="tab"/>
      <w:lvlText w:val="%1.%2.%3.%4."/>
      <w:lvlJc w:val="left"/>
      <w:pPr>
        <w:ind w:left="2302" w:hanging="1080"/>
      </w:pPr>
      <w:rPr>
        <w:rFonts w:hint="default"/>
      </w:rPr>
    </w:lvl>
    <w:lvl w:ilvl="4">
      <w:start w:val="1"/>
      <w:numFmt w:val="decimal"/>
      <w:isLgl/>
      <w:suff w:val="tab"/>
      <w:lvlText w:val="%1.%2.%3.%4.%5."/>
      <w:lvlJc w:val="left"/>
      <w:pPr>
        <w:ind w:left="2662" w:hanging="1080"/>
      </w:pPr>
      <w:rPr>
        <w:rFonts w:hint="default"/>
      </w:rPr>
    </w:lvl>
    <w:lvl w:ilvl="5">
      <w:start w:val="1"/>
      <w:numFmt w:val="decimal"/>
      <w:isLgl/>
      <w:suff w:val="tab"/>
      <w:lvlText w:val="%1.%2.%3.%4.%5.%6."/>
      <w:lvlJc w:val="left"/>
      <w:pPr>
        <w:ind w:left="3382" w:hanging="1440"/>
      </w:pPr>
      <w:rPr>
        <w:rFonts w:hint="default"/>
      </w:rPr>
    </w:lvl>
    <w:lvl w:ilvl="6">
      <w:start w:val="1"/>
      <w:numFmt w:val="decimal"/>
      <w:isLgl/>
      <w:suff w:val="tab"/>
      <w:lvlText w:val="%1.%2.%3.%4.%5.%6.%7."/>
      <w:lvlJc w:val="left"/>
      <w:pPr>
        <w:ind w:left="4102" w:hanging="1800"/>
      </w:pPr>
      <w:rPr>
        <w:rFonts w:hint="default"/>
      </w:rPr>
    </w:lvl>
    <w:lvl w:ilvl="7">
      <w:start w:val="1"/>
      <w:numFmt w:val="decimal"/>
      <w:isLgl/>
      <w:suff w:val="tab"/>
      <w:lvlText w:val="%1.%2.%3.%4.%5.%6.%7.%8."/>
      <w:lvlJc w:val="left"/>
      <w:pPr>
        <w:ind w:left="4462" w:hanging="1800"/>
      </w:pPr>
      <w:rPr>
        <w:rFonts w:hint="default"/>
      </w:rPr>
    </w:lvl>
    <w:lvl w:ilvl="8">
      <w:start w:val="1"/>
      <w:numFmt w:val="decimal"/>
      <w:isLgl/>
      <w:suff w:val="tab"/>
      <w:lvlText w:val="%1.%2.%3.%4.%5.%6.%7.%8.%9."/>
      <w:lvlJc w:val="left"/>
      <w:pPr>
        <w:ind w:left="5182" w:hanging="2160"/>
      </w:pPr>
      <w:rPr>
        <w:rFonts w:hint="default"/>
      </w:rPr>
    </w:lvl>
  </w:abstractNum>
  <w:abstractNum w:abstractNumId="28">
    <w:multiLevelType w:val="multilevel"/>
    <w:lvl w:ilvl="0">
      <w:start w:val="3"/>
      <w:numFmt w:val="decimal"/>
      <w:suff w:val="tab"/>
      <w:lvlText w:val="%1"/>
      <w:lvlJc w:val="left"/>
      <w:pPr>
        <w:ind w:left="375" w:hanging="375"/>
      </w:pPr>
      <w:rPr>
        <w:rFonts w:hint="default"/>
      </w:rPr>
    </w:lvl>
    <w:lvl w:ilvl="1">
      <w:start w:val="6"/>
      <w:numFmt w:val="decimal"/>
      <w:suff w:val="tab"/>
      <w:lvlText w:val="%1.%2"/>
      <w:lvlJc w:val="left"/>
      <w:pPr>
        <w:ind w:left="1935" w:hanging="375"/>
      </w:pPr>
      <w:rPr>
        <w:rFonts w:hint="default"/>
      </w:rPr>
    </w:lvl>
    <w:lvl w:ilvl="2">
      <w:start w:val="1"/>
      <w:numFmt w:val="decimal"/>
      <w:suff w:val="tab"/>
      <w:lvlText w:val="%1.%2.%3"/>
      <w:lvlJc w:val="left"/>
      <w:pPr>
        <w:ind w:left="3840" w:hanging="720"/>
      </w:pPr>
      <w:rPr>
        <w:rFonts w:hint="default"/>
      </w:rPr>
    </w:lvl>
    <w:lvl w:ilvl="3">
      <w:start w:val="1"/>
      <w:numFmt w:val="decimal"/>
      <w:suff w:val="tab"/>
      <w:lvlText w:val="%1.%2.%3.%4"/>
      <w:lvlJc w:val="left"/>
      <w:pPr>
        <w:ind w:left="5760" w:hanging="1080"/>
      </w:pPr>
      <w:rPr>
        <w:rFonts w:hint="default"/>
      </w:rPr>
    </w:lvl>
    <w:lvl w:ilvl="4">
      <w:start w:val="1"/>
      <w:numFmt w:val="decimal"/>
      <w:suff w:val="tab"/>
      <w:lvlText w:val="%1.%2.%3.%4.%5"/>
      <w:lvlJc w:val="left"/>
      <w:pPr>
        <w:ind w:left="7320" w:hanging="1080"/>
      </w:pPr>
      <w:rPr>
        <w:rFonts w:hint="default"/>
      </w:rPr>
    </w:lvl>
    <w:lvl w:ilvl="5">
      <w:start w:val="1"/>
      <w:numFmt w:val="decimal"/>
      <w:suff w:val="tab"/>
      <w:lvlText w:val="%1.%2.%3.%4.%5.%6"/>
      <w:lvlJc w:val="left"/>
      <w:pPr>
        <w:ind w:left="9240" w:hanging="1440"/>
      </w:pPr>
      <w:rPr>
        <w:rFonts w:hint="default"/>
      </w:rPr>
    </w:lvl>
    <w:lvl w:ilvl="6">
      <w:start w:val="1"/>
      <w:numFmt w:val="decimal"/>
      <w:suff w:val="tab"/>
      <w:lvlText w:val="%1.%2.%3.%4.%5.%6.%7"/>
      <w:lvlJc w:val="left"/>
      <w:pPr>
        <w:ind w:left="10800" w:hanging="1440"/>
      </w:pPr>
      <w:rPr>
        <w:rFonts w:hint="default"/>
      </w:rPr>
    </w:lvl>
    <w:lvl w:ilvl="7">
      <w:start w:val="1"/>
      <w:numFmt w:val="decimal"/>
      <w:suff w:val="tab"/>
      <w:lvlText w:val="%1.%2.%3.%4.%5.%6.%7.%8"/>
      <w:lvlJc w:val="left"/>
      <w:pPr>
        <w:ind w:left="12720" w:hanging="1800"/>
      </w:pPr>
      <w:rPr>
        <w:rFonts w:hint="default"/>
      </w:rPr>
    </w:lvl>
    <w:lvl w:ilvl="8">
      <w:start w:val="1"/>
      <w:numFmt w:val="decimal"/>
      <w:suff w:val="tab"/>
      <w:lvlText w:val="%1.%2.%3.%4.%5.%6.%7.%8.%9"/>
      <w:lvlJc w:val="left"/>
      <w:pPr>
        <w:ind w:left="14640" w:hanging="2160"/>
      </w:pPr>
      <w:rPr>
        <w:rFonts w:hint="default"/>
      </w:rPr>
    </w:lvl>
  </w:abstractNum>
  <w:abstractNum w:abstractNumId="29">
    <w:multiLevelType w:val="hybridMultilevel"/>
    <w:lvl w:ilvl="0">
      <w:start w:val="1"/>
      <w:numFmt w:val="bullet"/>
      <w:suff w:val="tab"/>
      <w:lvlText w:val=""/>
      <w:lvlJc w:val="left"/>
      <w:pPr>
        <w:ind w:left="1429" w:hanging="360"/>
      </w:pPr>
      <w:rPr>
        <w:rFonts w:ascii="Symbol" w:hAnsi="Symbol" w:hint="default"/>
      </w:rPr>
    </w:lvl>
    <w:lvl w:ilvl="1">
      <w:start w:val="1"/>
      <w:numFmt w:val="bullet"/>
      <w:suff w:val="tab"/>
      <w:lvlText w:val="o"/>
      <w:lvlJc w:val="left"/>
      <w:pPr>
        <w:ind w:left="2149" w:hanging="360"/>
      </w:pPr>
      <w:rPr>
        <w:rFonts w:ascii="Courier New" w:hAnsi="Courier New" w:cs="Courier New" w:hint="default"/>
      </w:rPr>
    </w:lvl>
    <w:lvl w:ilvl="2">
      <w:start w:val="1"/>
      <w:numFmt w:val="bullet"/>
      <w:suff w:val="tab"/>
      <w:lvlText w:val=""/>
      <w:lvlJc w:val="left"/>
      <w:pPr>
        <w:ind w:left="2869" w:hanging="360"/>
      </w:pPr>
      <w:rPr>
        <w:rFonts w:ascii="Wingdings" w:hAnsi="Wingdings" w:hint="default"/>
      </w:rPr>
    </w:lvl>
    <w:lvl w:ilvl="3">
      <w:start w:val="1"/>
      <w:numFmt w:val="bullet"/>
      <w:suff w:val="tab"/>
      <w:lvlText w:val=""/>
      <w:lvlJc w:val="left"/>
      <w:pPr>
        <w:ind w:left="3589" w:hanging="360"/>
      </w:pPr>
      <w:rPr>
        <w:rFonts w:ascii="Symbol" w:hAnsi="Symbol" w:hint="default"/>
      </w:rPr>
    </w:lvl>
    <w:lvl w:ilvl="4">
      <w:start w:val="1"/>
      <w:numFmt w:val="bullet"/>
      <w:suff w:val="tab"/>
      <w:lvlText w:val="o"/>
      <w:lvlJc w:val="left"/>
      <w:pPr>
        <w:ind w:left="4309" w:hanging="360"/>
      </w:pPr>
      <w:rPr>
        <w:rFonts w:ascii="Courier New" w:hAnsi="Courier New" w:cs="Courier New" w:hint="default"/>
      </w:rPr>
    </w:lvl>
    <w:lvl w:ilvl="5">
      <w:start w:val="1"/>
      <w:numFmt w:val="bullet"/>
      <w:suff w:val="tab"/>
      <w:lvlText w:val=""/>
      <w:lvlJc w:val="left"/>
      <w:pPr>
        <w:ind w:left="5029" w:hanging="360"/>
      </w:pPr>
      <w:rPr>
        <w:rFonts w:ascii="Wingdings" w:hAnsi="Wingdings" w:hint="default"/>
      </w:rPr>
    </w:lvl>
    <w:lvl w:ilvl="6">
      <w:start w:val="1"/>
      <w:numFmt w:val="bullet"/>
      <w:suff w:val="tab"/>
      <w:lvlText w:val=""/>
      <w:lvlJc w:val="left"/>
      <w:pPr>
        <w:ind w:left="5749" w:hanging="360"/>
      </w:pPr>
      <w:rPr>
        <w:rFonts w:ascii="Symbol" w:hAnsi="Symbol" w:hint="default"/>
      </w:rPr>
    </w:lvl>
    <w:lvl w:ilvl="7">
      <w:start w:val="1"/>
      <w:numFmt w:val="bullet"/>
      <w:suff w:val="tab"/>
      <w:lvlText w:val="o"/>
      <w:lvlJc w:val="left"/>
      <w:pPr>
        <w:ind w:left="6469" w:hanging="360"/>
      </w:pPr>
      <w:rPr>
        <w:rFonts w:ascii="Courier New" w:hAnsi="Courier New" w:cs="Courier New" w:hint="default"/>
      </w:rPr>
    </w:lvl>
    <w:lvl w:ilvl="8">
      <w:start w:val="1"/>
      <w:numFmt w:val="bullet"/>
      <w:suff w:val="tab"/>
      <w:lvlText w:val=""/>
      <w:lvlJc w:val="left"/>
      <w:pPr>
        <w:ind w:left="7189" w:hanging="360"/>
      </w:pPr>
      <w:rPr>
        <w:rFonts w:ascii="Wingdings" w:hAnsi="Wingdings" w:hint="default"/>
      </w:rPr>
    </w:lvl>
  </w:abstractNum>
  <w:abstractNum w:abstractNumId="30">
    <w:multiLevelType w:val="hybridMultilevel"/>
    <w:lvl w:ilvl="0">
      <w:start w:val="1"/>
      <w:numFmt w:val="decimal"/>
      <w:suff w:val="tab"/>
      <w:lvlText w:val="%1)"/>
      <w:lvlJc w:val="left"/>
      <w:pPr>
        <w:ind w:left="1069" w:hanging="36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31">
    <w:multiLevelType w:val="hybridMultilevel"/>
    <w:lvl w:ilvl="0">
      <w:start w:val="1"/>
      <w:numFmt w:val="bullet"/>
      <w:suff w:val="tab"/>
      <w:lvlText w:val=""/>
      <w:lvlJc w:val="left"/>
      <w:pPr>
        <w:ind w:left="1429" w:hanging="360"/>
      </w:pPr>
      <w:rPr>
        <w:rFonts w:ascii="Symbol" w:hAnsi="Symbol" w:hint="default"/>
      </w:rPr>
    </w:lvl>
    <w:lvl w:ilvl="1">
      <w:start w:val="1"/>
      <w:numFmt w:val="bullet"/>
      <w:suff w:val="tab"/>
      <w:lvlText w:val="o"/>
      <w:lvlJc w:val="left"/>
      <w:pPr>
        <w:ind w:left="2149" w:hanging="360"/>
      </w:pPr>
      <w:rPr>
        <w:rFonts w:ascii="Courier New" w:hAnsi="Courier New" w:cs="Courier New" w:hint="default"/>
      </w:rPr>
    </w:lvl>
    <w:lvl w:ilvl="2">
      <w:start w:val="1"/>
      <w:numFmt w:val="bullet"/>
      <w:suff w:val="tab"/>
      <w:lvlText w:val=""/>
      <w:lvlJc w:val="left"/>
      <w:pPr>
        <w:ind w:left="2869" w:hanging="360"/>
      </w:pPr>
      <w:rPr>
        <w:rFonts w:ascii="Wingdings" w:hAnsi="Wingdings" w:hint="default"/>
      </w:rPr>
    </w:lvl>
    <w:lvl w:ilvl="3">
      <w:start w:val="1"/>
      <w:numFmt w:val="bullet"/>
      <w:suff w:val="tab"/>
      <w:lvlText w:val=""/>
      <w:lvlJc w:val="left"/>
      <w:pPr>
        <w:ind w:left="3589" w:hanging="360"/>
      </w:pPr>
      <w:rPr>
        <w:rFonts w:ascii="Symbol" w:hAnsi="Symbol" w:hint="default"/>
      </w:rPr>
    </w:lvl>
    <w:lvl w:ilvl="4">
      <w:start w:val="1"/>
      <w:numFmt w:val="bullet"/>
      <w:suff w:val="tab"/>
      <w:lvlText w:val="o"/>
      <w:lvlJc w:val="left"/>
      <w:pPr>
        <w:ind w:left="4309" w:hanging="360"/>
      </w:pPr>
      <w:rPr>
        <w:rFonts w:ascii="Courier New" w:hAnsi="Courier New" w:cs="Courier New" w:hint="default"/>
      </w:rPr>
    </w:lvl>
    <w:lvl w:ilvl="5">
      <w:start w:val="1"/>
      <w:numFmt w:val="bullet"/>
      <w:suff w:val="tab"/>
      <w:lvlText w:val=""/>
      <w:lvlJc w:val="left"/>
      <w:pPr>
        <w:ind w:left="5029" w:hanging="360"/>
      </w:pPr>
      <w:rPr>
        <w:rFonts w:ascii="Wingdings" w:hAnsi="Wingdings" w:hint="default"/>
      </w:rPr>
    </w:lvl>
    <w:lvl w:ilvl="6">
      <w:start w:val="1"/>
      <w:numFmt w:val="bullet"/>
      <w:suff w:val="tab"/>
      <w:lvlText w:val=""/>
      <w:lvlJc w:val="left"/>
      <w:pPr>
        <w:ind w:left="5749" w:hanging="360"/>
      </w:pPr>
      <w:rPr>
        <w:rFonts w:ascii="Symbol" w:hAnsi="Symbol" w:hint="default"/>
      </w:rPr>
    </w:lvl>
    <w:lvl w:ilvl="7">
      <w:start w:val="1"/>
      <w:numFmt w:val="bullet"/>
      <w:suff w:val="tab"/>
      <w:lvlText w:val="o"/>
      <w:lvlJc w:val="left"/>
      <w:pPr>
        <w:ind w:left="6469" w:hanging="360"/>
      </w:pPr>
      <w:rPr>
        <w:rFonts w:ascii="Courier New" w:hAnsi="Courier New" w:cs="Courier New" w:hint="default"/>
      </w:rPr>
    </w:lvl>
    <w:lvl w:ilvl="8">
      <w:start w:val="1"/>
      <w:numFmt w:val="bullet"/>
      <w:suff w:val="tab"/>
      <w:lvlText w:val=""/>
      <w:lvlJc w:val="left"/>
      <w:pPr>
        <w:ind w:left="7189" w:hanging="360"/>
      </w:pPr>
      <w:rPr>
        <w:rFonts w:ascii="Wingdings" w:hAnsi="Wingdings" w:hint="default"/>
      </w:rPr>
    </w:lvl>
  </w:abstractNum>
  <w:abstractNum w:abstractNumId="32">
    <w:multiLevelType w:val="hybridMultilevel"/>
    <w:lvl w:ilvl="0">
      <w:start w:val="8"/>
      <w:numFmt w:val="decimal"/>
      <w:suff w:val="tab"/>
      <w:lvlText w:val="%1."/>
      <w:lvlJc w:val="left"/>
      <w:pPr>
        <w:ind w:left="1494" w:hanging="360"/>
      </w:pPr>
      <w:rPr>
        <w:rFonts w:hint="default"/>
      </w:rPr>
    </w:lvl>
    <w:lvl w:ilvl="1">
      <w:start w:val="1"/>
      <w:numFmt w:val="lowerLetter"/>
      <w:suff w:val="tab"/>
      <w:lvlText w:val="%2."/>
      <w:lvlJc w:val="left"/>
      <w:pPr>
        <w:ind w:left="2214" w:hanging="360"/>
      </w:pPr>
      <w:rPr/>
    </w:lvl>
    <w:lvl w:ilvl="2">
      <w:start w:val="1"/>
      <w:numFmt w:val="lowerRoman"/>
      <w:suff w:val="tab"/>
      <w:lvlText w:val="%3."/>
      <w:lvlJc w:val="right"/>
      <w:pPr>
        <w:ind w:left="2934" w:hanging="180"/>
      </w:pPr>
      <w:rPr/>
    </w:lvl>
    <w:lvl w:ilvl="3">
      <w:start w:val="1"/>
      <w:numFmt w:val="decimal"/>
      <w:suff w:val="tab"/>
      <w:lvlText w:val="%4."/>
      <w:lvlJc w:val="left"/>
      <w:pPr>
        <w:ind w:left="3654" w:hanging="360"/>
      </w:pPr>
      <w:rPr/>
    </w:lvl>
    <w:lvl w:ilvl="4">
      <w:start w:val="1"/>
      <w:numFmt w:val="lowerLetter"/>
      <w:suff w:val="tab"/>
      <w:lvlText w:val="%5."/>
      <w:lvlJc w:val="left"/>
      <w:pPr>
        <w:ind w:left="4374" w:hanging="360"/>
      </w:pPr>
      <w:rPr/>
    </w:lvl>
    <w:lvl w:ilvl="5">
      <w:start w:val="1"/>
      <w:numFmt w:val="lowerRoman"/>
      <w:suff w:val="tab"/>
      <w:lvlText w:val="%6."/>
      <w:lvlJc w:val="right"/>
      <w:pPr>
        <w:ind w:left="5094" w:hanging="180"/>
      </w:pPr>
      <w:rPr/>
    </w:lvl>
    <w:lvl w:ilvl="6">
      <w:start w:val="1"/>
      <w:numFmt w:val="decimal"/>
      <w:suff w:val="tab"/>
      <w:lvlText w:val="%7."/>
      <w:lvlJc w:val="left"/>
      <w:pPr>
        <w:ind w:left="5814" w:hanging="360"/>
      </w:pPr>
      <w:rPr/>
    </w:lvl>
    <w:lvl w:ilvl="7">
      <w:start w:val="1"/>
      <w:numFmt w:val="lowerLetter"/>
      <w:suff w:val="tab"/>
      <w:lvlText w:val="%8."/>
      <w:lvlJc w:val="left"/>
      <w:pPr>
        <w:ind w:left="6534" w:hanging="360"/>
      </w:pPr>
      <w:rPr/>
    </w:lvl>
    <w:lvl w:ilvl="8">
      <w:start w:val="1"/>
      <w:numFmt w:val="lowerRoman"/>
      <w:suff w:val="tab"/>
      <w:lvlText w:val="%9."/>
      <w:lvlJc w:val="right"/>
      <w:pPr>
        <w:ind w:left="7254" w:hanging="180"/>
      </w:pPr>
      <w:rPr/>
    </w:lvl>
  </w:abstractNum>
  <w:abstractNum w:abstractNumId="33">
    <w:multiLevelType w:val="hybridMultilevel"/>
    <w:lvl w:ilvl="0">
      <w:start w:val="1"/>
      <w:numFmt w:val="bullet"/>
      <w:suff w:val="tab"/>
      <w:lvlText w:val=""/>
      <w:lvlJc w:val="left"/>
      <w:pPr>
        <w:tabs>
          <w:tab w:val="num" w:pos="1620"/>
        </w:tabs>
        <w:ind w:left="1620" w:hanging="360"/>
      </w:pPr>
      <w:rPr>
        <w:rFonts w:ascii="Symbol" w:hAnsi="Symbol" w:hint="default"/>
      </w:rPr>
    </w:lvl>
    <w:lvl w:ilvl="1">
      <w:start w:val="1"/>
      <w:numFmt w:val="bullet"/>
      <w:suff w:val="tab"/>
      <w:lvlText w:val="o"/>
      <w:lvlJc w:val="left"/>
      <w:pPr>
        <w:tabs>
          <w:tab w:val="num" w:pos="2340"/>
        </w:tabs>
        <w:ind w:left="2340" w:hanging="360"/>
      </w:pPr>
      <w:rPr>
        <w:rFonts w:ascii="Courier New" w:hAnsi="Courier New" w:cs="Courier New" w:hint="default"/>
      </w:rPr>
    </w:lvl>
    <w:lvl w:ilvl="2">
      <w:start w:val="1"/>
      <w:numFmt w:val="bullet"/>
      <w:suff w:val="tab"/>
      <w:lvlText w:val=""/>
      <w:lvlJc w:val="left"/>
      <w:pPr>
        <w:tabs>
          <w:tab w:val="num" w:pos="3060"/>
        </w:tabs>
        <w:ind w:left="3060" w:hanging="360"/>
      </w:pPr>
      <w:rPr>
        <w:rFonts w:ascii="Wingdings" w:hAnsi="Wingdings" w:hint="default"/>
      </w:rPr>
    </w:lvl>
    <w:lvl w:ilvl="3">
      <w:start w:val="1"/>
      <w:numFmt w:val="bullet"/>
      <w:suff w:val="tab"/>
      <w:lvlText w:val=""/>
      <w:lvlJc w:val="left"/>
      <w:pPr>
        <w:tabs>
          <w:tab w:val="num" w:pos="3780"/>
        </w:tabs>
        <w:ind w:left="3780" w:hanging="360"/>
      </w:pPr>
      <w:rPr>
        <w:rFonts w:ascii="Symbol" w:hAnsi="Symbol" w:hint="default"/>
      </w:rPr>
    </w:lvl>
    <w:lvl w:ilvl="4">
      <w:start w:val="1"/>
      <w:numFmt w:val="bullet"/>
      <w:suff w:val="tab"/>
      <w:lvlText w:val="o"/>
      <w:lvlJc w:val="left"/>
      <w:pPr>
        <w:tabs>
          <w:tab w:val="num" w:pos="4500"/>
        </w:tabs>
        <w:ind w:left="4500" w:hanging="360"/>
      </w:pPr>
      <w:rPr>
        <w:rFonts w:ascii="Courier New" w:hAnsi="Courier New" w:cs="Courier New" w:hint="default"/>
      </w:rPr>
    </w:lvl>
    <w:lvl w:ilvl="5">
      <w:start w:val="1"/>
      <w:numFmt w:val="bullet"/>
      <w:suff w:val="tab"/>
      <w:lvlText w:val=""/>
      <w:lvlJc w:val="left"/>
      <w:pPr>
        <w:tabs>
          <w:tab w:val="num" w:pos="5220"/>
        </w:tabs>
        <w:ind w:left="5220" w:hanging="360"/>
      </w:pPr>
      <w:rPr>
        <w:rFonts w:ascii="Wingdings" w:hAnsi="Wingdings" w:hint="default"/>
      </w:rPr>
    </w:lvl>
    <w:lvl w:ilvl="6">
      <w:start w:val="1"/>
      <w:numFmt w:val="bullet"/>
      <w:suff w:val="tab"/>
      <w:lvlText w:val=""/>
      <w:lvlJc w:val="left"/>
      <w:pPr>
        <w:tabs>
          <w:tab w:val="num" w:pos="5940"/>
        </w:tabs>
        <w:ind w:left="5940" w:hanging="360"/>
      </w:pPr>
      <w:rPr>
        <w:rFonts w:ascii="Symbol" w:hAnsi="Symbol" w:hint="default"/>
      </w:rPr>
    </w:lvl>
    <w:lvl w:ilvl="7">
      <w:start w:val="1"/>
      <w:numFmt w:val="bullet"/>
      <w:suff w:val="tab"/>
      <w:lvlText w:val="o"/>
      <w:lvlJc w:val="left"/>
      <w:pPr>
        <w:tabs>
          <w:tab w:val="num" w:pos="6660"/>
        </w:tabs>
        <w:ind w:left="6660" w:hanging="360"/>
      </w:pPr>
      <w:rPr>
        <w:rFonts w:ascii="Courier New" w:hAnsi="Courier New" w:cs="Courier New" w:hint="default"/>
      </w:rPr>
    </w:lvl>
    <w:lvl w:ilvl="8">
      <w:start w:val="1"/>
      <w:numFmt w:val="bullet"/>
      <w:suff w:val="tab"/>
      <w:lvlText w:val=""/>
      <w:lvlJc w:val="left"/>
      <w:pPr>
        <w:tabs>
          <w:tab w:val="num" w:pos="7380"/>
        </w:tabs>
        <w:ind w:left="7380" w:hanging="360"/>
      </w:pPr>
      <w:rPr>
        <w:rFonts w:ascii="Wingdings" w:hAnsi="Wingdings" w:hint="default"/>
      </w:rPr>
    </w:lvl>
  </w:abstractNum>
  <w:abstractNum w:abstractNumId="34">
    <w:multiLevelType w:val="hybridMultilevel"/>
    <w:lvl w:ilvl="0">
      <w:start w:val="1"/>
      <w:numFmt w:val="decimal"/>
      <w:suff w:val="tab"/>
      <w:lvlText w:val="%1)"/>
      <w:lvlJc w:val="left"/>
      <w:pPr>
        <w:ind w:left="720"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35">
    <w:multiLevelType w:val="multilevel"/>
    <w:lvl w:ilvl="0">
      <w:start w:val="1"/>
      <w:numFmt w:val="decimal"/>
      <w:suff w:val="tab"/>
      <w:lvlText w:val="%1."/>
      <w:lvlJc w:val="left"/>
      <w:pPr>
        <w:ind w:left="1069" w:hanging="360"/>
      </w:pPr>
      <w:rPr>
        <w:rFonts w:hint="default"/>
      </w:rPr>
    </w:lvl>
    <w:lvl w:ilvl="1">
      <w:start w:val="2"/>
      <w:numFmt w:val="decimal"/>
      <w:isLgl/>
      <w:suff w:val="tab"/>
      <w:lvlText w:val="%1.%2"/>
      <w:lvlJc w:val="left"/>
      <w:pPr>
        <w:ind w:left="1159" w:hanging="450"/>
      </w:pPr>
      <w:rPr>
        <w:rFonts w:hint="default"/>
      </w:rPr>
    </w:lvl>
    <w:lvl w:ilvl="2">
      <w:start w:val="1"/>
      <w:numFmt w:val="decimal"/>
      <w:isLgl/>
      <w:suff w:val="tab"/>
      <w:lvlText w:val="%1.%2.%3"/>
      <w:lvlJc w:val="left"/>
      <w:pPr>
        <w:ind w:left="1429" w:hanging="720"/>
      </w:pPr>
      <w:rPr>
        <w:rFonts w:hint="default"/>
      </w:rPr>
    </w:lvl>
    <w:lvl w:ilvl="3">
      <w:start w:val="1"/>
      <w:numFmt w:val="decimal"/>
      <w:isLgl/>
      <w:suff w:val="tab"/>
      <w:lvlText w:val="%1.%2.%3.%4"/>
      <w:lvlJc w:val="left"/>
      <w:pPr>
        <w:ind w:left="1789" w:hanging="1080"/>
      </w:pPr>
      <w:rPr>
        <w:rFonts w:hint="default"/>
      </w:rPr>
    </w:lvl>
    <w:lvl w:ilvl="4">
      <w:start w:val="1"/>
      <w:numFmt w:val="decimal"/>
      <w:isLgl/>
      <w:suff w:val="tab"/>
      <w:lvlText w:val="%1.%2.%3.%4.%5"/>
      <w:lvlJc w:val="left"/>
      <w:pPr>
        <w:ind w:left="1789" w:hanging="1080"/>
      </w:pPr>
      <w:rPr>
        <w:rFonts w:hint="default"/>
      </w:rPr>
    </w:lvl>
    <w:lvl w:ilvl="5">
      <w:start w:val="1"/>
      <w:numFmt w:val="decimal"/>
      <w:isLgl/>
      <w:suff w:val="tab"/>
      <w:lvlText w:val="%1.%2.%3.%4.%5.%6"/>
      <w:lvlJc w:val="left"/>
      <w:pPr>
        <w:ind w:left="2149" w:hanging="1440"/>
      </w:pPr>
      <w:rPr>
        <w:rFonts w:hint="default"/>
      </w:rPr>
    </w:lvl>
    <w:lvl w:ilvl="6">
      <w:start w:val="1"/>
      <w:numFmt w:val="decimal"/>
      <w:isLgl/>
      <w:suff w:val="tab"/>
      <w:lvlText w:val="%1.%2.%3.%4.%5.%6.%7"/>
      <w:lvlJc w:val="left"/>
      <w:pPr>
        <w:ind w:left="2149" w:hanging="1440"/>
      </w:pPr>
      <w:rPr>
        <w:rFonts w:hint="default"/>
      </w:rPr>
    </w:lvl>
    <w:lvl w:ilvl="7">
      <w:start w:val="1"/>
      <w:numFmt w:val="decimal"/>
      <w:isLgl/>
      <w:suff w:val="tab"/>
      <w:lvlText w:val="%1.%2.%3.%4.%5.%6.%7.%8"/>
      <w:lvlJc w:val="left"/>
      <w:pPr>
        <w:ind w:left="2509" w:hanging="1800"/>
      </w:pPr>
      <w:rPr>
        <w:rFonts w:hint="default"/>
      </w:rPr>
    </w:lvl>
    <w:lvl w:ilvl="8">
      <w:start w:val="1"/>
      <w:numFmt w:val="decimal"/>
      <w:isLgl/>
      <w:suff w:val="tab"/>
      <w:lvlText w:val="%1.%2.%3.%4.%5.%6.%7.%8.%9"/>
      <w:lvlJc w:val="left"/>
      <w:pPr>
        <w:ind w:left="2869" w:hanging="2160"/>
      </w:pPr>
      <w:rPr>
        <w:rFonts w:hint="default"/>
      </w:rPr>
    </w:lvl>
  </w:abstractNum>
  <w:abstractNum w:abstractNumId="36">
    <w:multiLevelType w:val="hybridMultilevel"/>
    <w:lvl w:ilvl="0">
      <w:start w:val="2"/>
      <w:numFmt w:val="decimal"/>
      <w:suff w:val="tab"/>
      <w:lvlText w:val="%1)"/>
      <w:lvlJc w:val="left"/>
      <w:pPr>
        <w:ind w:left="1920" w:hanging="360"/>
      </w:pPr>
      <w:rPr>
        <w:rFonts w:hint="default"/>
      </w:rPr>
    </w:lvl>
    <w:lvl w:ilvl="1">
      <w:start w:val="1"/>
      <w:numFmt w:val="lowerLetter"/>
      <w:suff w:val="tab"/>
      <w:lvlText w:val="%2."/>
      <w:lvlJc w:val="left"/>
      <w:pPr>
        <w:ind w:left="2640" w:hanging="360"/>
      </w:pPr>
      <w:rPr/>
    </w:lvl>
    <w:lvl w:ilvl="2">
      <w:start w:val="1"/>
      <w:numFmt w:val="lowerRoman"/>
      <w:suff w:val="tab"/>
      <w:lvlText w:val="%3."/>
      <w:lvlJc w:val="right"/>
      <w:pPr>
        <w:ind w:left="3360" w:hanging="180"/>
      </w:pPr>
      <w:rPr/>
    </w:lvl>
    <w:lvl w:ilvl="3">
      <w:start w:val="1"/>
      <w:numFmt w:val="decimal"/>
      <w:suff w:val="tab"/>
      <w:lvlText w:val="%4."/>
      <w:lvlJc w:val="left"/>
      <w:pPr>
        <w:ind w:left="4080" w:hanging="360"/>
      </w:pPr>
      <w:rPr/>
    </w:lvl>
    <w:lvl w:ilvl="4">
      <w:start w:val="1"/>
      <w:numFmt w:val="lowerLetter"/>
      <w:suff w:val="tab"/>
      <w:lvlText w:val="%5."/>
      <w:lvlJc w:val="left"/>
      <w:pPr>
        <w:ind w:left="4800" w:hanging="360"/>
      </w:pPr>
      <w:rPr/>
    </w:lvl>
    <w:lvl w:ilvl="5">
      <w:start w:val="1"/>
      <w:numFmt w:val="lowerRoman"/>
      <w:suff w:val="tab"/>
      <w:lvlText w:val="%6."/>
      <w:lvlJc w:val="right"/>
      <w:pPr>
        <w:ind w:left="5520" w:hanging="180"/>
      </w:pPr>
      <w:rPr/>
    </w:lvl>
    <w:lvl w:ilvl="6">
      <w:start w:val="1"/>
      <w:numFmt w:val="decimal"/>
      <w:suff w:val="tab"/>
      <w:lvlText w:val="%7."/>
      <w:lvlJc w:val="left"/>
      <w:pPr>
        <w:ind w:left="6240" w:hanging="360"/>
      </w:pPr>
      <w:rPr/>
    </w:lvl>
    <w:lvl w:ilvl="7">
      <w:start w:val="1"/>
      <w:numFmt w:val="lowerLetter"/>
      <w:suff w:val="tab"/>
      <w:lvlText w:val="%8."/>
      <w:lvlJc w:val="left"/>
      <w:pPr>
        <w:ind w:left="6960" w:hanging="360"/>
      </w:pPr>
      <w:rPr/>
    </w:lvl>
    <w:lvl w:ilvl="8">
      <w:start w:val="1"/>
      <w:numFmt w:val="lowerRoman"/>
      <w:suff w:val="tab"/>
      <w:lvlText w:val="%9."/>
      <w:lvlJc w:val="right"/>
      <w:pPr>
        <w:ind w:left="7680" w:hanging="180"/>
      </w:pPr>
      <w:rPr/>
    </w:lvl>
  </w:abstractNum>
  <w:abstractNum w:abstractNumId="37">
    <w:multiLevelType w:val="multilevel"/>
    <w:lvl w:ilvl="0">
      <w:start w:val="1"/>
      <w:numFmt w:val="decimal"/>
      <w:suff w:val="tab"/>
      <w:lvlText w:val="%1."/>
      <w:lvlJc w:val="left"/>
      <w:pPr>
        <w:ind w:left="720" w:hanging="360"/>
      </w:pPr>
      <w:rPr>
        <w:rFonts w:hint="default"/>
      </w:rPr>
    </w:lvl>
    <w:lvl w:ilvl="1">
      <w:start w:val="2"/>
      <w:numFmt w:val="decimal"/>
      <w:isLgl/>
      <w:suff w:val="tab"/>
      <w:lvlText w:val="%1.%2"/>
      <w:lvlJc w:val="left"/>
      <w:pPr>
        <w:ind w:left="1159" w:hanging="450"/>
      </w:pPr>
      <w:rPr>
        <w:rFonts w:hint="default"/>
      </w:rPr>
    </w:lvl>
    <w:lvl w:ilvl="2">
      <w:start w:val="1"/>
      <w:numFmt w:val="decimal"/>
      <w:isLgl/>
      <w:suff w:val="tab"/>
      <w:lvlText w:val="%1.%2.%3"/>
      <w:lvlJc w:val="left"/>
      <w:pPr>
        <w:ind w:left="1778" w:hanging="720"/>
      </w:pPr>
      <w:rPr>
        <w:rFonts w:hint="default"/>
      </w:rPr>
    </w:lvl>
    <w:lvl w:ilvl="3">
      <w:start w:val="1"/>
      <w:numFmt w:val="decimal"/>
      <w:isLgl/>
      <w:suff w:val="tab"/>
      <w:lvlText w:val="%1.%2.%3.%4"/>
      <w:lvlJc w:val="left"/>
      <w:pPr>
        <w:ind w:left="2487" w:hanging="1080"/>
      </w:pPr>
      <w:rPr>
        <w:rFonts w:hint="default"/>
      </w:rPr>
    </w:lvl>
    <w:lvl w:ilvl="4">
      <w:start w:val="1"/>
      <w:numFmt w:val="decimal"/>
      <w:isLgl/>
      <w:suff w:val="tab"/>
      <w:lvlText w:val="%1.%2.%3.%4.%5"/>
      <w:lvlJc w:val="left"/>
      <w:pPr>
        <w:ind w:left="2836" w:hanging="1080"/>
      </w:pPr>
      <w:rPr>
        <w:rFonts w:hint="default"/>
      </w:rPr>
    </w:lvl>
    <w:lvl w:ilvl="5">
      <w:start w:val="1"/>
      <w:numFmt w:val="decimal"/>
      <w:isLgl/>
      <w:suff w:val="tab"/>
      <w:lvlText w:val="%1.%2.%3.%4.%5.%6"/>
      <w:lvlJc w:val="left"/>
      <w:pPr>
        <w:ind w:left="3545" w:hanging="1440"/>
      </w:pPr>
      <w:rPr>
        <w:rFonts w:hint="default"/>
      </w:rPr>
    </w:lvl>
    <w:lvl w:ilvl="6">
      <w:start w:val="1"/>
      <w:numFmt w:val="decimal"/>
      <w:isLgl/>
      <w:suff w:val="tab"/>
      <w:lvlText w:val="%1.%2.%3.%4.%5.%6.%7"/>
      <w:lvlJc w:val="left"/>
      <w:pPr>
        <w:ind w:left="3894" w:hanging="1440"/>
      </w:pPr>
      <w:rPr>
        <w:rFonts w:hint="default"/>
      </w:rPr>
    </w:lvl>
    <w:lvl w:ilvl="7">
      <w:start w:val="1"/>
      <w:numFmt w:val="decimal"/>
      <w:isLgl/>
      <w:suff w:val="tab"/>
      <w:lvlText w:val="%1.%2.%3.%4.%5.%6.%7.%8"/>
      <w:lvlJc w:val="left"/>
      <w:pPr>
        <w:ind w:left="4603" w:hanging="1800"/>
      </w:pPr>
      <w:rPr>
        <w:rFonts w:hint="default"/>
      </w:rPr>
    </w:lvl>
    <w:lvl w:ilvl="8">
      <w:start w:val="1"/>
      <w:numFmt w:val="decimal"/>
      <w:isLgl/>
      <w:suff w:val="tab"/>
      <w:lvlText w:val="%1.%2.%3.%4.%5.%6.%7.%8.%9"/>
      <w:lvlJc w:val="left"/>
      <w:pPr>
        <w:ind w:left="5312" w:hanging="2160"/>
      </w:pPr>
      <w:rPr>
        <w:rFonts w:hint="default"/>
      </w:rPr>
    </w:lvl>
  </w:abstractNum>
  <w:abstractNum w:abstractNumId="38">
    <w:multiLevelType w:val="hybridMultilevel"/>
    <w:lvl w:ilvl="0">
      <w:start w:val="4"/>
      <w:numFmt w:val="decimal"/>
      <w:suff w:val="tab"/>
      <w:lvlText w:val="%1."/>
      <w:lvlJc w:val="left"/>
      <w:pPr>
        <w:ind w:left="360" w:hanging="360"/>
      </w:pPr>
      <w:rPr>
        <w:rFonts w:ascii="Times New Roman" w:hAnsi="Times New Roman" w:cs="Times New Roman" w:hint="default"/>
        <w:sz w:val="28"/>
        <w:szCs w:val="28"/>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39">
    <w:multiLevelType w:val="multilevel"/>
    <w:lvl w:ilvl="0">
      <w:start w:val="4"/>
      <w:numFmt w:val="decimal"/>
      <w:suff w:val="tab"/>
      <w:lvlText w:val="%1"/>
      <w:lvlJc w:val="left"/>
      <w:pPr>
        <w:ind w:left="375" w:hanging="375"/>
      </w:pPr>
      <w:rPr>
        <w:rFonts w:hint="default"/>
        <w:color w:val="FF0000"/>
      </w:rPr>
    </w:lvl>
    <w:lvl w:ilvl="1">
      <w:start w:val="6"/>
      <w:numFmt w:val="decimal"/>
      <w:suff w:val="tab"/>
      <w:lvlText w:val="%1.%2"/>
      <w:lvlJc w:val="left"/>
      <w:pPr>
        <w:ind w:left="2310" w:hanging="375"/>
      </w:pPr>
      <w:rPr>
        <w:rFonts w:hint="default"/>
        <w:color w:val="auto"/>
      </w:rPr>
    </w:lvl>
    <w:lvl w:ilvl="2">
      <w:start w:val="1"/>
      <w:numFmt w:val="decimal"/>
      <w:suff w:val="tab"/>
      <w:lvlText w:val="%1.%2.%3"/>
      <w:lvlJc w:val="left"/>
      <w:pPr>
        <w:ind w:left="4590" w:hanging="720"/>
      </w:pPr>
      <w:rPr>
        <w:rFonts w:hint="default"/>
        <w:color w:val="FF0000"/>
      </w:rPr>
    </w:lvl>
    <w:lvl w:ilvl="3">
      <w:start w:val="1"/>
      <w:numFmt w:val="decimal"/>
      <w:suff w:val="tab"/>
      <w:lvlText w:val="%1.%2.%3.%4"/>
      <w:lvlJc w:val="left"/>
      <w:pPr>
        <w:ind w:left="6885" w:hanging="1080"/>
      </w:pPr>
      <w:rPr>
        <w:rFonts w:hint="default"/>
        <w:color w:val="FF0000"/>
      </w:rPr>
    </w:lvl>
    <w:lvl w:ilvl="4">
      <w:start w:val="1"/>
      <w:numFmt w:val="decimal"/>
      <w:suff w:val="tab"/>
      <w:lvlText w:val="%1.%2.%3.%4.%5"/>
      <w:lvlJc w:val="left"/>
      <w:pPr>
        <w:ind w:left="8820" w:hanging="1080"/>
      </w:pPr>
      <w:rPr>
        <w:rFonts w:hint="default"/>
        <w:color w:val="FF0000"/>
      </w:rPr>
    </w:lvl>
    <w:lvl w:ilvl="5">
      <w:start w:val="1"/>
      <w:numFmt w:val="decimal"/>
      <w:suff w:val="tab"/>
      <w:lvlText w:val="%1.%2.%3.%4.%5.%6"/>
      <w:lvlJc w:val="left"/>
      <w:pPr>
        <w:ind w:left="11115" w:hanging="1440"/>
      </w:pPr>
      <w:rPr>
        <w:rFonts w:hint="default"/>
        <w:color w:val="FF0000"/>
      </w:rPr>
    </w:lvl>
    <w:lvl w:ilvl="6">
      <w:start w:val="1"/>
      <w:numFmt w:val="decimal"/>
      <w:suff w:val="tab"/>
      <w:lvlText w:val="%1.%2.%3.%4.%5.%6.%7"/>
      <w:lvlJc w:val="left"/>
      <w:pPr>
        <w:ind w:left="13050" w:hanging="1440"/>
      </w:pPr>
      <w:rPr>
        <w:rFonts w:hint="default"/>
        <w:color w:val="FF0000"/>
      </w:rPr>
    </w:lvl>
    <w:lvl w:ilvl="7">
      <w:start w:val="1"/>
      <w:numFmt w:val="decimal"/>
      <w:suff w:val="tab"/>
      <w:lvlText w:val="%1.%2.%3.%4.%5.%6.%7.%8"/>
      <w:lvlJc w:val="left"/>
      <w:pPr>
        <w:ind w:left="15345" w:hanging="1800"/>
      </w:pPr>
      <w:rPr>
        <w:rFonts w:hint="default"/>
        <w:color w:val="FF0000"/>
      </w:rPr>
    </w:lvl>
    <w:lvl w:ilvl="8">
      <w:start w:val="1"/>
      <w:numFmt w:val="decimal"/>
      <w:suff w:val="tab"/>
      <w:lvlText w:val="%1.%2.%3.%4.%5.%6.%7.%8.%9"/>
      <w:lvlJc w:val="left"/>
      <w:pPr>
        <w:ind w:left="17640" w:hanging="2160"/>
      </w:pPr>
      <w:rPr>
        <w:rFonts w:hint="default"/>
        <w:color w:val="FF0000"/>
      </w:rPr>
    </w:lvl>
  </w:abstractNum>
  <w:abstractNum w:abstractNumId="40">
    <w:multiLevelType w:val="hybridMultilevel"/>
    <w:lvl w:ilvl="0">
      <w:start w:val="6"/>
      <w:numFmt w:val="decimal"/>
      <w:suff w:val="tab"/>
      <w:lvlText w:val="%1."/>
      <w:lvlJc w:val="left"/>
      <w:pPr>
        <w:ind w:left="734" w:hanging="360"/>
      </w:pPr>
      <w:rPr>
        <w:rFonts w:hint="default"/>
        <w:strike/>
        <w:color w:val="auto"/>
      </w:rPr>
    </w:lvl>
    <w:lvl w:ilvl="1">
      <w:start w:val="1"/>
      <w:numFmt w:val="lowerLetter"/>
      <w:suff w:val="tab"/>
      <w:lvlText w:val="%2."/>
      <w:lvlJc w:val="left"/>
      <w:pPr>
        <w:ind w:left="1454" w:hanging="360"/>
      </w:pPr>
      <w:rPr/>
    </w:lvl>
    <w:lvl w:ilvl="2">
      <w:start w:val="1"/>
      <w:numFmt w:val="lowerRoman"/>
      <w:suff w:val="tab"/>
      <w:lvlText w:val="%3."/>
      <w:lvlJc w:val="right"/>
      <w:pPr>
        <w:ind w:left="2174" w:hanging="180"/>
      </w:pPr>
      <w:rPr/>
    </w:lvl>
    <w:lvl w:ilvl="3">
      <w:start w:val="1"/>
      <w:numFmt w:val="decimal"/>
      <w:suff w:val="tab"/>
      <w:lvlText w:val="%4."/>
      <w:lvlJc w:val="left"/>
      <w:pPr>
        <w:ind w:left="2894" w:hanging="360"/>
      </w:pPr>
      <w:rPr/>
    </w:lvl>
    <w:lvl w:ilvl="4">
      <w:start w:val="1"/>
      <w:numFmt w:val="lowerLetter"/>
      <w:suff w:val="tab"/>
      <w:lvlText w:val="%5."/>
      <w:lvlJc w:val="left"/>
      <w:pPr>
        <w:ind w:left="3614" w:hanging="360"/>
      </w:pPr>
      <w:rPr/>
    </w:lvl>
    <w:lvl w:ilvl="5">
      <w:start w:val="1"/>
      <w:numFmt w:val="lowerRoman"/>
      <w:suff w:val="tab"/>
      <w:lvlText w:val="%6."/>
      <w:lvlJc w:val="right"/>
      <w:pPr>
        <w:ind w:left="4334" w:hanging="180"/>
      </w:pPr>
      <w:rPr/>
    </w:lvl>
    <w:lvl w:ilvl="6">
      <w:start w:val="1"/>
      <w:numFmt w:val="decimal"/>
      <w:suff w:val="tab"/>
      <w:lvlText w:val="%7."/>
      <w:lvlJc w:val="left"/>
      <w:pPr>
        <w:ind w:left="5054" w:hanging="360"/>
      </w:pPr>
      <w:rPr/>
    </w:lvl>
    <w:lvl w:ilvl="7">
      <w:start w:val="1"/>
      <w:numFmt w:val="lowerLetter"/>
      <w:suff w:val="tab"/>
      <w:lvlText w:val="%8."/>
      <w:lvlJc w:val="left"/>
      <w:pPr>
        <w:ind w:left="5774" w:hanging="360"/>
      </w:pPr>
      <w:rPr/>
    </w:lvl>
    <w:lvl w:ilvl="8">
      <w:start w:val="1"/>
      <w:numFmt w:val="lowerRoman"/>
      <w:suff w:val="tab"/>
      <w:lvlText w:val="%9."/>
      <w:lvlJc w:val="right"/>
      <w:pPr>
        <w:ind w:left="6494"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40"/>
  <w:bordersDoNotSurroundHeader/>
  <w:bordersDoNotSurroundFooter/>
  <w:proofState w:grammar="clean" w:spelling="clean"/>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5"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HAnsi" w:hAnsiTheme="minorHAnsi" w:cs="Arial"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Заголовок1Знак"/>
    <w:qFormat/>
    <w:rsid w:val="00242F2E"/>
    <w:pPr>
      <w:keepNext/>
      <w:spacing w:before="240" w:after="60"/>
      <w:outlineLvl w:val="0"/>
    </w:pPr>
    <w:rPr>
      <w:rFonts w:ascii="Arial" w:hAnsi="Arial" w:cs="Arial"/>
      <w:b/>
      <w:bCs/>
      <w:kern w:val="32"/>
      <w:sz w:val="32"/>
      <w:szCs w:val="32"/>
    </w:rPr>
  </w:style>
  <w:style w:type="paragraph" w:styleId="Heading2">
    <w:name w:val="Heading 2"/>
    <w:basedOn w:val="Normal"/>
    <w:next w:val="Normal"/>
    <w:link w:val="Заголовок2Знак"/>
    <w:qFormat/>
    <w:rsid w:val="00242F2E"/>
    <w:pPr>
      <w:keepNext/>
      <w:spacing w:before="240" w:after="60"/>
      <w:outlineLvl w:val="1"/>
    </w:pPr>
    <w:rPr>
      <w:rFonts w:ascii="Arial" w:hAnsi="Arial" w:cs="Arial"/>
      <w:b/>
      <w:bCs/>
      <w:i/>
      <w:iCs/>
      <w:sz w:val="28"/>
      <w:szCs w:val="28"/>
    </w:rPr>
  </w:style>
  <w:style w:type="paragraph" w:styleId="Heading3">
    <w:name w:val="Heading 3"/>
    <w:basedOn w:val="Normal"/>
    <w:next w:val="Normal"/>
    <w:link w:val="Заголовок3Знак"/>
    <w:unhideWhenUsed/>
    <w:qFormat/>
    <w:rsid w:val="00242F2E"/>
    <w:pPr>
      <w:keepNext/>
      <w:spacing w:before="240" w:after="60"/>
      <w:outlineLvl w:val="2"/>
    </w:pPr>
    <w:rPr>
      <w:rFonts w:ascii="Cambria" w:hAnsi="Cambria"/>
      <w:b/>
      <w:bCs/>
      <w:sz w:val="26"/>
      <w:szCs w:val="26"/>
    </w:rPr>
  </w:style>
  <w:style w:type="paragraph" w:styleId="Heading5">
    <w:name w:val="Heading 5"/>
    <w:basedOn w:val="Normal"/>
    <w:next w:val="Normal"/>
    <w:link w:val="Заголовок5Знак"/>
    <w:qFormat/>
    <w:rsid w:val="00242F2E"/>
    <w:pPr>
      <w:spacing w:before="240" w:after="60"/>
      <w:outlineLvl w:val="4"/>
    </w:pPr>
    <w:rPr>
      <w:b/>
      <w:bCs/>
      <w:i/>
      <w:iCs/>
      <w:sz w:val="26"/>
      <w:szCs w:val="26"/>
    </w:rPr>
  </w:style>
  <w:style w:type="paragraph" w:styleId="Heading6">
    <w:name w:val="Heading 6"/>
    <w:basedOn w:val="Normal"/>
    <w:next w:val="Normal"/>
    <w:link w:val="Заголовок6Знак"/>
    <w:qFormat/>
    <w:rsid w:val="00242F2E"/>
    <w:pPr>
      <w:keepNext/>
      <w:tabs>
        <w:tab w:val="num" w:pos="1152"/>
      </w:tabs>
      <w:ind w:left="1152" w:hanging="432"/>
      <w:jc w:val="center"/>
      <w:outlineLvl w:val="5"/>
    </w:pPr>
    <w:rPr>
      <w:b/>
      <w:szCs w:val="20"/>
      <w:lang w:val="en-US"/>
    </w:rPr>
  </w:style>
  <w:style w:type="paragraph" w:styleId="Heading8">
    <w:name w:val="Heading 8"/>
    <w:basedOn w:val="Normal"/>
    <w:next w:val="Normal"/>
    <w:link w:val="Заголовок8Знак"/>
    <w:qFormat/>
    <w:rsid w:val="00242F2E"/>
    <w:pPr>
      <w:keepNext/>
      <w:outlineLvl w:val="7"/>
    </w:pPr>
    <w:rPr>
      <w:rFonts w:ascii="NewtonCTT" w:hAnsi="NewtonCTT"/>
      <w:b/>
      <w:i/>
      <w:szCs w:val="20"/>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table" w:styleId="TableGrid">
    <w:name w:val="Table Grid"/>
    <w:basedOn w:val="NormalTable"/>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DefaultParagraphFont"/>
    <w:unhideWhenUsed/>
    <w:rsid w:val="0099366C"/>
    <w:rPr>
      <w:sz w:val="16"/>
      <w:szCs w:val="16"/>
    </w:rPr>
  </w:style>
  <w:style w:type="paragraph" w:customStyle="1" w:styleId="CommentText">
    <w:name w:val="Comment Text"/>
    <w:basedOn w:val="Normal"/>
    <w:link w:val="ТекстпримечанияЗнак"/>
    <w:unhideWhenUsed/>
    <w:rsid w:val="0099366C"/>
    <w:rPr>
      <w:sz w:val="20"/>
      <w:szCs w:val="20"/>
    </w:rPr>
  </w:style>
  <w:style w:type="character" w:customStyle="1" w:styleId="ТекстпримечанияЗнак">
    <w:name w:val="Текст примечания Знак"/>
    <w:basedOn w:val="DefaultParagraphFont"/>
    <w:link w:val="CommentText"/>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ТемапримечанияЗнак"/>
    <w:unhideWhenUsed/>
    <w:rsid w:val="0099366C"/>
    <w:rPr>
      <w:b/>
      <w:bCs/>
    </w:rPr>
  </w:style>
  <w:style w:type="character" w:customStyle="1" w:styleId="ТемапримечанияЗнак">
    <w:name w:val="Тема примечания Знак"/>
    <w:basedOn w:val="ТекстпримечанияЗнак"/>
    <w:link w:val="CommentSubject"/>
    <w:rsid w:val="0099366C"/>
    <w:rPr>
      <w:rFonts w:ascii="Times New Roman" w:eastAsia="Times New Roman" w:hAnsi="Times New Roman" w:cs="Times New Roman"/>
      <w:b/>
      <w:bCs/>
      <w:sz w:val="20"/>
      <w:szCs w:val="20"/>
      <w:lang w:eastAsia="ru-RU"/>
    </w:rPr>
  </w:style>
  <w:style w:type="paragraph" w:styleId="BalloonText">
    <w:name w:val="Balloon Text"/>
    <w:basedOn w:val="Normal"/>
    <w:link w:val="ТекствыноскиЗнак"/>
    <w:semiHidden/>
    <w:unhideWhenUsed/>
    <w:rsid w:val="0099366C"/>
    <w:rPr>
      <w:rFonts w:ascii="Segoe UI" w:hAnsi="Segoe UI" w:cs="Segoe UI"/>
      <w:sz w:val="18"/>
      <w:szCs w:val="18"/>
    </w:rPr>
  </w:style>
  <w:style w:type="character" w:customStyle="1" w:styleId="ТекствыноскиЗнак">
    <w:name w:val="Текст выноски Знак"/>
    <w:basedOn w:val="DefaultParagraphFont"/>
    <w:link w:val="BalloonText"/>
    <w:semiHidden/>
    <w:rsid w:val="0099366C"/>
    <w:rPr>
      <w:rFonts w:ascii="Segoe UI" w:eastAsia="Times New Roman" w:hAnsi="Segoe UI" w:cs="Segoe UI"/>
      <w:sz w:val="18"/>
      <w:szCs w:val="18"/>
      <w:lang w:eastAsia="ru-RU"/>
    </w:rPr>
  </w:style>
  <w:style w:type="character" w:customStyle="1" w:styleId="Заголовок1Знак">
    <w:name w:val="Заголовок 1 Знак"/>
    <w:basedOn w:val="DefaultParagraphFont"/>
    <w:link w:val="Heading1"/>
    <w:rsid w:val="00242F2E"/>
    <w:rPr>
      <w:rFonts w:ascii="Arial" w:eastAsia="Times New Roman" w:hAnsi="Arial" w:cs="Arial"/>
      <w:b/>
      <w:bCs/>
      <w:kern w:val="32"/>
      <w:sz w:val="32"/>
      <w:szCs w:val="32"/>
      <w:lang w:eastAsia="ru-RU"/>
    </w:rPr>
  </w:style>
  <w:style w:type="character" w:customStyle="1" w:styleId="Заголовок2Знак">
    <w:name w:val="Заголовок 2 Знак"/>
    <w:basedOn w:val="DefaultParagraphFont"/>
    <w:link w:val="Heading2"/>
    <w:rsid w:val="00242F2E"/>
    <w:rPr>
      <w:rFonts w:ascii="Arial" w:eastAsia="Times New Roman" w:hAnsi="Arial" w:cs="Arial"/>
      <w:b/>
      <w:bCs/>
      <w:i/>
      <w:iCs/>
      <w:sz w:val="28"/>
      <w:szCs w:val="28"/>
      <w:lang w:eastAsia="ru-RU"/>
    </w:rPr>
  </w:style>
  <w:style w:type="character" w:customStyle="1" w:styleId="Заголовок3Знак">
    <w:name w:val="Заголовок 3 Знак"/>
    <w:basedOn w:val="DefaultParagraphFont"/>
    <w:link w:val="Heading3"/>
    <w:rsid w:val="00242F2E"/>
    <w:rPr>
      <w:rFonts w:ascii="Cambria" w:eastAsia="Times New Roman" w:hAnsi="Cambria" w:cs="Times New Roman"/>
      <w:b/>
      <w:bCs/>
      <w:sz w:val="26"/>
      <w:szCs w:val="26"/>
      <w:lang w:eastAsia="ru-RU"/>
    </w:rPr>
  </w:style>
  <w:style w:type="character" w:customStyle="1" w:styleId="Заголовок5Знак">
    <w:name w:val="Заголовок 5 Знак"/>
    <w:basedOn w:val="DefaultParagraphFont"/>
    <w:link w:val="Heading5"/>
    <w:rsid w:val="00242F2E"/>
    <w:rPr>
      <w:rFonts w:ascii="Times New Roman" w:eastAsia="Times New Roman" w:hAnsi="Times New Roman" w:cs="Times New Roman"/>
      <w:b/>
      <w:bCs/>
      <w:i/>
      <w:iCs/>
      <w:sz w:val="26"/>
      <w:szCs w:val="26"/>
      <w:lang w:eastAsia="ru-RU"/>
    </w:rPr>
  </w:style>
  <w:style w:type="character" w:customStyle="1" w:styleId="Заголовок6Знак">
    <w:name w:val="Заголовок 6 Знак"/>
    <w:basedOn w:val="DefaultParagraphFont"/>
    <w:link w:val="Heading6"/>
    <w:rsid w:val="00242F2E"/>
    <w:rPr>
      <w:rFonts w:ascii="Times New Roman" w:eastAsia="Times New Roman" w:hAnsi="Times New Roman" w:cs="Times New Roman"/>
      <w:b/>
      <w:sz w:val="24"/>
      <w:szCs w:val="20"/>
      <w:lang w:val="en-US" w:eastAsia="ru-RU"/>
    </w:rPr>
  </w:style>
  <w:style w:type="character" w:customStyle="1" w:styleId="Заголовок8Знак">
    <w:name w:val="Заголовок 8 Знак"/>
    <w:basedOn w:val="DefaultParagraphFont"/>
    <w:link w:val="Heading8"/>
    <w:rsid w:val="00242F2E"/>
    <w:rPr>
      <w:rFonts w:ascii="NewtonCTT" w:eastAsia="Times New Roman" w:hAnsi="NewtonCTT" w:cs="Times New Roman"/>
      <w:b/>
      <w:i/>
      <w:sz w:val="24"/>
      <w:szCs w:val="20"/>
      <w:lang w:eastAsia="ru-RU"/>
    </w:rPr>
  </w:style>
  <w:style w:type="paragraph" w:customStyle="1" w:styleId="1">
    <w:name w:val="1"/>
    <w:basedOn w:val="Normal"/>
    <w:autoRedefine/>
    <w:rsid w:val="00242F2E"/>
    <w:pPr>
      <w:tabs>
        <w:tab w:val="left" w:pos="720"/>
      </w:tabs>
      <w:jc w:val="center"/>
    </w:pPr>
    <w:rPr>
      <w:b/>
      <w:bCs/>
      <w:sz w:val="28"/>
      <w:szCs w:val="20"/>
      <w:lang w:eastAsia="en-US"/>
    </w:rPr>
  </w:style>
  <w:style w:type="paragraph" w:styleId="Header">
    <w:name w:val="Header"/>
    <w:basedOn w:val="Normal"/>
    <w:link w:val="ВерхнийколонтитулЗнак"/>
    <w:uiPriority w:val="99"/>
    <w:qFormat/>
    <w:rsid w:val="00242F2E"/>
    <w:pPr>
      <w:tabs>
        <w:tab w:val="center" w:pos="4677"/>
        <w:tab w:val="right" w:pos="9355"/>
      </w:tabs>
    </w:pPr>
    <w:rPr/>
  </w:style>
  <w:style w:type="character" w:customStyle="1" w:styleId="ВерхнийколонтитулЗнак">
    <w:name w:val="Верхний колонтитул Знак"/>
    <w:basedOn w:val="DefaultParagraphFont"/>
    <w:link w:val="Header"/>
    <w:uiPriority w:val="99"/>
    <w:rsid w:val="00242F2E"/>
    <w:rPr>
      <w:rFonts w:ascii="Times New Roman" w:eastAsia="Times New Roman" w:hAnsi="Times New Roman" w:cs="Times New Roman"/>
      <w:sz w:val="24"/>
      <w:szCs w:val="24"/>
      <w:lang w:eastAsia="ru-RU"/>
    </w:rPr>
  </w:style>
  <w:style w:type="character" w:styleId="PageNumber">
    <w:name w:val="Page Number"/>
    <w:basedOn w:val="DefaultParagraphFont"/>
    <w:rsid w:val="00242F2E"/>
    <w:rPr/>
  </w:style>
  <w:style w:type="paragraph" w:customStyle="1" w:styleId="OsnTxt">
    <w:name w:val="OsnTxt"/>
    <w:link w:val="OsnTxtЗнак"/>
    <w:qFormat/>
    <w:rsid w:val="00242F2E"/>
    <w:pPr>
      <w:spacing w:after="0" w:line="280" w:lineRule="exact"/>
      <w:ind w:firstLine="794"/>
      <w:jc w:val="both"/>
    </w:pPr>
    <w:rPr>
      <w:rFonts w:ascii="Arial" w:eastAsia="Times New Roman" w:hAnsi="Arial" w:cs="Times New Roman"/>
      <w:sz w:val="20"/>
      <w:szCs w:val="20"/>
      <w:lang w:eastAsia="ru-RU"/>
    </w:rPr>
  </w:style>
  <w:style w:type="paragraph" w:customStyle="1" w:styleId="Знак2">
    <w:name w:val="Знак2"/>
    <w:basedOn w:val="Normal"/>
    <w:rsid w:val="00242F2E"/>
    <w:pPr>
      <w:spacing w:after="160" w:line="240" w:lineRule="exact"/>
    </w:pPr>
    <w:rPr>
      <w:rFonts w:ascii="Verdana" w:hAnsi="Verdana"/>
      <w:sz w:val="20"/>
      <w:szCs w:val="20"/>
      <w:lang w:val="en-US" w:eastAsia="en-US"/>
    </w:rPr>
  </w:style>
  <w:style w:type="paragraph" w:styleId="BodyTextIndent">
    <w:name w:val="Body Text Indent"/>
    <w:basedOn w:val="Normal"/>
    <w:link w:val="ОсновнойтекстсотступомЗнак"/>
    <w:rsid w:val="00242F2E"/>
    <w:pPr>
      <w:ind w:left="165"/>
    </w:pPr>
    <w:rPr>
      <w:rFonts w:ascii="Usual New Kazakh" w:hAnsi="Usual New Kazakh"/>
      <w:szCs w:val="20"/>
      <w:u w:val="single"/>
    </w:rPr>
  </w:style>
  <w:style w:type="character" w:customStyle="1" w:styleId="ОсновнойтекстсотступомЗнак">
    <w:name w:val="Основной текст с отступом Знак"/>
    <w:basedOn w:val="DefaultParagraphFont"/>
    <w:link w:val="BodyTextIndent"/>
    <w:rsid w:val="00242F2E"/>
    <w:rPr>
      <w:rFonts w:ascii="Usual New Kazakh" w:eastAsia="Times New Roman" w:hAnsi="Usual New Kazakh" w:cs="Times New Roman"/>
      <w:sz w:val="24"/>
      <w:szCs w:val="20"/>
      <w:u w:val="single"/>
      <w:lang w:eastAsia="ru-RU"/>
    </w:rPr>
  </w:style>
  <w:style w:type="character" w:styleId="Emphasis">
    <w:name w:val="Emphasis"/>
    <w:qFormat/>
    <w:rsid w:val="00242F2E"/>
    <w:rPr>
      <w:bCs/>
      <w:i/>
      <w:iCs/>
      <w:sz w:val="28"/>
      <w:lang w:val="ru-RU" w:eastAsia="en-US" w:bidi="ar-SA"/>
    </w:rPr>
  </w:style>
  <w:style w:type="paragraph" w:customStyle="1" w:styleId="ОснТекст">
    <w:name w:val="ОснТекст"/>
    <w:link w:val="ОснТекстЗнак"/>
    <w:uiPriority w:val="99"/>
    <w:rsid w:val="00242F2E"/>
    <w:pPr>
      <w:spacing w:after="0" w:line="240" w:lineRule="auto"/>
      <w:ind w:firstLine="709"/>
      <w:jc w:val="both"/>
    </w:pPr>
    <w:rPr>
      <w:rFonts w:ascii="KZ Arial" w:eastAsia="Times New Roman" w:hAnsi="KZ Arial" w:cs="Times New Roman"/>
      <w:noProof/>
      <w:sz w:val="20"/>
      <w:szCs w:val="20"/>
      <w:lang w:eastAsia="ru-RU"/>
    </w:rPr>
  </w:style>
  <w:style w:type="paragraph" w:customStyle="1" w:styleId="IniOaeno">
    <w:name w:val="IniOaeno"/>
    <w:rsid w:val="00242F2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Знак">
    <w:name w:val="Знак"/>
    <w:basedOn w:val="Normal"/>
    <w:autoRedefine/>
    <w:rsid w:val="00242F2E"/>
    <w:pPr>
      <w:spacing w:after="160" w:line="240" w:lineRule="exact"/>
    </w:pPr>
    <w:rPr>
      <w:sz w:val="28"/>
      <w:szCs w:val="20"/>
      <w:lang w:val="en-US" w:eastAsia="en-US"/>
    </w:rPr>
  </w:style>
  <w:style w:type="paragraph" w:styleId="Footer">
    <w:name w:val="Footer"/>
    <w:basedOn w:val="Normal"/>
    <w:link w:val="НижнийколонтитулЗнак"/>
    <w:qFormat/>
    <w:rsid w:val="00242F2E"/>
    <w:pPr>
      <w:tabs>
        <w:tab w:val="center" w:pos="4677"/>
        <w:tab w:val="right" w:pos="9355"/>
      </w:tabs>
    </w:pPr>
    <w:rPr/>
  </w:style>
  <w:style w:type="character" w:customStyle="1" w:styleId="НижнийколонтитулЗнак">
    <w:name w:val="Нижний колонтитул Знак"/>
    <w:basedOn w:val="DefaultParagraphFont"/>
    <w:link w:val="Footer"/>
    <w:rsid w:val="00242F2E"/>
    <w:rPr>
      <w:rFonts w:ascii="Times New Roman" w:eastAsia="Times New Roman" w:hAnsi="Times New Roman" w:cs="Times New Roman"/>
      <w:sz w:val="24"/>
      <w:szCs w:val="24"/>
      <w:lang w:eastAsia="ru-RU"/>
    </w:rPr>
  </w:style>
  <w:style w:type="paragraph" w:customStyle="1" w:styleId="CharCharЗнакЗнакCharCharЗнак">
    <w:name w:val="Char Char Знак Знак Char Char Знак"/>
    <w:basedOn w:val="Normal"/>
    <w:autoRedefine/>
    <w:rsid w:val="00242F2E"/>
    <w:pPr>
      <w:spacing w:after="160"/>
      <w:jc w:val="center"/>
    </w:pPr>
    <w:rPr>
      <w:rFonts w:eastAsia="SimSun"/>
      <w:position w:val="-12"/>
      <w:sz w:val="22"/>
      <w:szCs w:val="22"/>
      <w:lang w:eastAsia="en-US"/>
    </w:rPr>
  </w:style>
  <w:style w:type="paragraph" w:styleId="BodyText">
    <w:name w:val="Body Text"/>
    <w:basedOn w:val="Normal"/>
    <w:link w:val="ОсновнойтекстЗнак"/>
    <w:qFormat/>
    <w:rsid w:val="00242F2E"/>
    <w:pPr>
      <w:spacing w:after="120"/>
    </w:pPr>
    <w:rPr>
      <w:sz w:val="20"/>
      <w:szCs w:val="20"/>
    </w:rPr>
  </w:style>
  <w:style w:type="character" w:customStyle="1" w:styleId="ОсновнойтекстЗнак">
    <w:name w:val="Основной текст Знак"/>
    <w:basedOn w:val="DefaultParagraphFont"/>
    <w:link w:val="BodyText"/>
    <w:rsid w:val="00242F2E"/>
    <w:rPr>
      <w:rFonts w:ascii="Times New Roman" w:eastAsia="Times New Roman" w:hAnsi="Times New Roman" w:cs="Times New Roman"/>
      <w:sz w:val="20"/>
      <w:szCs w:val="20"/>
      <w:lang w:eastAsia="ru-RU"/>
    </w:rPr>
  </w:style>
  <w:style w:type="paragraph" w:customStyle="1" w:styleId="CharCharЗнакЗнакCharCharЗнакЗнакЗнакЗнакЗнакЗнакЗнакЗнакЗнак">
    <w:name w:val="Char Char Знак Знак Char Char Знак Знак Знак Знак Знак Знак Знак Знак Знак"/>
    <w:basedOn w:val="Normal"/>
    <w:next w:val="Heading2"/>
    <w:autoRedefine/>
    <w:rsid w:val="00242F2E"/>
    <w:pPr>
      <w:spacing w:line="240" w:lineRule="exact"/>
    </w:pPr>
    <w:rPr>
      <w:b/>
      <w:lang w:val="en-US" w:eastAsia="en-US"/>
    </w:rPr>
  </w:style>
  <w:style w:type="paragraph" w:customStyle="1" w:styleId="ЗнакЗнакЗнак1ЗнакЗнакЗнакЗнак">
    <w:name w:val="Знак Знак Знак1 Знак Знак Знак Знак"/>
    <w:basedOn w:val="Normal"/>
    <w:autoRedefine/>
    <w:rsid w:val="00242F2E"/>
    <w:pPr>
      <w:spacing w:after="160" w:line="240" w:lineRule="exact"/>
    </w:pPr>
    <w:rPr>
      <w:rFonts w:eastAsia="SimSun"/>
      <w:b/>
      <w:bCs/>
      <w:sz w:val="28"/>
      <w:szCs w:val="28"/>
      <w:lang w:val="en-US" w:eastAsia="en-US"/>
    </w:rPr>
  </w:style>
  <w:style w:type="paragraph" w:customStyle="1" w:styleId="Abz1">
    <w:name w:val="Abz1"/>
    <w:basedOn w:val="OsnTxt"/>
    <w:link w:val="Abz1Знак"/>
    <w:rsid w:val="00242F2E"/>
    <w:pPr>
      <w:overflowPunct w:val="0"/>
      <w:autoSpaceDE w:val="0"/>
      <w:autoSpaceDN w:val="0"/>
      <w:adjustRightInd w:val="0"/>
      <w:spacing w:before="120"/>
      <w:textAlignment w:val="baseline"/>
    </w:pPr>
    <w:rPr>
      <w:bCs/>
      <w:sz w:val="28"/>
      <w:lang w:eastAsia="en-US"/>
    </w:rPr>
  </w:style>
  <w:style w:type="paragraph" w:customStyle="1" w:styleId="ПредУтверждПериод">
    <w:name w:val="ПредУтверждПериод"/>
    <w:basedOn w:val="Normal"/>
    <w:rsid w:val="00242F2E"/>
    <w:pPr>
      <w:spacing w:before="40"/>
      <w:ind w:left="1474"/>
    </w:pPr>
    <w:rPr>
      <w:rFonts w:ascii="KZ Arial" w:hAnsi="KZ Arial"/>
      <w:sz w:val="20"/>
      <w:szCs w:val="20"/>
    </w:rPr>
  </w:style>
  <w:style w:type="paragraph" w:customStyle="1" w:styleId="OsnTxt:">
    <w:name w:val="OsnTxt:"/>
    <w:basedOn w:val="OsnTxt"/>
    <w:rsid w:val="00242F2E"/>
    <w:pPr>
      <w:overflowPunct w:val="0"/>
      <w:autoSpaceDE w:val="0"/>
      <w:autoSpaceDN w:val="0"/>
      <w:adjustRightInd w:val="0"/>
      <w:spacing w:after="40"/>
      <w:textAlignment w:val="baseline"/>
    </w:pPr>
    <w:rPr/>
  </w:style>
  <w:style w:type="paragraph" w:customStyle="1" w:styleId="Sp.I">
    <w:name w:val="Sp.I"/>
    <w:basedOn w:val="Normal"/>
    <w:rsid w:val="00242F2E"/>
    <w:pPr>
      <w:tabs>
        <w:tab w:val="left" w:pos="1247"/>
      </w:tabs>
      <w:overflowPunct w:val="0"/>
      <w:autoSpaceDE w:val="0"/>
      <w:autoSpaceDN w:val="0"/>
      <w:adjustRightInd w:val="0"/>
      <w:spacing w:line="260" w:lineRule="exact"/>
      <w:ind w:firstLine="794"/>
      <w:jc w:val="both"/>
      <w:textAlignment w:val="baseline"/>
    </w:pPr>
    <w:rPr>
      <w:rFonts w:ascii="Arial" w:hAnsi="Arial"/>
      <w:sz w:val="19"/>
      <w:szCs w:val="20"/>
    </w:rPr>
  </w:style>
  <w:style w:type="character" w:styleId="Hyperlink">
    <w:name w:val="Hyperlink"/>
    <w:rsid w:val="00242F2E"/>
    <w:rPr>
      <w:rFonts w:eastAsia="SimSun"/>
      <w:bCs/>
      <w:color w:val="0000FF"/>
      <w:position w:val="-12"/>
      <w:sz w:val="22"/>
      <w:szCs w:val="22"/>
      <w:u w:val="single"/>
      <w:lang w:val="ru-RU" w:eastAsia="en-US" w:bidi="ar-SA"/>
    </w:rPr>
  </w:style>
  <w:style w:type="character" w:styleId="FollowedHyperlink">
    <w:name w:val="FollowedHyperlink"/>
    <w:rsid w:val="00242F2E"/>
    <w:rPr>
      <w:rFonts w:eastAsia="SimSun"/>
      <w:bCs/>
      <w:color w:val="800080"/>
      <w:position w:val="-12"/>
      <w:sz w:val="22"/>
      <w:szCs w:val="22"/>
      <w:u w:val="single"/>
      <w:lang w:val="ru-RU" w:eastAsia="en-US" w:bidi="ar-SA"/>
    </w:rPr>
  </w:style>
  <w:style w:type="paragraph" w:customStyle="1" w:styleId="xl22">
    <w:name w:val="xl22"/>
    <w:basedOn w:val="Normal"/>
    <w:rsid w:val="00242F2E"/>
    <w:pPr>
      <w:spacing w:before="100" w:beforeAutospacing="1" w:after="100" w:afterAutospacing="1"/>
      <w:textAlignment w:val="center"/>
    </w:pPr>
    <w:rPr/>
  </w:style>
  <w:style w:type="paragraph" w:customStyle="1" w:styleId="xl23">
    <w:name w:val="xl23"/>
    <w:basedOn w:val="Normal"/>
    <w:rsid w:val="00242F2E"/>
    <w:pPr>
      <w:shd w:val="clear" w:color="auto" w:fill="FFFF00"/>
      <w:spacing w:before="100" w:beforeAutospacing="1" w:after="100" w:afterAutospacing="1"/>
      <w:textAlignment w:val="center"/>
    </w:pPr>
    <w:rPr/>
  </w:style>
  <w:style w:type="paragraph" w:customStyle="1" w:styleId="Наименование">
    <w:name w:val="Наименование"/>
    <w:basedOn w:val="ОснТекст"/>
    <w:next w:val="ОснТекст"/>
    <w:rsid w:val="00242F2E"/>
    <w:pPr>
      <w:spacing w:before="200" w:after="200"/>
      <w:ind w:firstLine="567"/>
      <w:jc w:val="center"/>
    </w:pPr>
    <w:rPr>
      <w:rFonts w:ascii="Arial" w:hAnsi="Arial"/>
      <w:b/>
    </w:rPr>
  </w:style>
  <w:style w:type="paragraph" w:styleId="BodyTextIndent2">
    <w:name w:val="Body Text Indent 2"/>
    <w:basedOn w:val="Normal"/>
    <w:link w:val="Основнойтекстсотступом2Знак"/>
    <w:rsid w:val="00242F2E"/>
    <w:pPr>
      <w:suppressAutoHyphens/>
      <w:spacing w:before="120" w:line="360" w:lineRule="auto"/>
      <w:ind w:right="57" w:firstLine="720"/>
      <w:jc w:val="center"/>
    </w:pPr>
    <w:rPr>
      <w:szCs w:val="20"/>
    </w:rPr>
  </w:style>
  <w:style w:type="character" w:customStyle="1" w:styleId="Основнойтекстсотступом2Знак">
    <w:name w:val="Основной текст с отступом 2 Знак"/>
    <w:basedOn w:val="DefaultParagraphFont"/>
    <w:link w:val="BodyTextIndent2"/>
    <w:rsid w:val="00242F2E"/>
    <w:rPr>
      <w:rFonts w:ascii="Times New Roman" w:eastAsia="Times New Roman" w:hAnsi="Times New Roman" w:cs="Times New Roman"/>
      <w:sz w:val="24"/>
      <w:szCs w:val="20"/>
      <w:lang w:eastAsia="ru-RU"/>
    </w:rPr>
  </w:style>
  <w:style w:type="paragraph" w:styleId="BodyText2">
    <w:name w:val="Body Text 2"/>
    <w:basedOn w:val="Normal"/>
    <w:link w:val="Основнойтекст2Знак"/>
    <w:rsid w:val="00242F2E"/>
    <w:rPr>
      <w:szCs w:val="20"/>
    </w:rPr>
  </w:style>
  <w:style w:type="character" w:customStyle="1" w:styleId="Основнойтекст2Знак">
    <w:name w:val="Основной текст 2 Знак"/>
    <w:basedOn w:val="DefaultParagraphFont"/>
    <w:link w:val="BodyText2"/>
    <w:rsid w:val="00242F2E"/>
    <w:rPr>
      <w:rFonts w:ascii="Times New Roman" w:eastAsia="Times New Roman" w:hAnsi="Times New Roman" w:cs="Times New Roman"/>
      <w:sz w:val="24"/>
      <w:szCs w:val="20"/>
      <w:lang w:eastAsia="ru-RU"/>
    </w:rPr>
  </w:style>
  <w:style w:type="paragraph" w:styleId="BodyText3">
    <w:name w:val="Body Text 3"/>
    <w:basedOn w:val="Normal"/>
    <w:link w:val="Основнойтекст3Знак"/>
    <w:rsid w:val="00242F2E"/>
    <w:pPr>
      <w:pBdr>
        <w:bottom w:val="single" w:sz="4" w:space="1" w:color="auto"/>
      </w:pBdr>
      <w:spacing w:before="120" w:line="360" w:lineRule="auto"/>
      <w:ind w:right="57"/>
    </w:pPr>
    <w:rPr>
      <w:b/>
      <w:szCs w:val="20"/>
    </w:rPr>
  </w:style>
  <w:style w:type="character" w:customStyle="1" w:styleId="Основнойтекст3Знак">
    <w:name w:val="Основной текст 3 Знак"/>
    <w:basedOn w:val="DefaultParagraphFont"/>
    <w:link w:val="BodyText3"/>
    <w:rsid w:val="00242F2E"/>
    <w:rPr>
      <w:rFonts w:ascii="Times New Roman" w:eastAsia="Times New Roman" w:hAnsi="Times New Roman" w:cs="Times New Roman"/>
      <w:b/>
      <w:sz w:val="24"/>
      <w:szCs w:val="20"/>
      <w:lang w:eastAsia="ru-RU"/>
    </w:rPr>
  </w:style>
  <w:style w:type="paragraph" w:customStyle="1" w:styleId="Abz1:">
    <w:name w:val="Abz1:"/>
    <w:basedOn w:val="Abz1"/>
    <w:rsid w:val="00242F2E"/>
    <w:pPr>
      <w:spacing w:after="20"/>
    </w:pPr>
    <w:rPr/>
  </w:style>
  <w:style w:type="paragraph" w:styleId="Normal(Web)">
    <w:name w:val="Normal (Web)"/>
    <w:basedOn w:val="Normal"/>
    <w:uiPriority w:val="99"/>
    <w:rsid w:val="00242F2E"/>
    <w:pPr>
      <w:spacing w:before="100" w:beforeAutospacing="1" w:after="100" w:afterAutospacing="1"/>
      <w:jc w:val="both"/>
    </w:pPr>
    <w:rPr/>
  </w:style>
  <w:style w:type="paragraph" w:customStyle="1" w:styleId="Обычный1">
    <w:name w:val="Обычный1"/>
    <w:rsid w:val="00242F2E"/>
    <w:pPr>
      <w:spacing w:after="0" w:line="280" w:lineRule="auto"/>
      <w:ind w:firstLine="320"/>
      <w:jc w:val="both"/>
    </w:pPr>
    <w:rPr>
      <w:rFonts w:ascii="Times New Roman" w:eastAsia="Times New Roman" w:hAnsi="Times New Roman" w:cs="Times New Roman"/>
      <w:snapToGrid w:val="0"/>
      <w:sz w:val="20"/>
      <w:szCs w:val="20"/>
      <w:lang w:eastAsia="ru-RU"/>
    </w:rPr>
  </w:style>
  <w:style w:type="character" w:styleId="Strong">
    <w:name w:val="Strong"/>
    <w:uiPriority w:val="22"/>
    <w:qFormat/>
    <w:rsid w:val="00242F2E"/>
    <w:rPr>
      <w:b/>
      <w:bCs w:val="0"/>
      <w:sz w:val="28"/>
      <w:lang w:val="ru-RU" w:eastAsia="en-US" w:bidi="ar-SA"/>
    </w:rPr>
  </w:style>
  <w:style w:type="character" w:customStyle="1" w:styleId="ОсновнойтекстЗнак1">
    <w:name w:val="Основной текст Знак1"/>
    <w:basedOn w:val="DefaultParagraphFont"/>
    <w:uiPriority w:val="99"/>
    <w:rsid w:val="00242F2E"/>
    <w:rPr/>
  </w:style>
  <w:style w:type="character" w:customStyle="1" w:styleId="Основнойтекст(7)_">
    <w:name w:val="Основной текст (7)_"/>
    <w:link w:val="Основнойтекст(7)1"/>
    <w:uiPriority w:val="99"/>
    <w:rsid w:val="00242F2E"/>
    <w:rPr>
      <w:bCs/>
      <w:sz w:val="19"/>
      <w:szCs w:val="19"/>
      <w:shd w:val="clear" w:color="auto" w:fill="FFFFFF"/>
    </w:rPr>
  </w:style>
  <w:style w:type="paragraph" w:customStyle="1" w:styleId="Основнойтекст(7)1">
    <w:name w:val="Основной текст (7)1"/>
    <w:basedOn w:val="Normal"/>
    <w:link w:val="Основнойтекст(7)_"/>
    <w:uiPriority w:val="99"/>
    <w:rsid w:val="00242F2E"/>
    <w:pPr>
      <w:widowControl w:val="0"/>
      <w:shd w:val="clear" w:color="auto" w:fill="FFFFFF"/>
      <w:spacing w:after="60" w:line="240" w:lineRule="atLeast"/>
      <w:jc w:val="both"/>
    </w:pPr>
    <w:rPr>
      <w:rFonts w:ascii="Calibri" w:eastAsia="宋体" w:hAnsi="Calibri" w:asciiTheme="minorHAnsi" w:eastAsiaTheme="minorHAnsi" w:hAnsiTheme="minorHAnsi" w:cs="Arial" w:cstheme="minorBidi"/>
      <w:bCs/>
      <w:sz w:val="19"/>
      <w:szCs w:val="19"/>
      <w:lang w:eastAsia="en-US"/>
    </w:rPr>
  </w:style>
  <w:style w:type="character" w:customStyle="1" w:styleId="ОснТекстЗнак">
    <w:name w:val="ОснТекст Знак"/>
    <w:link w:val="ОснТекст"/>
    <w:uiPriority w:val="99"/>
    <w:rsid w:val="00242F2E"/>
    <w:rPr>
      <w:rFonts w:ascii="KZ Arial" w:eastAsia="Times New Roman" w:hAnsi="KZ Arial" w:cs="Times New Roman"/>
      <w:noProof/>
      <w:sz w:val="20"/>
      <w:szCs w:val="20"/>
      <w:lang w:eastAsia="ru-RU"/>
    </w:rPr>
  </w:style>
  <w:style w:type="paragraph" w:customStyle="1" w:styleId="Боковик">
    <w:name w:val="Боковик"/>
    <w:basedOn w:val="ОснТекст"/>
    <w:rsid w:val="00242F2E"/>
    <w:pPr>
      <w:ind w:firstLine="0"/>
      <w:jc w:val="left"/>
    </w:pPr>
    <w:rPr>
      <w:sz w:val="16"/>
    </w:rPr>
  </w:style>
  <w:style w:type="paragraph" w:styleId="ListParagraph">
    <w:name w:val="List Paragraph"/>
    <w:basedOn w:val="Normal"/>
    <w:link w:val="АбзацспискаЗнак"/>
    <w:qFormat/>
    <w:rsid w:val="00242F2E"/>
    <w:pPr>
      <w:spacing w:after="200" w:line="276" w:lineRule="auto"/>
      <w:ind w:left="720"/>
      <w:contextualSpacing/>
    </w:pPr>
    <w:rPr>
      <w:rFonts w:ascii="Calibri" w:hAnsi="Calibri"/>
      <w:sz w:val="22"/>
      <w:szCs w:val="22"/>
      <w:lang w:val="en-US" w:eastAsia="en-US"/>
    </w:rPr>
  </w:style>
  <w:style w:type="character" w:customStyle="1" w:styleId="hps">
    <w:name w:val="hps"/>
    <w:basedOn w:val="DefaultParagraphFont"/>
    <w:rsid w:val="00242F2E"/>
    <w:rPr/>
  </w:style>
  <w:style w:type="character" w:customStyle="1" w:styleId="short_text">
    <w:name w:val="short_text"/>
    <w:basedOn w:val="DefaultParagraphFont"/>
    <w:rsid w:val="00242F2E"/>
    <w:rPr/>
  </w:style>
  <w:style w:type="paragraph" w:styleId="PlainText">
    <w:name w:val="Plain Text"/>
    <w:basedOn w:val="Normal"/>
    <w:link w:val="ТекстЗнак"/>
    <w:unhideWhenUsed/>
    <w:rsid w:val="00242F2E"/>
    <w:rPr>
      <w:rFonts w:ascii="Consolas" w:eastAsia="Calibri" w:hAnsi="Consolas"/>
      <w:bCs/>
      <w:sz w:val="21"/>
      <w:szCs w:val="21"/>
      <w:lang w:eastAsia="en-US"/>
    </w:rPr>
  </w:style>
  <w:style w:type="character" w:customStyle="1" w:styleId="ТекстЗнак">
    <w:name w:val="Текст Знак"/>
    <w:basedOn w:val="DefaultParagraphFont"/>
    <w:link w:val="PlainText"/>
    <w:rsid w:val="00242F2E"/>
    <w:rPr>
      <w:rFonts w:ascii="Consolas" w:eastAsia="Calibri" w:hAnsi="Consolas" w:cs="Times New Roman"/>
      <w:bCs/>
      <w:sz w:val="21"/>
      <w:szCs w:val="21"/>
    </w:rPr>
  </w:style>
  <w:style w:type="character" w:customStyle="1" w:styleId="atn">
    <w:name w:val="atn"/>
    <w:basedOn w:val="DefaultParagraphFont"/>
    <w:rsid w:val="00242F2E"/>
    <w:rPr/>
  </w:style>
  <w:style w:type="paragraph" w:customStyle="1" w:styleId="Default">
    <w:name w:val="Default"/>
    <w:qFormat/>
    <w:rsid w:val="00242F2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bz1Знак">
    <w:name w:val="Abz1 Знак"/>
    <w:link w:val="Abz1"/>
    <w:rsid w:val="00242F2E"/>
    <w:rPr>
      <w:rFonts w:ascii="Arial" w:eastAsia="Times New Roman" w:hAnsi="Arial" w:cs="Times New Roman"/>
      <w:bCs/>
      <w:sz w:val="28"/>
      <w:szCs w:val="20"/>
    </w:rPr>
  </w:style>
  <w:style w:type="paragraph" w:customStyle="1" w:styleId="Абзацсписка1">
    <w:name w:val="Абзац списка1"/>
    <w:basedOn w:val="Normal"/>
    <w:rsid w:val="00242F2E"/>
    <w:pPr>
      <w:suppressAutoHyphens/>
      <w:spacing w:after="200" w:line="276" w:lineRule="auto"/>
      <w:ind w:left="720"/>
      <w:contextualSpacing/>
    </w:pPr>
    <w:rPr>
      <w:rFonts w:ascii="Calibri" w:eastAsia="Calibri" w:hAnsi="Calibri" w:cs="Calibri"/>
      <w:sz w:val="22"/>
      <w:szCs w:val="22"/>
      <w:lang w:eastAsia="zh-CN"/>
    </w:rPr>
  </w:style>
  <w:style w:type="paragraph" w:customStyle="1" w:styleId="Абзацсписка2">
    <w:name w:val="Абзац списка2"/>
    <w:basedOn w:val="Normal"/>
    <w:rsid w:val="00242F2E"/>
    <w:pPr>
      <w:suppressAutoHyphens/>
      <w:spacing w:after="200" w:line="276" w:lineRule="auto"/>
      <w:ind w:left="720"/>
      <w:contextualSpacing/>
    </w:pPr>
    <w:rPr>
      <w:rFonts w:ascii="Calibri" w:eastAsia="Calibri" w:hAnsi="Calibri" w:cs="Calibri"/>
      <w:sz w:val="22"/>
      <w:szCs w:val="22"/>
      <w:lang w:eastAsia="zh-CN"/>
    </w:rPr>
  </w:style>
  <w:style w:type="paragraph" w:customStyle="1" w:styleId="Содержимоетаблицы">
    <w:name w:val="Содержимое таблицы"/>
    <w:basedOn w:val="Normal"/>
    <w:rsid w:val="00242F2E"/>
    <w:pPr>
      <w:suppressLineNumbers/>
      <w:suppressAutoHyphens/>
      <w:spacing w:after="200" w:line="276" w:lineRule="auto"/>
    </w:pPr>
    <w:rPr>
      <w:rFonts w:ascii="Calibri" w:eastAsia="Calibri" w:hAnsi="Calibri" w:cs="Calibri"/>
      <w:sz w:val="22"/>
      <w:szCs w:val="22"/>
      <w:lang w:eastAsia="zh-CN"/>
    </w:rPr>
  </w:style>
  <w:style w:type="paragraph" w:customStyle="1" w:styleId="Основнойтекст21">
    <w:name w:val="Основной текст 21"/>
    <w:basedOn w:val="Normal"/>
    <w:rsid w:val="00242F2E"/>
    <w:pPr>
      <w:spacing w:after="120"/>
      <w:ind w:firstLine="720"/>
      <w:jc w:val="both"/>
    </w:pPr>
    <w:rPr>
      <w:szCs w:val="20"/>
    </w:rPr>
  </w:style>
  <w:style w:type="character" w:customStyle="1" w:styleId="s0">
    <w:name w:val="s0"/>
    <w:rsid w:val="00242F2E"/>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ОснТекст:">
    <w:name w:val="ОснТекст:"/>
    <w:basedOn w:val="ОснТекст"/>
    <w:next w:val="Normal"/>
    <w:link w:val="ОснТекст:Знак"/>
    <w:qFormat/>
    <w:rsid w:val="00242F2E"/>
    <w:pPr>
      <w:spacing w:before="30" w:after="120"/>
    </w:pPr>
    <w:rPr>
      <w:rFonts w:ascii="Times New Roman" w:hAnsi="Times New Roman"/>
    </w:rPr>
  </w:style>
  <w:style w:type="paragraph" w:customStyle="1" w:styleId="Sp.II">
    <w:name w:val="Sp.II"/>
    <w:basedOn w:val="Normal"/>
    <w:rsid w:val="00242F2E"/>
    <w:pPr>
      <w:tabs>
        <w:tab w:val="left" w:pos="1701"/>
      </w:tabs>
      <w:spacing w:line="260" w:lineRule="exact"/>
      <w:ind w:left="1701" w:hanging="454"/>
      <w:jc w:val="both"/>
    </w:pPr>
    <w:rPr>
      <w:rFonts w:ascii="Arial" w:hAnsi="Arial"/>
      <w:sz w:val="19"/>
      <w:szCs w:val="20"/>
    </w:rPr>
  </w:style>
  <w:style w:type="paragraph" w:styleId="TOC1">
    <w:name w:val="TOC 1"/>
    <w:basedOn w:val="OsnTxt"/>
    <w:next w:val="Normal"/>
    <w:rsid w:val="00242F2E"/>
    <w:pPr>
      <w:tabs>
        <w:tab w:val="left" w:pos="480"/>
        <w:tab w:val="right" w:leader="dot" w:pos="9344"/>
      </w:tabs>
      <w:ind w:right="1134" w:firstLine="0"/>
      <w:jc w:val="left"/>
    </w:pPr>
    <w:rPr>
      <w:noProof/>
    </w:rPr>
  </w:style>
  <w:style w:type="character" w:customStyle="1" w:styleId="OsnTxtЗнак">
    <w:name w:val="OsnTxt Знак"/>
    <w:basedOn w:val="DefaultParagraphFont"/>
    <w:link w:val="OsnTxt"/>
    <w:rsid w:val="00242F2E"/>
    <w:rPr>
      <w:rFonts w:ascii="Arial" w:eastAsia="Times New Roman" w:hAnsi="Arial" w:cs="Times New Roman"/>
      <w:sz w:val="20"/>
      <w:szCs w:val="20"/>
      <w:lang w:eastAsia="ru-RU"/>
    </w:rPr>
  </w:style>
  <w:style w:type="paragraph" w:styleId="HTMLPreformatted">
    <w:name w:val="HTML Preformatted"/>
    <w:basedOn w:val="Normal"/>
    <w:link w:val="СтандартныйHTMLЗнак"/>
    <w:uiPriority w:val="99"/>
    <w:unhideWhenUsed/>
    <w:rsid w:val="0024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СтандартныйHTMLЗнак">
    <w:name w:val="Стандартный HTML Знак"/>
    <w:basedOn w:val="DefaultParagraphFont"/>
    <w:link w:val="HTMLPreformatted"/>
    <w:uiPriority w:val="99"/>
    <w:rsid w:val="00242F2E"/>
    <w:rPr>
      <w:rFonts w:ascii="Courier New" w:eastAsia="Times New Roman" w:hAnsi="Courier New" w:cs="Courier New"/>
      <w:sz w:val="20"/>
      <w:szCs w:val="20"/>
      <w:lang w:eastAsia="ru-RU"/>
    </w:rPr>
  </w:style>
  <w:style w:type="character" w:customStyle="1" w:styleId="style6">
    <w:name w:val="style6"/>
    <w:basedOn w:val="DefaultParagraphFont"/>
    <w:rsid w:val="00242F2E"/>
    <w:rPr/>
  </w:style>
  <w:style w:type="paragraph" w:customStyle="1" w:styleId="Обычный+14пт">
    <w:name w:val="Обычный + 14 пт"/>
    <w:aliases w:val="1пт,Масштаб знаков: 86%,Черный,разреженный на  0"/>
    <w:basedOn w:val="Normal"/>
    <w:rsid w:val="00242F2E"/>
    <w:pPr>
      <w:shd w:val="clear" w:color="auto" w:fill="FFFFFF"/>
      <w:spacing w:line="254" w:lineRule="exact"/>
      <w:ind w:right="5" w:firstLine="298"/>
      <w:jc w:val="both"/>
    </w:pPr>
    <w:rPr>
      <w:color w:val="000000"/>
      <w:spacing w:val="11"/>
      <w:w w:val="86"/>
      <w:sz w:val="28"/>
      <w:szCs w:val="28"/>
    </w:rPr>
  </w:style>
  <w:style w:type="paragraph" w:customStyle="1" w:styleId="Îñíîâíîéòåeañò">
    <w:name w:val="Îñíîâíîé òåeañò"/>
    <w:basedOn w:val="Normal"/>
    <w:qFormat/>
    <w:rsid w:val="00242F2E"/>
    <w:pPr>
      <w:widowControl w:val="0"/>
      <w:jc w:val="both"/>
    </w:pPr>
    <w:rPr>
      <w:szCs w:val="20"/>
    </w:rPr>
  </w:style>
  <w:style w:type="paragraph" w:styleId="BlockText">
    <w:name w:val="Block Text"/>
    <w:basedOn w:val="Normal"/>
    <w:qFormat/>
    <w:rsid w:val="00242F2E"/>
    <w:pPr>
      <w:shd w:val="clear" w:color="auto" w:fill="FFFFFF"/>
      <w:spacing w:line="360" w:lineRule="auto"/>
      <w:ind w:left="22" w:right="7" w:firstLine="720"/>
      <w:jc w:val="both"/>
    </w:pPr>
    <w:rPr>
      <w:sz w:val="28"/>
      <w:szCs w:val="20"/>
    </w:rPr>
  </w:style>
  <w:style w:type="paragraph" w:customStyle="1" w:styleId="Заголов2">
    <w:name w:val="Заголов2"/>
    <w:basedOn w:val="Heading2"/>
    <w:next w:val="Normal"/>
    <w:rsid w:val="00242F2E"/>
    <w:pPr>
      <w:spacing w:before="400" w:after="160"/>
      <w:outlineLvl w:val="9"/>
    </w:pPr>
    <w:rPr>
      <w:i w:val="0"/>
      <w:iCs w:val="0"/>
      <w:lang w:eastAsia="ja-JP"/>
    </w:rPr>
  </w:style>
  <w:style w:type="paragraph" w:customStyle="1" w:styleId="заголовок3">
    <w:name w:val="заголовок 3"/>
    <w:basedOn w:val="Normal"/>
    <w:next w:val="Normal"/>
    <w:rsid w:val="00242F2E"/>
    <w:pPr>
      <w:keepNext/>
    </w:pPr>
    <w:rPr>
      <w:sz w:val="28"/>
      <w:szCs w:val="20"/>
    </w:rPr>
  </w:style>
  <w:style w:type="paragraph" w:customStyle="1" w:styleId="Стиль">
    <w:name w:val="Стиль"/>
    <w:rsid w:val="00242F2E"/>
    <w:pPr>
      <w:widowControl w:val="0"/>
      <w:spacing w:after="0" w:line="240" w:lineRule="auto"/>
    </w:pPr>
    <w:rPr>
      <w:rFonts w:ascii="Courier New" w:eastAsia="Courier New" w:hAnsi="Courier New" w:cs="Times New Roman"/>
      <w:snapToGrid w:val="0"/>
      <w:spacing w:val="-1"/>
      <w:kern w:val="65535"/>
      <w:position w:val="-1"/>
      <w:sz w:val="65535"/>
      <w:szCs w:val="20"/>
      <w:bdr w:val="nil"/>
      <w:lang w:eastAsia="ru-RU"/>
    </w:rPr>
  </w:style>
  <w:style w:type="character" w:customStyle="1" w:styleId="A0">
    <w:name w:val="A0"/>
    <w:rsid w:val="00242F2E"/>
    <w:rPr>
      <w:rFonts w:cs="Arial"/>
      <w:color w:val="000000"/>
      <w:sz w:val="18"/>
      <w:szCs w:val="18"/>
    </w:rPr>
  </w:style>
  <w:style w:type="paragraph" w:customStyle="1" w:styleId="FirstОснТекст">
    <w:name w:val="FirstОснТекст"/>
    <w:basedOn w:val="ОснТекст"/>
    <w:next w:val="ОснТекст"/>
    <w:qFormat/>
    <w:rsid w:val="00242F2E"/>
    <w:pPr>
      <w:spacing w:before="160"/>
      <w:ind w:firstLine="0"/>
    </w:pPr>
    <w:rPr>
      <w:rFonts w:ascii="Arial" w:hAnsi="Arial"/>
    </w:rPr>
  </w:style>
  <w:style w:type="paragraph" w:styleId="FootnoteText">
    <w:name w:val="Footnote Text"/>
    <w:basedOn w:val="Normal"/>
    <w:link w:val="ТекстсноскиЗнак"/>
    <w:rsid w:val="00242F2E"/>
    <w:rPr>
      <w:sz w:val="20"/>
      <w:szCs w:val="20"/>
    </w:rPr>
  </w:style>
  <w:style w:type="character" w:customStyle="1" w:styleId="ТекстсноскиЗнак">
    <w:name w:val="Текст сноски Знак"/>
    <w:basedOn w:val="DefaultParagraphFont"/>
    <w:link w:val="FootnoteText"/>
    <w:rsid w:val="00242F2E"/>
    <w:rPr>
      <w:rFonts w:ascii="Times New Roman" w:eastAsia="Times New Roman" w:hAnsi="Times New Roman" w:cs="Times New Roman"/>
      <w:sz w:val="20"/>
      <w:szCs w:val="20"/>
      <w:lang w:eastAsia="ru-RU"/>
    </w:rPr>
  </w:style>
  <w:style w:type="character" w:styleId="FootnoteReference">
    <w:name w:val="Footnote Reference"/>
    <w:basedOn w:val="DefaultParagraphFont"/>
    <w:rsid w:val="00242F2E"/>
    <w:rPr>
      <w:vertAlign w:val="superscript"/>
    </w:rPr>
  </w:style>
  <w:style w:type="character" w:customStyle="1" w:styleId="ОснТекст:Знак">
    <w:name w:val="ОснТекст: Знак"/>
    <w:basedOn w:val="ОснТекстЗнак"/>
    <w:link w:val="ОснТекст:"/>
    <w:rsid w:val="00242F2E"/>
    <w:rPr>
      <w:rFonts w:ascii="Times New Roman" w:eastAsia="Times New Roman" w:hAnsi="Times New Roman" w:cs="Times New Roman"/>
      <w:noProof/>
      <w:sz w:val="20"/>
      <w:szCs w:val="20"/>
      <w:lang w:eastAsia="ru-RU"/>
    </w:rPr>
  </w:style>
  <w:style w:type="paragraph" w:customStyle="1" w:styleId="Formula">
    <w:name w:val="Formula"/>
    <w:basedOn w:val="OsnTxt"/>
    <w:rsid w:val="00242F2E"/>
    <w:pPr>
      <w:tabs>
        <w:tab w:val="right" w:pos="8505"/>
      </w:tabs>
      <w:spacing w:line="240" w:lineRule="auto"/>
      <w:ind w:left="794" w:firstLine="0"/>
      <w:jc w:val="left"/>
    </w:pPr>
    <w:rPr>
      <w:sz w:val="18"/>
    </w:rPr>
  </w:style>
  <w:style w:type="paragraph" w:customStyle="1" w:styleId="PoiasFormula">
    <w:name w:val="PoiasFormula"/>
    <w:basedOn w:val="OsnTxt"/>
    <w:qFormat/>
    <w:rsid w:val="00242F2E"/>
    <w:pPr>
      <w:tabs>
        <w:tab w:val="left" w:pos="3402"/>
      </w:tabs>
      <w:spacing w:line="240" w:lineRule="auto"/>
      <w:ind w:left="3572" w:hanging="2778"/>
      <w:jc w:val="left"/>
    </w:pPr>
    <w:rPr>
      <w:sz w:val="18"/>
    </w:rPr>
  </w:style>
  <w:style w:type="character" w:customStyle="1" w:styleId="Основнойтекст_">
    <w:name w:val="Основной текст_"/>
    <w:link w:val="Основнойтекст2"/>
    <w:uiPriority w:val="99"/>
    <w:locked/>
    <w:rsid w:val="00242F2E"/>
    <w:rPr>
      <w:sz w:val="26"/>
      <w:shd w:val="clear" w:color="auto" w:fill="FFFFFF"/>
    </w:rPr>
  </w:style>
  <w:style w:type="paragraph" w:customStyle="1" w:styleId="Основнойтекст2">
    <w:name w:val="Основной текст2"/>
    <w:basedOn w:val="Normal"/>
    <w:link w:val="Основнойтекст_"/>
    <w:uiPriority w:val="99"/>
    <w:rsid w:val="00242F2E"/>
    <w:pPr>
      <w:widowControl w:val="0"/>
      <w:shd w:val="clear" w:color="auto" w:fill="FFFFFF"/>
      <w:spacing w:before="360" w:line="317" w:lineRule="exact"/>
      <w:ind w:hanging="260"/>
      <w:jc w:val="center"/>
    </w:pPr>
    <w:rPr>
      <w:rFonts w:ascii="Calibri" w:eastAsia="宋体" w:hAnsi="Calibri" w:asciiTheme="minorHAnsi" w:eastAsiaTheme="minorHAnsi" w:hAnsiTheme="minorHAnsi" w:cs="Arial" w:cstheme="minorBidi"/>
      <w:sz w:val="26"/>
      <w:szCs w:val="22"/>
      <w:lang w:eastAsia="en-US"/>
    </w:rPr>
  </w:style>
  <w:style w:type="character" w:customStyle="1" w:styleId="АбзацспискаЗнак">
    <w:name w:val="Абзац списка Знак"/>
    <w:basedOn w:val="DefaultParagraphFont"/>
    <w:link w:val="ListParagraph"/>
    <w:rsid w:val="00242F2E"/>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15" Type="http://schemas.openxmlformats.org/officeDocument/2006/relationships/webSettings" Target="webSettings.xml"/>
    <Relationship Id="rId16" Type="http://schemas.openxmlformats.org/officeDocument/2006/relationships/numbering" Target="numbering.xml"/>
    <Relationship Id="rId17" Type="http://schemas.openxmlformats.org/officeDocument/2006/relationships/fontTable" Target="fontTable.xml"/>
    <Relationship Id="rId18"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hyperlink" Target="http://adilet.zan.kz/rus/docs/Z100000257_#z0"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9" Type="http://schemas.openxmlformats.org/officeDocument/2006/relationships/footer" Target="cover-footer.xml"/>
    <Relationship Id="rId20" Type="http://schemas.openxmlformats.org/officeDocument/2006/relationships/footer" Target="content-footer.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_rels/item5.xml.rels><?xml version="1.0" encoding="UTF-8" standalone="yes"?>
<Relationships xmlns="http://schemas.openxmlformats.org/package/2006/relationships">
    <Relationship Id="rId1" Type="http://schemas.openxmlformats.org/officeDocument/2006/relationships/customXmlProps" Target="itemProps5.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Светлана Григорьева</lastModifiedBy>
  <dcterms:modified xsi:type="dcterms:W3CDTF">2026-01-12T11:11:00Z</dcterms:modified>
  <revision>90</revision>
</coreProperties>
</file>

<file path=customXml/item2.xml><?xml version="1.0" encoding="utf-8"?>
<Properties xmlns="http://schemas.openxmlformats.org/officeDocument/2006/extended-properties" xmlns:vt="http://schemas.openxmlformats.org/officeDocument/2006/docPropsVTypes">
  <Template>Normal.dotm</Template>
  <TotalTime>191</TotalTime>
  <Pages>26</Pages>
  <Words>8330</Words>
  <Characters>47487</Characters>
  <Application>Microsoft Office Word</Application>
  <DocSecurity>0</DocSecurity>
  <Lines>395</Lines>
  <Paragraphs>111</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55706</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Шолпан Шукербаева</lastModifiedBy>
  <dcterms:modified xsi:type="dcterms:W3CDTF">2025-12-01T12:52:00Z</dcterms:modified>
  <revision>56</revision>
</coreProperties>
</file>

<file path=customXml/item4.xml><?xml version="1.0" encoding="utf-8"?>
<Properties xmlns="http://schemas.openxmlformats.org/officeDocument/2006/extended-properties" xmlns:vt="http://schemas.openxmlformats.org/officeDocument/2006/docPropsVTypes">
  <Template>Normal.dotm</Template>
  <TotalTime>101</TotalTime>
  <Pages>26</Pages>
  <Words>8541</Words>
  <Characters>48686</Characters>
  <Application>Microsoft Office Word</Application>
  <DocSecurity>0</DocSecurity>
  <Lines>405</Lines>
  <Paragraphs>114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57113</CharactersWithSpaces>
  <SharedDoc>false</SharedDoc>
  <HyperlinksChanged>false</HyperlinksChanged>
  <AppVersion>16.0000</AppVersion>
</Properties>
</file>

<file path=customXml/item5.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B0C3BD7E-088F-480C-B938-8D355E2C6F22}">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D1870B30-80EC-46A5-BB43-1A797132E8A6}">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3649696A-AE21-4A72-9AD3-617CE2B9329B}">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Normal.dotm</Template>
  <TotalTime>191</TotalTime>
  <Pages>26</Pages>
  <Words>8330</Words>
  <Characters>47487</Characters>
  <Application>Microsoft Office Word</Application>
  <DocSecurity>0</DocSecurity>
  <Lines>395</Lines>
  <Paragraphs>111</Paragraphs>
  <Company>SPecialiST RePack</Company>
  <CharactersWithSpaces>55706</CharactersWithSpaces>
  <AppVersion>15.0000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Светлана Григорьева</lastModifiedBy>
  <dcterms:modified xsi:type="dcterms:W3CDTF">2026-01-12T11:11:00Z</dcterms:modified>
  <revision>90</revision>
</coreProperties>
</file>